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A9616" w14:textId="4A13E932" w:rsidR="00A178A0" w:rsidRPr="008D6CAF" w:rsidRDefault="00BC0631" w:rsidP="00A178A0">
      <w:pPr>
        <w:shd w:val="clear" w:color="auto" w:fill="FFFFFF"/>
        <w:spacing w:after="0" w:line="240" w:lineRule="auto"/>
        <w:textAlignment w:val="baseline"/>
        <w:rPr>
          <w:rFonts w:asciiTheme="minorHAnsi" w:hAnsiTheme="minorHAnsi"/>
        </w:rPr>
      </w:pPr>
      <w:r w:rsidRPr="008D6CAF">
        <w:rPr>
          <w:rFonts w:asciiTheme="minorHAnsi" w:hAnsiTheme="minorHAnsi"/>
          <w:b/>
          <w:bCs/>
        </w:rPr>
        <w:t>Subject:</w:t>
      </w:r>
      <w:r w:rsidRPr="008D6CAF">
        <w:rPr>
          <w:rFonts w:asciiTheme="minorHAnsi" w:hAnsiTheme="minorHAnsi"/>
        </w:rPr>
        <w:t xml:space="preserve"> Sponsorship Invitation </w:t>
      </w:r>
      <w:r w:rsidRPr="008D6CAF">
        <w:rPr>
          <w:rFonts w:asciiTheme="minorHAnsi" w:hAnsiTheme="minorHAnsi"/>
        </w:rPr>
        <w:t xml:space="preserve">– IACBE </w:t>
      </w:r>
      <w:r w:rsidRPr="008D6CAF">
        <w:rPr>
          <w:rFonts w:asciiTheme="minorHAnsi" w:hAnsiTheme="minorHAnsi"/>
          <w:color w:val="EE0000"/>
        </w:rPr>
        <w:t xml:space="preserve">REGION NAME </w:t>
      </w:r>
      <w:r w:rsidRPr="008D6CAF">
        <w:rPr>
          <w:rFonts w:asciiTheme="minorHAnsi" w:hAnsiTheme="minorHAnsi"/>
        </w:rPr>
        <w:t>Fall Conference</w:t>
      </w:r>
    </w:p>
    <w:p w14:paraId="26799FF5" w14:textId="77777777" w:rsidR="00A178A0" w:rsidRPr="008D6CAF" w:rsidRDefault="00A178A0" w:rsidP="00A178A0">
      <w:pPr>
        <w:shd w:val="clear" w:color="auto" w:fill="FFFFFF"/>
        <w:spacing w:after="0" w:line="240" w:lineRule="auto"/>
        <w:textAlignment w:val="baseline"/>
        <w:rPr>
          <w:rFonts w:asciiTheme="minorHAnsi" w:eastAsia="Times New Roman" w:hAnsiTheme="minorHAnsi" w:cstheme="minorHAnsi"/>
          <w:color w:val="FF0000"/>
          <w:bdr w:val="none" w:sz="0" w:space="0" w:color="auto" w:frame="1"/>
        </w:rPr>
      </w:pPr>
    </w:p>
    <w:p w14:paraId="75199D8C" w14:textId="77777777" w:rsidR="00A178A0" w:rsidRPr="008D6CAF" w:rsidRDefault="00A178A0" w:rsidP="00A178A0">
      <w:pPr>
        <w:shd w:val="clear" w:color="auto" w:fill="FFFFFF"/>
        <w:spacing w:after="0" w:line="240" w:lineRule="auto"/>
        <w:textAlignment w:val="baseline"/>
        <w:rPr>
          <w:rFonts w:asciiTheme="minorHAnsi" w:eastAsia="Times New Roman" w:hAnsiTheme="minorHAnsi" w:cstheme="minorHAnsi"/>
          <w:color w:val="FF0000"/>
          <w:bdr w:val="none" w:sz="0" w:space="0" w:color="auto" w:frame="1"/>
        </w:rPr>
      </w:pPr>
    </w:p>
    <w:p w14:paraId="123EA4A3" w14:textId="22FA3D97" w:rsidR="00A178A0" w:rsidRPr="008D6CAF" w:rsidRDefault="00A178A0" w:rsidP="00A178A0">
      <w:pPr>
        <w:shd w:val="clear" w:color="auto" w:fill="FFFFFF"/>
        <w:spacing w:after="0" w:line="240" w:lineRule="auto"/>
        <w:textAlignment w:val="baseline"/>
        <w:rPr>
          <w:rFonts w:asciiTheme="minorHAnsi" w:eastAsia="Times New Roman" w:hAnsiTheme="minorHAnsi" w:cstheme="minorHAnsi"/>
          <w:color w:val="FF0000"/>
          <w:bdr w:val="none" w:sz="0" w:space="0" w:color="auto" w:frame="1"/>
        </w:rPr>
      </w:pPr>
      <w:r w:rsidRPr="008D6CAF">
        <w:rPr>
          <w:rFonts w:asciiTheme="minorHAnsi" w:eastAsia="Times New Roman" w:hAnsiTheme="minorHAnsi" w:cstheme="minorHAnsi"/>
          <w:color w:val="FF0000"/>
          <w:bdr w:val="none" w:sz="0" w:space="0" w:color="auto" w:frame="1"/>
        </w:rPr>
        <w:t>DATE</w:t>
      </w:r>
    </w:p>
    <w:p w14:paraId="083EBF2F" w14:textId="77777777" w:rsidR="00A178A0" w:rsidRPr="008D6CAF" w:rsidRDefault="00A178A0" w:rsidP="00A178A0">
      <w:pPr>
        <w:shd w:val="clear" w:color="auto" w:fill="FFFFFF"/>
        <w:spacing w:after="0" w:line="240" w:lineRule="auto"/>
        <w:textAlignment w:val="baseline"/>
        <w:rPr>
          <w:rFonts w:asciiTheme="minorHAnsi" w:eastAsia="Times New Roman" w:hAnsiTheme="minorHAnsi" w:cstheme="minorHAnsi"/>
          <w:color w:val="000000"/>
          <w:bdr w:val="none" w:sz="0" w:space="0" w:color="auto" w:frame="1"/>
        </w:rPr>
      </w:pPr>
    </w:p>
    <w:p w14:paraId="6A3929DD" w14:textId="77777777" w:rsidR="00A178A0" w:rsidRPr="008D6CAF" w:rsidRDefault="00A178A0" w:rsidP="00A178A0">
      <w:pPr>
        <w:shd w:val="clear" w:color="auto" w:fill="FFFFFF"/>
        <w:spacing w:after="0" w:line="240" w:lineRule="auto"/>
        <w:textAlignment w:val="baseline"/>
        <w:rPr>
          <w:rFonts w:asciiTheme="minorHAnsi" w:eastAsia="Times New Roman" w:hAnsiTheme="minorHAnsi" w:cstheme="minorHAnsi"/>
          <w:color w:val="000000"/>
          <w:bdr w:val="none" w:sz="0" w:space="0" w:color="auto" w:frame="1"/>
        </w:rPr>
      </w:pPr>
      <w:r w:rsidRPr="008D6CAF">
        <w:rPr>
          <w:rFonts w:asciiTheme="minorHAnsi" w:eastAsia="Times New Roman" w:hAnsiTheme="minorHAnsi" w:cstheme="minorHAnsi"/>
          <w:color w:val="000000"/>
          <w:bdr w:val="none" w:sz="0" w:space="0" w:color="auto" w:frame="1"/>
        </w:rPr>
        <w:t xml:space="preserve">Dear </w:t>
      </w:r>
      <w:r w:rsidRPr="008D6CAF">
        <w:rPr>
          <w:rFonts w:asciiTheme="minorHAnsi" w:eastAsia="Times New Roman" w:hAnsiTheme="minorHAnsi" w:cstheme="minorHAnsi"/>
          <w:color w:val="FF0000"/>
          <w:bdr w:val="none" w:sz="0" w:space="0" w:color="auto" w:frame="1"/>
        </w:rPr>
        <w:t>NAME</w:t>
      </w:r>
      <w:r w:rsidRPr="008D6CAF">
        <w:rPr>
          <w:rFonts w:asciiTheme="minorHAnsi" w:eastAsia="Times New Roman" w:hAnsiTheme="minorHAnsi" w:cstheme="minorHAnsi"/>
          <w:color w:val="000000"/>
          <w:bdr w:val="none" w:sz="0" w:space="0" w:color="auto" w:frame="1"/>
        </w:rPr>
        <w:t xml:space="preserve">, </w:t>
      </w:r>
    </w:p>
    <w:p w14:paraId="2E08018A" w14:textId="77777777" w:rsidR="00A178A0" w:rsidRPr="008D6CAF" w:rsidRDefault="00A178A0" w:rsidP="00A178A0">
      <w:pPr>
        <w:shd w:val="clear" w:color="auto" w:fill="FFFFFF"/>
        <w:spacing w:after="0" w:line="240" w:lineRule="auto"/>
        <w:textAlignment w:val="baseline"/>
        <w:rPr>
          <w:rFonts w:asciiTheme="minorHAnsi" w:eastAsia="Times New Roman" w:hAnsiTheme="minorHAnsi" w:cstheme="minorHAnsi"/>
          <w:color w:val="000000"/>
        </w:rPr>
      </w:pPr>
      <w:r w:rsidRPr="008D6CAF">
        <w:rPr>
          <w:rFonts w:asciiTheme="minorHAnsi" w:eastAsia="Times New Roman" w:hAnsiTheme="minorHAnsi" w:cstheme="minorHAnsi"/>
          <w:color w:val="000000"/>
          <w:bdr w:val="none" w:sz="0" w:space="0" w:color="auto" w:frame="1"/>
        </w:rPr>
        <w:t> </w:t>
      </w:r>
    </w:p>
    <w:p w14:paraId="7D542F75" w14:textId="06B157DC" w:rsidR="00180F0E" w:rsidRPr="008D6CAF" w:rsidRDefault="00180F0E" w:rsidP="00A178A0">
      <w:pPr>
        <w:shd w:val="clear" w:color="auto" w:fill="FFFFFF"/>
        <w:spacing w:after="0" w:line="240" w:lineRule="auto"/>
        <w:textAlignment w:val="baseline"/>
        <w:rPr>
          <w:rFonts w:asciiTheme="minorHAnsi" w:eastAsia="Times New Roman" w:hAnsiTheme="minorHAnsi" w:cstheme="minorHAnsi"/>
          <w:color w:val="000000"/>
          <w:bdr w:val="none" w:sz="0" w:space="0" w:color="auto" w:frame="1"/>
        </w:rPr>
      </w:pPr>
      <w:r w:rsidRPr="008D6CAF">
        <w:rPr>
          <w:rFonts w:asciiTheme="minorHAnsi" w:eastAsia="Times New Roman" w:hAnsiTheme="minorHAnsi" w:cstheme="minorHAnsi"/>
          <w:color w:val="000000"/>
          <w:bdr w:val="none" w:sz="0" w:space="0" w:color="auto" w:frame="1"/>
        </w:rPr>
        <w:t xml:space="preserve">Greetings.  I hope all is well at </w:t>
      </w:r>
      <w:r w:rsidR="008D6CAF" w:rsidRPr="008D6CAF">
        <w:rPr>
          <w:rFonts w:asciiTheme="minorHAnsi" w:eastAsia="Times New Roman" w:hAnsiTheme="minorHAnsi" w:cstheme="minorHAnsi"/>
          <w:color w:val="EE0000"/>
          <w:bdr w:val="none" w:sz="0" w:space="0" w:color="auto" w:frame="1"/>
        </w:rPr>
        <w:t>SPONSOR</w:t>
      </w:r>
      <w:r w:rsidRPr="008D6CAF">
        <w:rPr>
          <w:rFonts w:asciiTheme="minorHAnsi" w:eastAsia="Times New Roman" w:hAnsiTheme="minorHAnsi" w:cstheme="minorHAnsi"/>
          <w:color w:val="EE0000"/>
          <w:bdr w:val="none" w:sz="0" w:space="0" w:color="auto" w:frame="1"/>
        </w:rPr>
        <w:t xml:space="preserve"> NAME</w:t>
      </w:r>
      <w:r w:rsidRPr="008D6CAF">
        <w:rPr>
          <w:rFonts w:asciiTheme="minorHAnsi" w:eastAsia="Times New Roman" w:hAnsiTheme="minorHAnsi" w:cstheme="minorHAnsi"/>
          <w:color w:val="000000"/>
          <w:bdr w:val="none" w:sz="0" w:space="0" w:color="auto" w:frame="1"/>
        </w:rPr>
        <w:t>.</w:t>
      </w:r>
    </w:p>
    <w:p w14:paraId="1D019781" w14:textId="77777777" w:rsidR="00180F0E" w:rsidRPr="008D6CAF" w:rsidRDefault="00180F0E" w:rsidP="00A178A0">
      <w:pPr>
        <w:shd w:val="clear" w:color="auto" w:fill="FFFFFF"/>
        <w:spacing w:after="0" w:line="240" w:lineRule="auto"/>
        <w:textAlignment w:val="baseline"/>
        <w:rPr>
          <w:rFonts w:asciiTheme="minorHAnsi" w:eastAsia="Times New Roman" w:hAnsiTheme="minorHAnsi" w:cstheme="minorHAnsi"/>
          <w:color w:val="000000"/>
          <w:bdr w:val="none" w:sz="0" w:space="0" w:color="auto" w:frame="1"/>
        </w:rPr>
      </w:pPr>
    </w:p>
    <w:p w14:paraId="042FE773" w14:textId="5751B300" w:rsidR="00A178A0" w:rsidRPr="008D6CAF" w:rsidRDefault="007C13F8" w:rsidP="00A178A0">
      <w:pPr>
        <w:shd w:val="clear" w:color="auto" w:fill="FFFFFF"/>
        <w:spacing w:after="0" w:line="240" w:lineRule="auto"/>
        <w:textAlignment w:val="baseline"/>
        <w:rPr>
          <w:rFonts w:asciiTheme="minorHAnsi" w:eastAsia="Times New Roman" w:hAnsiTheme="minorHAnsi" w:cstheme="minorHAnsi"/>
          <w:color w:val="000000"/>
          <w:bdr w:val="none" w:sz="0" w:space="0" w:color="auto" w:frame="1"/>
        </w:rPr>
      </w:pPr>
      <w:r w:rsidRPr="008D6CAF">
        <w:rPr>
          <w:rFonts w:asciiTheme="minorHAnsi" w:eastAsia="Times New Roman" w:hAnsiTheme="minorHAnsi" w:cstheme="minorHAnsi"/>
          <w:color w:val="000000"/>
          <w:bdr w:val="none" w:sz="0" w:space="0" w:color="auto" w:frame="1"/>
        </w:rPr>
        <w:t xml:space="preserve">We are pleased </w:t>
      </w:r>
      <w:r w:rsidRPr="008D6CAF">
        <w:rPr>
          <w:rFonts w:asciiTheme="minorHAnsi" w:eastAsia="Times New Roman" w:hAnsiTheme="minorHAnsi" w:cstheme="minorHAnsi"/>
          <w:bdr w:val="none" w:sz="0" w:space="0" w:color="auto" w:frame="1"/>
        </w:rPr>
        <w:t xml:space="preserve">to invite </w:t>
      </w:r>
      <w:r w:rsidR="008D6CAF" w:rsidRPr="008D6CAF">
        <w:rPr>
          <w:rFonts w:asciiTheme="minorHAnsi" w:eastAsia="Times New Roman" w:hAnsiTheme="minorHAnsi" w:cstheme="minorHAnsi"/>
          <w:bdr w:val="none" w:sz="0" w:space="0" w:color="auto" w:frame="1"/>
        </w:rPr>
        <w:t>you</w:t>
      </w:r>
      <w:r w:rsidRPr="008D6CAF">
        <w:rPr>
          <w:rFonts w:asciiTheme="minorHAnsi" w:eastAsia="Times New Roman" w:hAnsiTheme="minorHAnsi" w:cstheme="minorHAnsi"/>
          <w:bdr w:val="none" w:sz="0" w:space="0" w:color="auto" w:frame="1"/>
        </w:rPr>
        <w:t xml:space="preserve"> to </w:t>
      </w:r>
      <w:r w:rsidRPr="008D6CAF">
        <w:rPr>
          <w:rFonts w:asciiTheme="minorHAnsi" w:eastAsia="Times New Roman" w:hAnsiTheme="minorHAnsi" w:cstheme="minorHAnsi"/>
          <w:color w:val="000000"/>
          <w:bdr w:val="none" w:sz="0" w:space="0" w:color="auto" w:frame="1"/>
        </w:rPr>
        <w:t xml:space="preserve">support the IACBE </w:t>
      </w:r>
      <w:r w:rsidRPr="008D6CAF">
        <w:rPr>
          <w:rFonts w:asciiTheme="minorHAnsi" w:eastAsia="Times New Roman" w:hAnsiTheme="minorHAnsi" w:cstheme="minorHAnsi"/>
          <w:color w:val="EE0000"/>
          <w:bdr w:val="none" w:sz="0" w:space="0" w:color="auto" w:frame="1"/>
        </w:rPr>
        <w:t xml:space="preserve">REGION NAME </w:t>
      </w:r>
      <w:r w:rsidRPr="008D6CAF">
        <w:rPr>
          <w:rFonts w:asciiTheme="minorHAnsi" w:eastAsia="Times New Roman" w:hAnsiTheme="minorHAnsi" w:cstheme="minorHAnsi"/>
          <w:color w:val="000000"/>
          <w:bdr w:val="none" w:sz="0" w:space="0" w:color="auto" w:frame="1"/>
        </w:rPr>
        <w:t xml:space="preserve">Regional Assembly Conference, taking place on </w:t>
      </w:r>
      <w:r w:rsidRPr="008D6CAF">
        <w:rPr>
          <w:rFonts w:asciiTheme="minorHAnsi" w:eastAsia="Times New Roman" w:hAnsiTheme="minorHAnsi" w:cstheme="minorHAnsi"/>
          <w:color w:val="EE0000"/>
          <w:bdr w:val="none" w:sz="0" w:space="0" w:color="auto" w:frame="1"/>
        </w:rPr>
        <w:t>DATE</w:t>
      </w:r>
      <w:r w:rsidRPr="008D6CAF">
        <w:rPr>
          <w:rFonts w:asciiTheme="minorHAnsi" w:eastAsia="Times New Roman" w:hAnsiTheme="minorHAnsi" w:cstheme="minorHAnsi"/>
          <w:color w:val="000000"/>
          <w:bdr w:val="none" w:sz="0" w:space="0" w:color="auto" w:frame="1"/>
        </w:rPr>
        <w:t xml:space="preserve"> in </w:t>
      </w:r>
      <w:r w:rsidRPr="008D6CAF">
        <w:rPr>
          <w:rFonts w:asciiTheme="minorHAnsi" w:eastAsia="Times New Roman" w:hAnsiTheme="minorHAnsi" w:cstheme="minorHAnsi"/>
          <w:color w:val="EE0000"/>
          <w:bdr w:val="none" w:sz="0" w:space="0" w:color="auto" w:frame="1"/>
        </w:rPr>
        <w:t>LOCATION</w:t>
      </w:r>
      <w:r w:rsidRPr="008D6CAF">
        <w:rPr>
          <w:rFonts w:asciiTheme="minorHAnsi" w:eastAsia="Times New Roman" w:hAnsiTheme="minorHAnsi" w:cstheme="minorHAnsi"/>
          <w:color w:val="000000"/>
          <w:bdr w:val="none" w:sz="0" w:space="0" w:color="auto" w:frame="1"/>
        </w:rPr>
        <w:t xml:space="preserve">.  </w:t>
      </w:r>
      <w:r w:rsidR="00BC0631" w:rsidRPr="008D6CAF">
        <w:rPr>
          <w:rFonts w:asciiTheme="minorHAnsi" w:eastAsia="Times New Roman" w:hAnsiTheme="minorHAnsi" w:cstheme="minorHAnsi"/>
          <w:color w:val="000000"/>
          <w:bdr w:val="none" w:sz="0" w:space="0" w:color="auto" w:frame="1"/>
        </w:rPr>
        <w:t>Our conference typically welcome</w:t>
      </w:r>
      <w:r w:rsidR="00BC0631" w:rsidRPr="008D6CAF">
        <w:rPr>
          <w:rFonts w:asciiTheme="minorHAnsi" w:eastAsia="Times New Roman" w:hAnsiTheme="minorHAnsi" w:cstheme="minorHAnsi"/>
          <w:color w:val="000000"/>
          <w:bdr w:val="none" w:sz="0" w:space="0" w:color="auto" w:frame="1"/>
        </w:rPr>
        <w:t>s</w:t>
      </w:r>
      <w:r w:rsidR="00BC0631" w:rsidRPr="008D6CAF">
        <w:rPr>
          <w:rFonts w:asciiTheme="minorHAnsi" w:eastAsia="Times New Roman" w:hAnsiTheme="minorHAnsi" w:cstheme="minorHAnsi"/>
          <w:color w:val="EE0000"/>
          <w:bdr w:val="none" w:sz="0" w:space="0" w:color="auto" w:frame="1"/>
        </w:rPr>
        <w:t xml:space="preserve"> X</w:t>
      </w:r>
      <w:r w:rsidR="009F7002" w:rsidRPr="008D6CAF">
        <w:rPr>
          <w:rFonts w:asciiTheme="minorHAnsi" w:eastAsia="Times New Roman" w:hAnsiTheme="minorHAnsi" w:cstheme="minorHAnsi"/>
          <w:color w:val="EE0000"/>
          <w:bdr w:val="none" w:sz="0" w:space="0" w:color="auto" w:frame="1"/>
        </w:rPr>
        <w:t>#</w:t>
      </w:r>
      <w:r w:rsidR="00BC0631" w:rsidRPr="008D6CAF">
        <w:rPr>
          <w:rFonts w:asciiTheme="minorHAnsi" w:eastAsia="Times New Roman" w:hAnsiTheme="minorHAnsi" w:cstheme="minorHAnsi"/>
          <w:color w:val="EE0000"/>
          <w:bdr w:val="none" w:sz="0" w:space="0" w:color="auto" w:frame="1"/>
        </w:rPr>
        <w:t xml:space="preserve"> </w:t>
      </w:r>
      <w:r w:rsidR="00BC0631" w:rsidRPr="008D6CAF">
        <w:rPr>
          <w:rFonts w:asciiTheme="minorHAnsi" w:eastAsia="Times New Roman" w:hAnsiTheme="minorHAnsi" w:cstheme="minorHAnsi"/>
          <w:color w:val="000000"/>
          <w:bdr w:val="none" w:sz="0" w:space="0" w:color="auto" w:frame="1"/>
        </w:rPr>
        <w:t>business program</w:t>
      </w:r>
      <w:r w:rsidR="00BC0631" w:rsidRPr="008D6CAF">
        <w:rPr>
          <w:rFonts w:asciiTheme="minorHAnsi" w:eastAsia="Times New Roman" w:hAnsiTheme="minorHAnsi" w:cstheme="minorHAnsi"/>
          <w:color w:val="000000"/>
          <w:bdr w:val="none" w:sz="0" w:space="0" w:color="auto" w:frame="1"/>
        </w:rPr>
        <w:t xml:space="preserve"> faculty and administrators from across the region.</w:t>
      </w:r>
      <w:r w:rsidR="00BC0631" w:rsidRPr="008D6CAF">
        <w:rPr>
          <w:rFonts w:asciiTheme="minorHAnsi" w:eastAsia="Times New Roman" w:hAnsiTheme="minorHAnsi" w:cstheme="minorHAnsi"/>
          <w:color w:val="000000"/>
          <w:bdr w:val="none" w:sz="0" w:space="0" w:color="auto" w:frame="1"/>
        </w:rPr>
        <w:t xml:space="preserve">  </w:t>
      </w:r>
      <w:r w:rsidR="00A178A0" w:rsidRPr="008D6CAF">
        <w:rPr>
          <w:rFonts w:asciiTheme="minorHAnsi" w:eastAsia="Times New Roman" w:hAnsiTheme="minorHAnsi" w:cstheme="minorHAnsi"/>
          <w:color w:val="000000"/>
          <w:bdr w:val="none" w:sz="0" w:space="0" w:color="auto" w:frame="1"/>
        </w:rPr>
        <w:t xml:space="preserve">This year we are offering </w:t>
      </w:r>
      <w:r w:rsidR="00A178A0" w:rsidRPr="008D6CAF">
        <w:rPr>
          <w:rFonts w:asciiTheme="minorHAnsi" w:eastAsia="Times New Roman" w:hAnsiTheme="minorHAnsi" w:cstheme="minorHAnsi"/>
          <w:color w:val="FF0000"/>
          <w:bdr w:val="none" w:sz="0" w:space="0" w:color="auto" w:frame="1"/>
        </w:rPr>
        <w:t>four</w:t>
      </w:r>
      <w:r w:rsidR="00A178A0" w:rsidRPr="008D6CAF">
        <w:rPr>
          <w:rFonts w:asciiTheme="minorHAnsi" w:eastAsia="Times New Roman" w:hAnsiTheme="minorHAnsi" w:cstheme="minorHAnsi"/>
          <w:color w:val="000000"/>
          <w:bdr w:val="none" w:sz="0" w:space="0" w:color="auto" w:frame="1"/>
        </w:rPr>
        <w:t xml:space="preserve"> levels of sponsorship. </w:t>
      </w:r>
    </w:p>
    <w:p w14:paraId="3CCED1DD" w14:textId="77777777" w:rsidR="00A178A0" w:rsidRPr="008D6CAF" w:rsidRDefault="00A178A0" w:rsidP="00A178A0">
      <w:pPr>
        <w:shd w:val="clear" w:color="auto" w:fill="FFFFFF"/>
        <w:spacing w:after="0" w:line="240" w:lineRule="auto"/>
        <w:textAlignment w:val="baseline"/>
        <w:rPr>
          <w:rFonts w:asciiTheme="minorHAnsi" w:eastAsia="Times New Roman" w:hAnsiTheme="minorHAnsi" w:cstheme="minorHAnsi"/>
          <w:color w:val="000000"/>
          <w:bdr w:val="none" w:sz="0" w:space="0" w:color="auto" w:frame="1"/>
        </w:rPr>
      </w:pPr>
    </w:p>
    <w:p w14:paraId="6555CFC5" w14:textId="77777777" w:rsidR="00A178A0" w:rsidRPr="008D6CAF" w:rsidRDefault="00A178A0" w:rsidP="00A178A0">
      <w:pPr>
        <w:shd w:val="clear" w:color="auto" w:fill="FFFFFF"/>
        <w:spacing w:after="0" w:line="240" w:lineRule="auto"/>
        <w:textAlignment w:val="baseline"/>
        <w:rPr>
          <w:rFonts w:asciiTheme="minorHAnsi" w:eastAsia="Times New Roman" w:hAnsiTheme="minorHAnsi" w:cstheme="minorHAnsi"/>
          <w:b/>
          <w:color w:val="000000"/>
        </w:rPr>
      </w:pPr>
      <w:r w:rsidRPr="008D6CAF">
        <w:rPr>
          <w:rFonts w:asciiTheme="minorHAnsi" w:eastAsia="Times New Roman" w:hAnsiTheme="minorHAnsi" w:cstheme="minorHAnsi"/>
          <w:b/>
          <w:color w:val="000000"/>
          <w:bdr w:val="none" w:sz="0" w:space="0" w:color="auto" w:frame="1"/>
        </w:rPr>
        <w:t>Levels of Sponsorship:</w:t>
      </w:r>
    </w:p>
    <w:p w14:paraId="28109328" w14:textId="77777777" w:rsidR="00A178A0" w:rsidRPr="008D6CAF" w:rsidRDefault="00A178A0" w:rsidP="00A178A0">
      <w:pPr>
        <w:numPr>
          <w:ilvl w:val="0"/>
          <w:numId w:val="1"/>
        </w:numPr>
        <w:shd w:val="clear" w:color="auto" w:fill="FFFFFF"/>
        <w:spacing w:after="0" w:line="240" w:lineRule="auto"/>
        <w:textAlignment w:val="baseline"/>
        <w:rPr>
          <w:rFonts w:asciiTheme="minorHAnsi" w:eastAsia="Times New Roman" w:hAnsiTheme="minorHAnsi" w:cstheme="minorHAnsi"/>
          <w:color w:val="FF0000"/>
          <w:bdr w:val="none" w:sz="0" w:space="0" w:color="auto" w:frame="1"/>
        </w:rPr>
      </w:pPr>
      <w:r w:rsidRPr="008D6CAF">
        <w:rPr>
          <w:rFonts w:asciiTheme="minorHAnsi" w:eastAsia="Times New Roman" w:hAnsiTheme="minorHAnsi" w:cstheme="minorHAnsi"/>
          <w:b/>
          <w:bCs/>
          <w:color w:val="FF0000"/>
          <w:bdr w:val="none" w:sz="0" w:space="0" w:color="auto" w:frame="1"/>
        </w:rPr>
        <w:t xml:space="preserve">Gold Sponsor - Regional President’s Circle Sponsor ($1,500.00) </w:t>
      </w:r>
    </w:p>
    <w:p w14:paraId="1EEA302A" w14:textId="77777777" w:rsidR="00A178A0" w:rsidRPr="008D6CAF" w:rsidRDefault="00A178A0" w:rsidP="00A178A0">
      <w:pPr>
        <w:numPr>
          <w:ilvl w:val="0"/>
          <w:numId w:val="1"/>
        </w:numPr>
        <w:shd w:val="clear" w:color="auto" w:fill="FFFFFF"/>
        <w:spacing w:after="0" w:line="240" w:lineRule="auto"/>
        <w:textAlignment w:val="baseline"/>
        <w:rPr>
          <w:rFonts w:asciiTheme="minorHAnsi" w:eastAsia="Times New Roman" w:hAnsiTheme="minorHAnsi" w:cstheme="minorHAnsi"/>
          <w:color w:val="FF0000"/>
          <w:bdr w:val="none" w:sz="0" w:space="0" w:color="auto" w:frame="1"/>
        </w:rPr>
      </w:pPr>
      <w:r w:rsidRPr="008D6CAF">
        <w:rPr>
          <w:rFonts w:asciiTheme="minorHAnsi" w:eastAsia="Times New Roman" w:hAnsiTheme="minorHAnsi" w:cstheme="minorHAnsi"/>
          <w:b/>
          <w:bCs/>
          <w:color w:val="FF0000"/>
          <w:bdr w:val="none" w:sz="0" w:space="0" w:color="auto" w:frame="1"/>
        </w:rPr>
        <w:t>Silver Sponsor - Premium Sponsor Package ($800.00)</w:t>
      </w:r>
    </w:p>
    <w:p w14:paraId="19466B70" w14:textId="77777777" w:rsidR="00A178A0" w:rsidRPr="008D6CAF" w:rsidRDefault="00A178A0" w:rsidP="00A178A0">
      <w:pPr>
        <w:numPr>
          <w:ilvl w:val="0"/>
          <w:numId w:val="1"/>
        </w:numPr>
        <w:shd w:val="clear" w:color="auto" w:fill="FFFFFF"/>
        <w:spacing w:after="0" w:line="240" w:lineRule="auto"/>
        <w:textAlignment w:val="baseline"/>
        <w:rPr>
          <w:rFonts w:asciiTheme="minorHAnsi" w:eastAsia="Times New Roman" w:hAnsiTheme="minorHAnsi" w:cstheme="minorHAnsi"/>
          <w:color w:val="FF0000"/>
          <w:bdr w:val="none" w:sz="0" w:space="0" w:color="auto" w:frame="1"/>
        </w:rPr>
      </w:pPr>
      <w:r w:rsidRPr="008D6CAF">
        <w:rPr>
          <w:rFonts w:asciiTheme="minorHAnsi" w:eastAsia="Times New Roman" w:hAnsiTheme="minorHAnsi" w:cstheme="minorHAnsi"/>
          <w:b/>
          <w:bCs/>
          <w:color w:val="FF0000"/>
          <w:bdr w:val="none" w:sz="0" w:space="0" w:color="auto" w:frame="1"/>
        </w:rPr>
        <w:t>Bronze Sponsor - Basic Sponsor Package ($500.00)</w:t>
      </w:r>
    </w:p>
    <w:p w14:paraId="3D9479A9" w14:textId="77777777" w:rsidR="00A178A0" w:rsidRPr="008D6CAF" w:rsidRDefault="00A178A0" w:rsidP="00A178A0">
      <w:pPr>
        <w:numPr>
          <w:ilvl w:val="0"/>
          <w:numId w:val="1"/>
        </w:numPr>
        <w:shd w:val="clear" w:color="auto" w:fill="FFFFFF"/>
        <w:spacing w:after="0" w:line="240" w:lineRule="auto"/>
        <w:textAlignment w:val="baseline"/>
        <w:rPr>
          <w:rFonts w:asciiTheme="minorHAnsi" w:eastAsia="Times New Roman" w:hAnsiTheme="minorHAnsi" w:cstheme="minorHAnsi"/>
          <w:color w:val="FF0000"/>
          <w:bdr w:val="none" w:sz="0" w:space="0" w:color="auto" w:frame="1"/>
        </w:rPr>
      </w:pPr>
      <w:r w:rsidRPr="008D6CAF">
        <w:rPr>
          <w:rFonts w:asciiTheme="minorHAnsi" w:eastAsia="Times New Roman" w:hAnsiTheme="minorHAnsi" w:cstheme="minorHAnsi"/>
          <w:b/>
          <w:bCs/>
          <w:color w:val="FF0000"/>
          <w:bdr w:val="none" w:sz="0" w:space="0" w:color="auto" w:frame="1"/>
        </w:rPr>
        <w:t>Business/Accounting Faculty of the Year Package</w:t>
      </w:r>
      <w:r w:rsidRPr="008D6CAF">
        <w:rPr>
          <w:rFonts w:asciiTheme="minorHAnsi" w:eastAsia="Times New Roman" w:hAnsiTheme="minorHAnsi" w:cstheme="minorHAnsi"/>
          <w:color w:val="FF0000"/>
          <w:bdr w:val="none" w:sz="0" w:space="0" w:color="auto" w:frame="1"/>
        </w:rPr>
        <w:t xml:space="preserve"> </w:t>
      </w:r>
      <w:r w:rsidRPr="008D6CAF">
        <w:rPr>
          <w:rFonts w:asciiTheme="minorHAnsi" w:eastAsia="Times New Roman" w:hAnsiTheme="minorHAnsi" w:cstheme="minorHAnsi"/>
          <w:b/>
          <w:color w:val="FF0000"/>
          <w:bdr w:val="none" w:sz="0" w:space="0" w:color="auto" w:frame="1"/>
        </w:rPr>
        <w:t>($250.00)</w:t>
      </w:r>
    </w:p>
    <w:p w14:paraId="040C174C" w14:textId="77777777" w:rsidR="00A178A0" w:rsidRPr="008D6CAF" w:rsidRDefault="00A178A0" w:rsidP="00A178A0">
      <w:pPr>
        <w:shd w:val="clear" w:color="auto" w:fill="FFFFFF"/>
        <w:spacing w:after="0" w:line="240" w:lineRule="auto"/>
        <w:textAlignment w:val="baseline"/>
        <w:rPr>
          <w:rFonts w:asciiTheme="minorHAnsi" w:eastAsia="Times New Roman" w:hAnsiTheme="minorHAnsi" w:cstheme="minorHAnsi"/>
          <w:color w:val="000000"/>
          <w:bdr w:val="none" w:sz="0" w:space="0" w:color="auto" w:frame="1"/>
        </w:rPr>
      </w:pPr>
    </w:p>
    <w:p w14:paraId="12DE7452" w14:textId="77777777" w:rsidR="008D6CAF" w:rsidRPr="008D6CAF" w:rsidRDefault="008D6CAF" w:rsidP="00A178A0">
      <w:pPr>
        <w:shd w:val="clear" w:color="auto" w:fill="FFFFFF"/>
        <w:spacing w:after="0" w:line="240" w:lineRule="auto"/>
        <w:textAlignment w:val="baseline"/>
        <w:rPr>
          <w:rFonts w:asciiTheme="minorHAnsi" w:eastAsia="Times New Roman" w:hAnsiTheme="minorHAnsi" w:cstheme="minorHAnsi"/>
          <w:color w:val="000000"/>
          <w:bdr w:val="none" w:sz="0" w:space="0" w:color="auto" w:frame="1"/>
        </w:rPr>
      </w:pPr>
      <w:r w:rsidRPr="008D6CAF">
        <w:rPr>
          <w:rFonts w:asciiTheme="minorHAnsi" w:eastAsia="Times New Roman" w:hAnsiTheme="minorHAnsi" w:cstheme="minorHAnsi"/>
          <w:color w:val="000000"/>
          <w:bdr w:val="none" w:sz="0" w:space="0" w:color="auto" w:frame="1"/>
        </w:rPr>
        <w:t>The International Accreditation Council for Business Education (IACBE) is a mission-driven organization that promotes excellence in business education by accrediting academic business programs worldwide. Your support helps advance this important work and connects your organization with those shaping the future of business education.</w:t>
      </w:r>
    </w:p>
    <w:p w14:paraId="4028A955" w14:textId="77777777" w:rsidR="008D6CAF" w:rsidRPr="008D6CAF" w:rsidRDefault="008D6CAF" w:rsidP="00A178A0">
      <w:pPr>
        <w:shd w:val="clear" w:color="auto" w:fill="FFFFFF"/>
        <w:spacing w:after="0" w:line="240" w:lineRule="auto"/>
        <w:textAlignment w:val="baseline"/>
        <w:rPr>
          <w:rFonts w:asciiTheme="minorHAnsi" w:eastAsia="Times New Roman" w:hAnsiTheme="minorHAnsi" w:cstheme="minorHAnsi"/>
          <w:color w:val="000000"/>
          <w:bdr w:val="none" w:sz="0" w:space="0" w:color="auto" w:frame="1"/>
        </w:rPr>
      </w:pPr>
    </w:p>
    <w:p w14:paraId="0B17092C" w14:textId="280EDE80" w:rsidR="00A178A0" w:rsidRPr="008D6CAF" w:rsidRDefault="007C13F8" w:rsidP="00A178A0">
      <w:pPr>
        <w:shd w:val="clear" w:color="auto" w:fill="FFFFFF"/>
        <w:spacing w:after="0" w:line="240" w:lineRule="auto"/>
        <w:textAlignment w:val="baseline"/>
        <w:rPr>
          <w:rFonts w:asciiTheme="minorHAnsi" w:eastAsia="Times New Roman" w:hAnsiTheme="minorHAnsi" w:cstheme="minorHAnsi"/>
          <w:bdr w:val="none" w:sz="0" w:space="0" w:color="auto" w:frame="1"/>
        </w:rPr>
      </w:pPr>
      <w:r w:rsidRPr="008D6CAF">
        <w:rPr>
          <w:rFonts w:asciiTheme="minorHAnsi" w:eastAsia="Times New Roman" w:hAnsiTheme="minorHAnsi" w:cstheme="minorHAnsi"/>
          <w:color w:val="000000"/>
          <w:bdr w:val="none" w:sz="0" w:space="0" w:color="auto" w:frame="1"/>
        </w:rPr>
        <w:t xml:space="preserve">As a sponsor, </w:t>
      </w:r>
      <w:r w:rsidR="005E4172" w:rsidRPr="008D6CAF">
        <w:rPr>
          <w:rFonts w:asciiTheme="minorHAnsi" w:eastAsia="Times New Roman" w:hAnsiTheme="minorHAnsi" w:cstheme="minorHAnsi"/>
          <w:color w:val="000000"/>
          <w:bdr w:val="none" w:sz="0" w:space="0" w:color="auto" w:frame="1"/>
        </w:rPr>
        <w:t>you will</w:t>
      </w:r>
      <w:r w:rsidRPr="008D6CAF">
        <w:rPr>
          <w:rFonts w:asciiTheme="minorHAnsi" w:eastAsia="Times New Roman" w:hAnsiTheme="minorHAnsi" w:cstheme="minorHAnsi"/>
          <w:color w:val="000000"/>
          <w:bdr w:val="none" w:sz="0" w:space="0" w:color="auto" w:frame="1"/>
        </w:rPr>
        <w:t xml:space="preserve"> gain valuable visibility among business education leaders and decision-makers attending the conference</w:t>
      </w:r>
      <w:r w:rsidR="00B45E79" w:rsidRPr="008D6CAF">
        <w:rPr>
          <w:rFonts w:asciiTheme="minorHAnsi" w:eastAsia="Times New Roman" w:hAnsiTheme="minorHAnsi" w:cstheme="minorHAnsi"/>
          <w:color w:val="000000"/>
          <w:bdr w:val="none" w:sz="0" w:space="0" w:color="auto" w:frame="1"/>
        </w:rPr>
        <w:t xml:space="preserve">.  </w:t>
      </w:r>
      <w:r w:rsidR="00B45E79" w:rsidRPr="008D6CAF">
        <w:rPr>
          <w:rFonts w:asciiTheme="minorHAnsi" w:eastAsia="Times New Roman" w:hAnsiTheme="minorHAnsi" w:cstheme="minorHAnsi"/>
          <w:bdr w:val="none" w:sz="0" w:space="0" w:color="auto" w:frame="1"/>
        </w:rPr>
        <w:t>Please review</w:t>
      </w:r>
      <w:r w:rsidR="00A178A0" w:rsidRPr="008D6CAF">
        <w:rPr>
          <w:rFonts w:asciiTheme="minorHAnsi" w:eastAsia="Times New Roman" w:hAnsiTheme="minorHAnsi" w:cstheme="minorHAnsi"/>
          <w:bdr w:val="none" w:sz="0" w:space="0" w:color="auto" w:frame="1"/>
        </w:rPr>
        <w:t xml:space="preserve"> the following Sponsorship Levels to </w:t>
      </w:r>
      <w:r w:rsidR="00B45E79" w:rsidRPr="008D6CAF">
        <w:rPr>
          <w:rFonts w:asciiTheme="minorHAnsi" w:eastAsia="Times New Roman" w:hAnsiTheme="minorHAnsi" w:cstheme="minorHAnsi"/>
          <w:bdr w:val="none" w:sz="0" w:space="0" w:color="auto" w:frame="1"/>
        </w:rPr>
        <w:t xml:space="preserve">see the benefits included in each level </w:t>
      </w:r>
      <w:r w:rsidR="00180F0E" w:rsidRPr="008D6CAF">
        <w:rPr>
          <w:rFonts w:asciiTheme="minorHAnsi" w:eastAsia="Times New Roman" w:hAnsiTheme="minorHAnsi" w:cstheme="minorHAnsi"/>
          <w:bdr w:val="none" w:sz="0" w:space="0" w:color="auto" w:frame="1"/>
        </w:rPr>
        <w:t>and</w:t>
      </w:r>
      <w:r w:rsidR="00B45E79" w:rsidRPr="008D6CAF">
        <w:rPr>
          <w:rFonts w:asciiTheme="minorHAnsi" w:eastAsia="Times New Roman" w:hAnsiTheme="minorHAnsi" w:cstheme="minorHAnsi"/>
          <w:bdr w:val="none" w:sz="0" w:space="0" w:color="auto" w:frame="1"/>
        </w:rPr>
        <w:t xml:space="preserve"> </w:t>
      </w:r>
      <w:r w:rsidR="00A178A0" w:rsidRPr="008D6CAF">
        <w:rPr>
          <w:rFonts w:asciiTheme="minorHAnsi" w:eastAsia="Times New Roman" w:hAnsiTheme="minorHAnsi" w:cstheme="minorHAnsi"/>
          <w:bdr w:val="none" w:sz="0" w:space="0" w:color="auto" w:frame="1"/>
        </w:rPr>
        <w:t>find th</w:t>
      </w:r>
      <w:r w:rsidR="00B45E79" w:rsidRPr="008D6CAF">
        <w:rPr>
          <w:rFonts w:asciiTheme="minorHAnsi" w:eastAsia="Times New Roman" w:hAnsiTheme="minorHAnsi" w:cstheme="minorHAnsi"/>
          <w:bdr w:val="none" w:sz="0" w:space="0" w:color="auto" w:frame="1"/>
        </w:rPr>
        <w:t>e</w:t>
      </w:r>
      <w:r w:rsidR="00A178A0" w:rsidRPr="008D6CAF">
        <w:rPr>
          <w:rFonts w:asciiTheme="minorHAnsi" w:eastAsia="Times New Roman" w:hAnsiTheme="minorHAnsi" w:cstheme="minorHAnsi"/>
          <w:bdr w:val="none" w:sz="0" w:space="0" w:color="auto" w:frame="1"/>
        </w:rPr>
        <w:t xml:space="preserve"> giving level that</w:t>
      </w:r>
      <w:r w:rsidR="00B45E79" w:rsidRPr="008D6CAF">
        <w:rPr>
          <w:rFonts w:asciiTheme="minorHAnsi" w:eastAsia="Times New Roman" w:hAnsiTheme="minorHAnsi" w:cstheme="minorHAnsi"/>
          <w:bdr w:val="none" w:sz="0" w:space="0" w:color="auto" w:frame="1"/>
        </w:rPr>
        <w:t xml:space="preserve"> is</w:t>
      </w:r>
      <w:r w:rsidR="00A178A0" w:rsidRPr="008D6CAF">
        <w:rPr>
          <w:rFonts w:asciiTheme="minorHAnsi" w:eastAsia="Times New Roman" w:hAnsiTheme="minorHAnsi" w:cstheme="minorHAnsi"/>
          <w:bdr w:val="none" w:sz="0" w:space="0" w:color="auto" w:frame="1"/>
        </w:rPr>
        <w:t xml:space="preserve"> right for your </w:t>
      </w:r>
      <w:r w:rsidR="00180F0E" w:rsidRPr="008D6CAF">
        <w:rPr>
          <w:rFonts w:asciiTheme="minorHAnsi" w:eastAsia="Times New Roman" w:hAnsiTheme="minorHAnsi" w:cstheme="minorHAnsi"/>
          <w:bdr w:val="none" w:sz="0" w:space="0" w:color="auto" w:frame="1"/>
        </w:rPr>
        <w:t>organization</w:t>
      </w:r>
      <w:r w:rsidR="00A178A0" w:rsidRPr="008D6CAF">
        <w:rPr>
          <w:rFonts w:asciiTheme="minorHAnsi" w:eastAsia="Times New Roman" w:hAnsiTheme="minorHAnsi" w:cstheme="minorHAnsi"/>
          <w:bdr w:val="none" w:sz="0" w:space="0" w:color="auto" w:frame="1"/>
        </w:rPr>
        <w:t xml:space="preserve">. </w:t>
      </w:r>
      <w:r w:rsidR="00B45E79" w:rsidRPr="008D6CAF">
        <w:rPr>
          <w:rFonts w:asciiTheme="minorHAnsi" w:eastAsia="Times New Roman" w:hAnsiTheme="minorHAnsi" w:cstheme="minorHAnsi"/>
          <w:bdr w:val="none" w:sz="0" w:space="0" w:color="auto" w:frame="1"/>
        </w:rPr>
        <w:t xml:space="preserve"> </w:t>
      </w:r>
      <w:r w:rsidRPr="008D6CAF">
        <w:rPr>
          <w:rFonts w:asciiTheme="minorHAnsi" w:eastAsia="Times New Roman" w:hAnsiTheme="minorHAnsi" w:cstheme="minorHAnsi"/>
          <w:bdr w:val="none" w:sz="0" w:space="0" w:color="auto" w:frame="1"/>
        </w:rPr>
        <w:t xml:space="preserve">If you are interested in supporting this event, please reach out to me directly. The deadline to confirm sponsorship is </w:t>
      </w:r>
      <w:r w:rsidRPr="008D6CAF">
        <w:rPr>
          <w:rFonts w:asciiTheme="minorHAnsi" w:eastAsia="Times New Roman" w:hAnsiTheme="minorHAnsi" w:cstheme="minorHAnsi"/>
          <w:color w:val="EE0000"/>
          <w:bdr w:val="none" w:sz="0" w:space="0" w:color="auto" w:frame="1"/>
        </w:rPr>
        <w:t>DATE</w:t>
      </w:r>
      <w:r w:rsidRPr="008D6CAF">
        <w:rPr>
          <w:rFonts w:asciiTheme="minorHAnsi" w:eastAsia="Times New Roman" w:hAnsiTheme="minorHAnsi" w:cstheme="minorHAnsi"/>
          <w:bdr w:val="none" w:sz="0" w:space="0" w:color="auto" w:frame="1"/>
        </w:rPr>
        <w:t>.</w:t>
      </w:r>
      <w:r w:rsidR="00180F0E" w:rsidRPr="008D6CAF">
        <w:rPr>
          <w:rFonts w:asciiTheme="minorHAnsi" w:eastAsia="Times New Roman" w:hAnsiTheme="minorHAnsi" w:cstheme="minorHAnsi"/>
          <w:bdr w:val="none" w:sz="0" w:space="0" w:color="auto" w:frame="1"/>
        </w:rPr>
        <w:t xml:space="preserve"> </w:t>
      </w:r>
    </w:p>
    <w:p w14:paraId="0DC791D0" w14:textId="77777777" w:rsidR="00A178A0" w:rsidRPr="008D6CAF" w:rsidRDefault="00A178A0" w:rsidP="00A178A0">
      <w:pPr>
        <w:shd w:val="clear" w:color="auto" w:fill="FFFFFF"/>
        <w:spacing w:after="0" w:line="240" w:lineRule="auto"/>
        <w:textAlignment w:val="baseline"/>
        <w:rPr>
          <w:rFonts w:asciiTheme="minorHAnsi" w:eastAsia="Times New Roman" w:hAnsiTheme="minorHAnsi" w:cstheme="minorHAnsi"/>
          <w:bdr w:val="none" w:sz="0" w:space="0" w:color="auto" w:frame="1"/>
        </w:rPr>
      </w:pPr>
    </w:p>
    <w:p w14:paraId="3C318E36" w14:textId="0D704ED0" w:rsidR="00A178A0" w:rsidRPr="008D6CAF" w:rsidRDefault="00A178A0" w:rsidP="00A178A0">
      <w:pPr>
        <w:shd w:val="clear" w:color="auto" w:fill="FFFFFF"/>
        <w:spacing w:after="0" w:line="240" w:lineRule="auto"/>
        <w:textAlignment w:val="baseline"/>
        <w:rPr>
          <w:rFonts w:asciiTheme="minorHAnsi" w:eastAsia="Times New Roman" w:hAnsiTheme="minorHAnsi" w:cstheme="minorHAnsi"/>
          <w:bdr w:val="none" w:sz="0" w:space="0" w:color="auto" w:frame="1"/>
        </w:rPr>
      </w:pPr>
      <w:r w:rsidRPr="008D6CAF">
        <w:rPr>
          <w:rFonts w:asciiTheme="minorHAnsi" w:eastAsia="Times New Roman" w:hAnsiTheme="minorHAnsi" w:cstheme="minorHAnsi"/>
          <w:bdr w:val="none" w:sz="0" w:space="0" w:color="auto" w:frame="1"/>
        </w:rPr>
        <w:t xml:space="preserve">We want to thank you in advance for your generosity. Please </w:t>
      </w:r>
      <w:r w:rsidR="00180F0E" w:rsidRPr="008D6CAF">
        <w:rPr>
          <w:rFonts w:asciiTheme="minorHAnsi" w:eastAsia="Times New Roman" w:hAnsiTheme="minorHAnsi" w:cstheme="minorHAnsi"/>
          <w:bdr w:val="none" w:sz="0" w:space="0" w:color="auto" w:frame="1"/>
        </w:rPr>
        <w:t>do not</w:t>
      </w:r>
      <w:r w:rsidRPr="008D6CAF">
        <w:rPr>
          <w:rFonts w:asciiTheme="minorHAnsi" w:eastAsia="Times New Roman" w:hAnsiTheme="minorHAnsi" w:cstheme="minorHAnsi"/>
          <w:bdr w:val="none" w:sz="0" w:space="0" w:color="auto" w:frame="1"/>
        </w:rPr>
        <w:t xml:space="preserve"> hesitate to contact </w:t>
      </w:r>
      <w:r w:rsidRPr="008D6CAF">
        <w:rPr>
          <w:rFonts w:asciiTheme="minorHAnsi" w:eastAsia="Times New Roman" w:hAnsiTheme="minorHAnsi" w:cstheme="minorHAnsi"/>
          <w:color w:val="FF0000"/>
          <w:bdr w:val="none" w:sz="0" w:space="0" w:color="auto" w:frame="1"/>
        </w:rPr>
        <w:t>CONTACT 1 NAME,</w:t>
      </w:r>
      <w:r w:rsidRPr="008D6CAF">
        <w:rPr>
          <w:rFonts w:asciiTheme="minorHAnsi" w:hAnsiTheme="minorHAnsi" w:cstheme="minorHAnsi"/>
          <w:color w:val="FF0000"/>
        </w:rPr>
        <w:t xml:space="preserve"> </w:t>
      </w:r>
      <w:r w:rsidRPr="008D6CAF">
        <w:rPr>
          <w:rFonts w:asciiTheme="minorHAnsi" w:eastAsia="Times New Roman" w:hAnsiTheme="minorHAnsi" w:cstheme="minorHAnsi"/>
          <w:color w:val="FF0000"/>
          <w:bdr w:val="none" w:sz="0" w:space="0" w:color="auto" w:frame="1"/>
        </w:rPr>
        <w:t>CONTACT 1 EMAIL</w:t>
      </w:r>
      <w:r w:rsidRPr="008D6CAF">
        <w:rPr>
          <w:rFonts w:asciiTheme="minorHAnsi" w:eastAsia="Times New Roman" w:hAnsiTheme="minorHAnsi" w:cstheme="minorHAnsi"/>
          <w:bdr w:val="none" w:sz="0" w:space="0" w:color="auto" w:frame="1"/>
        </w:rPr>
        <w:t> if you have any questions</w:t>
      </w:r>
      <w:r w:rsidR="00857969">
        <w:rPr>
          <w:rFonts w:asciiTheme="minorHAnsi" w:eastAsia="Times New Roman" w:hAnsiTheme="minorHAnsi" w:cstheme="minorHAnsi"/>
          <w:bdr w:val="none" w:sz="0" w:space="0" w:color="auto" w:frame="1"/>
        </w:rPr>
        <w:t xml:space="preserve"> or if you would like to discuss a custom award option not listed here</w:t>
      </w:r>
      <w:r w:rsidRPr="008D6CAF">
        <w:rPr>
          <w:rFonts w:asciiTheme="minorHAnsi" w:eastAsia="Times New Roman" w:hAnsiTheme="minorHAnsi" w:cstheme="minorHAnsi"/>
          <w:bdr w:val="none" w:sz="0" w:space="0" w:color="auto" w:frame="1"/>
        </w:rPr>
        <w:t xml:space="preserve">. </w:t>
      </w:r>
    </w:p>
    <w:p w14:paraId="5429898E" w14:textId="77777777" w:rsidR="00A178A0" w:rsidRPr="008D6CAF" w:rsidRDefault="00A178A0" w:rsidP="00A178A0">
      <w:pPr>
        <w:shd w:val="clear" w:color="auto" w:fill="FFFFFF"/>
        <w:spacing w:after="0" w:line="240" w:lineRule="auto"/>
        <w:textAlignment w:val="baseline"/>
        <w:rPr>
          <w:rFonts w:asciiTheme="minorHAnsi" w:eastAsia="Times New Roman" w:hAnsiTheme="minorHAnsi" w:cstheme="minorHAnsi"/>
          <w:color w:val="000000"/>
        </w:rPr>
      </w:pPr>
      <w:r w:rsidRPr="008D6CAF">
        <w:rPr>
          <w:rFonts w:asciiTheme="minorHAnsi" w:eastAsia="Times New Roman" w:hAnsiTheme="minorHAnsi" w:cstheme="minorHAnsi"/>
          <w:color w:val="000000"/>
          <w:bdr w:val="none" w:sz="0" w:space="0" w:color="auto" w:frame="1"/>
        </w:rPr>
        <w:t> </w:t>
      </w:r>
    </w:p>
    <w:p w14:paraId="588EE18E" w14:textId="77777777" w:rsidR="00A178A0" w:rsidRPr="008D6CAF" w:rsidRDefault="00A178A0" w:rsidP="00A178A0">
      <w:pPr>
        <w:rPr>
          <w:rFonts w:asciiTheme="minorHAnsi" w:hAnsiTheme="minorHAnsi" w:cstheme="minorHAnsi"/>
        </w:rPr>
      </w:pPr>
      <w:r w:rsidRPr="008D6CAF">
        <w:rPr>
          <w:rFonts w:asciiTheme="minorHAnsi" w:hAnsiTheme="minorHAnsi" w:cstheme="minorHAnsi"/>
        </w:rPr>
        <w:t>We look forward to partnering with you.</w:t>
      </w:r>
    </w:p>
    <w:p w14:paraId="7C6FDDAC" w14:textId="77777777" w:rsidR="00A178A0" w:rsidRPr="008D6CAF" w:rsidRDefault="00A178A0" w:rsidP="00A178A0">
      <w:pPr>
        <w:rPr>
          <w:rFonts w:asciiTheme="minorHAnsi" w:hAnsiTheme="minorHAnsi" w:cstheme="minorHAnsi"/>
        </w:rPr>
      </w:pPr>
      <w:r w:rsidRPr="008D6CAF">
        <w:rPr>
          <w:rFonts w:asciiTheme="minorHAnsi" w:hAnsiTheme="minorHAnsi" w:cstheme="minorHAnsi"/>
        </w:rPr>
        <w:t>Sincerely,</w:t>
      </w:r>
      <w:r w:rsidRPr="008D6CAF">
        <w:rPr>
          <w:rFonts w:asciiTheme="minorHAnsi" w:hAnsiTheme="minorHAnsi" w:cstheme="minorHAnsi"/>
        </w:rPr>
        <w:br/>
      </w:r>
      <w:r w:rsidRPr="008D6CAF">
        <w:rPr>
          <w:rFonts w:asciiTheme="minorHAnsi" w:hAnsiTheme="minorHAnsi" w:cstheme="minorHAnsi"/>
          <w:color w:val="FF0000"/>
        </w:rPr>
        <w:t>(INSERT SIGNATURE)</w:t>
      </w:r>
    </w:p>
    <w:p w14:paraId="6A980E8F" w14:textId="77777777" w:rsidR="00A178A0" w:rsidRPr="008D6CAF" w:rsidRDefault="00A178A0" w:rsidP="00A178A0">
      <w:pPr>
        <w:rPr>
          <w:rFonts w:asciiTheme="minorHAnsi" w:hAnsiTheme="minorHAnsi" w:cstheme="minorHAnsi"/>
          <w:color w:val="FF0000"/>
        </w:rPr>
      </w:pPr>
    </w:p>
    <w:p w14:paraId="6673868C" w14:textId="77777777" w:rsidR="00A178A0" w:rsidRPr="008D6CAF" w:rsidRDefault="00A178A0" w:rsidP="00A178A0">
      <w:pPr>
        <w:rPr>
          <w:rFonts w:asciiTheme="minorHAnsi" w:hAnsiTheme="minorHAnsi" w:cstheme="minorHAnsi"/>
        </w:rPr>
      </w:pPr>
      <w:r w:rsidRPr="008D6CAF">
        <w:rPr>
          <w:rFonts w:asciiTheme="minorHAnsi" w:hAnsiTheme="minorHAnsi" w:cstheme="minorHAnsi"/>
          <w:color w:val="FF0000"/>
        </w:rPr>
        <w:t>NAME</w:t>
      </w:r>
      <w:r w:rsidRPr="008D6CAF">
        <w:rPr>
          <w:rFonts w:asciiTheme="minorHAnsi" w:hAnsiTheme="minorHAnsi" w:cstheme="minorHAnsi"/>
          <w:color w:val="FF0000"/>
        </w:rPr>
        <w:br/>
        <w:t>REGIONAL OFFICER TITLE</w:t>
      </w:r>
      <w:r w:rsidRPr="008D6CAF">
        <w:rPr>
          <w:rFonts w:asciiTheme="minorHAnsi" w:hAnsiTheme="minorHAnsi" w:cstheme="minorHAnsi"/>
        </w:rPr>
        <w:br/>
        <w:t>International Accreditation Council for Business Education</w:t>
      </w:r>
      <w:r w:rsidRPr="008D6CAF">
        <w:rPr>
          <w:rFonts w:asciiTheme="minorHAnsi" w:hAnsiTheme="minorHAnsi" w:cstheme="minorHAnsi"/>
        </w:rPr>
        <w:br/>
      </w:r>
      <w:r w:rsidRPr="008D6CAF">
        <w:rPr>
          <w:rFonts w:asciiTheme="minorHAnsi" w:hAnsiTheme="minorHAnsi" w:cstheme="minorHAnsi"/>
          <w:color w:val="FF0000"/>
        </w:rPr>
        <w:t>EMAIL</w:t>
      </w:r>
      <w:r w:rsidRPr="008D6CAF">
        <w:rPr>
          <w:rFonts w:asciiTheme="minorHAnsi" w:hAnsiTheme="minorHAnsi" w:cstheme="minorHAnsi"/>
        </w:rPr>
        <w:t xml:space="preserve"> | </w:t>
      </w:r>
      <w:r w:rsidRPr="008D6CAF">
        <w:rPr>
          <w:rFonts w:asciiTheme="minorHAnsi" w:hAnsiTheme="minorHAnsi" w:cstheme="minorHAnsi"/>
          <w:color w:val="FF0000"/>
        </w:rPr>
        <w:t>PHONE NUMBER</w:t>
      </w:r>
    </w:p>
    <w:p w14:paraId="78FD99B3" w14:textId="77777777" w:rsidR="00A178A0" w:rsidRPr="00AA68F9" w:rsidRDefault="00A178A0" w:rsidP="00A178A0">
      <w:pPr>
        <w:rPr>
          <w:rFonts w:asciiTheme="minorHAnsi" w:hAnsiTheme="minorHAnsi" w:cstheme="minorHAnsi"/>
          <w:sz w:val="24"/>
          <w:szCs w:val="24"/>
        </w:rPr>
      </w:pPr>
    </w:p>
    <w:p w14:paraId="33FE56FF" w14:textId="13C4BE08" w:rsidR="00A178A0" w:rsidRPr="00A178A0" w:rsidRDefault="00A178A0" w:rsidP="00A178A0">
      <w:pPr>
        <w:pStyle w:val="NoSpacing"/>
        <w:rPr>
          <w:rFonts w:cstheme="minorHAnsi"/>
        </w:rPr>
      </w:pPr>
    </w:p>
    <w:p w14:paraId="3F5C4EED" w14:textId="77777777" w:rsidR="00A178A0" w:rsidRPr="00A178A0" w:rsidRDefault="00A178A0" w:rsidP="00A178A0">
      <w:pPr>
        <w:pStyle w:val="NoSpacing"/>
        <w:rPr>
          <w:rFonts w:cstheme="minorHAnsi"/>
        </w:rPr>
      </w:pPr>
    </w:p>
    <w:p w14:paraId="534CAF37" w14:textId="77777777" w:rsidR="00A178A0" w:rsidRPr="00A178A0" w:rsidRDefault="00A178A0" w:rsidP="00A178A0">
      <w:pPr>
        <w:pStyle w:val="NoSpacing"/>
      </w:pPr>
    </w:p>
    <w:p w14:paraId="3FEAB802" w14:textId="77777777" w:rsidR="00A178A0" w:rsidRPr="00A178A0" w:rsidRDefault="00A178A0" w:rsidP="00A178A0">
      <w:pPr>
        <w:pStyle w:val="NoSpacing"/>
        <w:rPr>
          <w:rFonts w:cstheme="majorHAnsi"/>
          <w:b/>
          <w:bCs/>
          <w:color w:val="074F6A" w:themeColor="accent4" w:themeShade="80"/>
        </w:rPr>
      </w:pPr>
    </w:p>
    <w:p w14:paraId="200C7B6F" w14:textId="77777777" w:rsidR="00A178A0" w:rsidRDefault="00A178A0" w:rsidP="00A178A0">
      <w:pPr>
        <w:pStyle w:val="NoSpacing"/>
        <w:jc w:val="center"/>
        <w:rPr>
          <w:rFonts w:cstheme="minorHAnsi"/>
          <w:b/>
          <w:bCs/>
          <w:color w:val="074F6A" w:themeColor="accent4" w:themeShade="80"/>
        </w:rPr>
      </w:pPr>
    </w:p>
    <w:p w14:paraId="4CA59BAC" w14:textId="77777777" w:rsidR="00180F0E" w:rsidRDefault="00180F0E" w:rsidP="008D6CAF">
      <w:pPr>
        <w:pStyle w:val="NoSpacing"/>
        <w:rPr>
          <w:rFonts w:cstheme="minorHAnsi"/>
          <w:b/>
          <w:bCs/>
          <w:color w:val="074F6A" w:themeColor="accent4" w:themeShade="80"/>
        </w:rPr>
      </w:pPr>
    </w:p>
    <w:p w14:paraId="4D1D14E1" w14:textId="77777777" w:rsidR="00180F0E" w:rsidRDefault="00180F0E" w:rsidP="00A178A0">
      <w:pPr>
        <w:pStyle w:val="NoSpacing"/>
        <w:jc w:val="center"/>
        <w:rPr>
          <w:rFonts w:cstheme="minorHAnsi"/>
          <w:b/>
          <w:bCs/>
          <w:color w:val="074F6A" w:themeColor="accent4" w:themeShade="80"/>
        </w:rPr>
      </w:pPr>
    </w:p>
    <w:p w14:paraId="2AA1F534" w14:textId="69B950D3" w:rsidR="00A178A0" w:rsidRPr="00BC0631" w:rsidRDefault="00A178A0" w:rsidP="00A178A0">
      <w:pPr>
        <w:pStyle w:val="NoSpacing"/>
        <w:jc w:val="center"/>
        <w:rPr>
          <w:rFonts w:cstheme="minorHAnsi"/>
          <w:b/>
          <w:bCs/>
          <w:color w:val="996600"/>
        </w:rPr>
      </w:pPr>
      <w:r w:rsidRPr="00BC0631">
        <w:rPr>
          <w:rFonts w:cstheme="minorHAnsi"/>
          <w:b/>
          <w:bCs/>
          <w:color w:val="996600"/>
        </w:rPr>
        <w:t xml:space="preserve">GOLD SPONSOR </w:t>
      </w:r>
      <w:r w:rsidR="007B296F" w:rsidRPr="00BC0631">
        <w:rPr>
          <w:rFonts w:cstheme="minorHAnsi"/>
          <w:b/>
          <w:bCs/>
          <w:color w:val="996600"/>
        </w:rPr>
        <w:t>–</w:t>
      </w:r>
      <w:r w:rsidRPr="00BC0631">
        <w:rPr>
          <w:rFonts w:cstheme="minorHAnsi"/>
          <w:b/>
          <w:bCs/>
          <w:color w:val="996600"/>
        </w:rPr>
        <w:t xml:space="preserve"> R</w:t>
      </w:r>
      <w:r w:rsidR="007B296F" w:rsidRPr="00BC0631">
        <w:rPr>
          <w:rFonts w:cstheme="minorHAnsi"/>
          <w:b/>
          <w:bCs/>
          <w:color w:val="996600"/>
        </w:rPr>
        <w:t>egional President’s Circle</w:t>
      </w:r>
      <w:r w:rsidRPr="00BC0631">
        <w:rPr>
          <w:rFonts w:cstheme="minorHAnsi"/>
          <w:b/>
          <w:bCs/>
          <w:color w:val="996600"/>
        </w:rPr>
        <w:t xml:space="preserve"> </w:t>
      </w:r>
      <w:r w:rsidR="007B296F" w:rsidRPr="00BC0631">
        <w:rPr>
          <w:rFonts w:cstheme="minorHAnsi"/>
          <w:b/>
          <w:bCs/>
          <w:color w:val="996600"/>
        </w:rPr>
        <w:t>($1,500)</w:t>
      </w:r>
    </w:p>
    <w:p w14:paraId="22488284" w14:textId="3B15EFAF" w:rsidR="00A178A0" w:rsidRPr="00A178A0" w:rsidRDefault="007C13F8" w:rsidP="00A178A0">
      <w:pPr>
        <w:pStyle w:val="NoSpacing"/>
        <w:jc w:val="center"/>
        <w:rPr>
          <w:rFonts w:cstheme="minorHAnsi"/>
          <w:b/>
          <w:bCs/>
        </w:rPr>
      </w:pPr>
      <w:r w:rsidRPr="007C13F8">
        <w:rPr>
          <w:rFonts w:cstheme="minorHAnsi"/>
          <w:b/>
          <w:bCs/>
          <w:i/>
          <w:iCs/>
        </w:rPr>
        <w:t>Two Available</w:t>
      </w:r>
    </w:p>
    <w:p w14:paraId="66D06876" w14:textId="77777777" w:rsidR="00957828" w:rsidRDefault="00957828" w:rsidP="00A178A0">
      <w:pPr>
        <w:pStyle w:val="NoSpacing"/>
        <w:jc w:val="center"/>
        <w:rPr>
          <w:rFonts w:cstheme="minorHAnsi"/>
        </w:rPr>
      </w:pPr>
      <w:r>
        <w:rPr>
          <w:rFonts w:cstheme="minorHAnsi"/>
        </w:rPr>
        <w:t xml:space="preserve">Everything included in Silver level </w:t>
      </w:r>
      <w:r w:rsidRPr="00957828">
        <w:rPr>
          <w:rFonts w:cstheme="minorHAnsi"/>
          <w:i/>
          <w:iCs/>
        </w:rPr>
        <w:t>plus</w:t>
      </w:r>
      <w:r>
        <w:rPr>
          <w:rFonts w:cstheme="minorHAnsi"/>
        </w:rPr>
        <w:t>:</w:t>
      </w:r>
    </w:p>
    <w:p w14:paraId="2595E08F" w14:textId="2D512EB5" w:rsidR="007C13F8" w:rsidRPr="007C13F8" w:rsidRDefault="007F4010" w:rsidP="007F4010">
      <w:pPr>
        <w:pStyle w:val="NoSpacing"/>
        <w:ind w:left="1440"/>
        <w:jc w:val="center"/>
        <w:rPr>
          <w:rFonts w:cstheme="minorHAnsi"/>
        </w:rPr>
      </w:pPr>
      <w:r>
        <w:rPr>
          <w:rFonts w:cstheme="minorHAnsi"/>
        </w:rPr>
        <w:t xml:space="preserve">+ </w:t>
      </w:r>
      <w:r w:rsidR="007C13F8" w:rsidRPr="007C13F8">
        <w:rPr>
          <w:rFonts w:cstheme="minorHAnsi"/>
        </w:rPr>
        <w:t xml:space="preserve">Complimentary registration for </w:t>
      </w:r>
      <w:r w:rsidR="007C13F8" w:rsidRPr="007C13F8">
        <w:rPr>
          <w:rFonts w:cstheme="minorHAnsi"/>
          <w:b/>
          <w:bCs/>
        </w:rPr>
        <w:t>three</w:t>
      </w:r>
      <w:r w:rsidR="007C13F8" w:rsidRPr="007C13F8">
        <w:rPr>
          <w:rFonts w:cstheme="minorHAnsi"/>
        </w:rPr>
        <w:t xml:space="preserve"> team members</w:t>
      </w:r>
    </w:p>
    <w:p w14:paraId="01D4876C" w14:textId="3A838C39" w:rsidR="007C13F8" w:rsidRPr="007C13F8" w:rsidRDefault="007F4010" w:rsidP="007F4010">
      <w:pPr>
        <w:pStyle w:val="NoSpacing"/>
        <w:ind w:left="1440"/>
        <w:jc w:val="center"/>
        <w:rPr>
          <w:rFonts w:cstheme="minorHAnsi"/>
        </w:rPr>
      </w:pPr>
      <w:r>
        <w:rPr>
          <w:rFonts w:cstheme="minorHAnsi"/>
        </w:rPr>
        <w:t xml:space="preserve">+ </w:t>
      </w:r>
      <w:r w:rsidR="007C13F8" w:rsidRPr="007C13F8">
        <w:rPr>
          <w:rFonts w:cstheme="minorHAnsi"/>
        </w:rPr>
        <w:t>Opportunity to present during a concurrent conference session</w:t>
      </w:r>
    </w:p>
    <w:p w14:paraId="6AFE4E81" w14:textId="77777777" w:rsidR="007C13F8" w:rsidRPr="00A178A0" w:rsidRDefault="007C13F8" w:rsidP="007C13F8">
      <w:pPr>
        <w:pStyle w:val="NoSpacing"/>
        <w:rPr>
          <w:rFonts w:cstheme="minorHAnsi"/>
        </w:rPr>
      </w:pPr>
    </w:p>
    <w:p w14:paraId="4EBAA81C" w14:textId="77777777" w:rsidR="00957828" w:rsidRDefault="00957828" w:rsidP="007C13F8">
      <w:pPr>
        <w:pStyle w:val="NoSpacing"/>
        <w:rPr>
          <w:rFonts w:cstheme="minorHAnsi"/>
          <w:b/>
          <w:bCs/>
          <w:color w:val="595959" w:themeColor="text1" w:themeTint="A6"/>
        </w:rPr>
      </w:pPr>
    </w:p>
    <w:p w14:paraId="2419170F" w14:textId="77777777" w:rsidR="00A42CE3" w:rsidRDefault="00A42CE3" w:rsidP="007C13F8">
      <w:pPr>
        <w:pStyle w:val="NoSpacing"/>
        <w:rPr>
          <w:rFonts w:cstheme="minorHAnsi"/>
          <w:b/>
          <w:bCs/>
          <w:color w:val="595959" w:themeColor="text1" w:themeTint="A6"/>
        </w:rPr>
      </w:pPr>
    </w:p>
    <w:p w14:paraId="0D292D44" w14:textId="0D274B24" w:rsidR="00A178A0" w:rsidRPr="00A178A0" w:rsidRDefault="00A178A0" w:rsidP="00A178A0">
      <w:pPr>
        <w:pStyle w:val="NoSpacing"/>
        <w:jc w:val="center"/>
        <w:rPr>
          <w:rFonts w:cstheme="minorHAnsi"/>
          <w:b/>
          <w:bCs/>
          <w:color w:val="595959" w:themeColor="text1" w:themeTint="A6"/>
        </w:rPr>
      </w:pPr>
      <w:r w:rsidRPr="00A178A0">
        <w:rPr>
          <w:rFonts w:cstheme="minorHAnsi"/>
          <w:b/>
          <w:bCs/>
          <w:color w:val="595959" w:themeColor="text1" w:themeTint="A6"/>
        </w:rPr>
        <w:t xml:space="preserve">SILVER SPONSOR - </w:t>
      </w:r>
      <w:r w:rsidR="007B296F">
        <w:rPr>
          <w:rFonts w:cstheme="minorHAnsi"/>
          <w:b/>
          <w:bCs/>
          <w:color w:val="595959" w:themeColor="text1" w:themeTint="A6"/>
        </w:rPr>
        <w:t>Premium Package ($800)</w:t>
      </w:r>
    </w:p>
    <w:p w14:paraId="7FBA3EF9" w14:textId="65F52640" w:rsidR="00A178A0" w:rsidRPr="007B296F" w:rsidRDefault="007B296F" w:rsidP="00A178A0">
      <w:pPr>
        <w:pStyle w:val="NoSpacing"/>
        <w:jc w:val="center"/>
        <w:rPr>
          <w:rFonts w:cstheme="minorHAnsi"/>
          <w:b/>
          <w:bCs/>
          <w:i/>
          <w:iCs/>
        </w:rPr>
      </w:pPr>
      <w:r w:rsidRPr="007B296F">
        <w:rPr>
          <w:rFonts w:cstheme="minorHAnsi"/>
          <w:b/>
          <w:bCs/>
          <w:i/>
          <w:iCs/>
        </w:rPr>
        <w:t>Multiple Available</w:t>
      </w:r>
    </w:p>
    <w:p w14:paraId="64B9D11A" w14:textId="77777777" w:rsidR="00633450" w:rsidRPr="00633450" w:rsidRDefault="00633450" w:rsidP="00633450">
      <w:pPr>
        <w:pStyle w:val="NoSpacing"/>
        <w:jc w:val="center"/>
        <w:rPr>
          <w:rFonts w:cstheme="minorHAnsi"/>
        </w:rPr>
      </w:pPr>
      <w:r w:rsidRPr="00633450">
        <w:rPr>
          <w:rFonts w:cstheme="minorHAnsi"/>
        </w:rPr>
        <w:t>Includes all Bronze benefits, plus:</w:t>
      </w:r>
    </w:p>
    <w:p w14:paraId="4797C7DC" w14:textId="1694484C" w:rsidR="00633450" w:rsidRPr="00633450" w:rsidRDefault="007B296F" w:rsidP="007B296F">
      <w:pPr>
        <w:pStyle w:val="NoSpacing"/>
        <w:ind w:left="720"/>
        <w:jc w:val="center"/>
        <w:rPr>
          <w:rFonts w:cstheme="minorHAnsi"/>
        </w:rPr>
      </w:pPr>
      <w:r>
        <w:rPr>
          <w:rFonts w:cstheme="minorHAnsi"/>
        </w:rPr>
        <w:t>+</w:t>
      </w:r>
      <w:r w:rsidR="00633450" w:rsidRPr="00633450">
        <w:rPr>
          <w:rFonts w:cstheme="minorHAnsi"/>
        </w:rPr>
        <w:t xml:space="preserve">Complimentary registration for </w:t>
      </w:r>
      <w:r w:rsidR="00633450" w:rsidRPr="00633450">
        <w:rPr>
          <w:rFonts w:cstheme="minorHAnsi"/>
          <w:b/>
          <w:bCs/>
        </w:rPr>
        <w:t>two</w:t>
      </w:r>
      <w:r w:rsidR="00633450" w:rsidRPr="00633450">
        <w:rPr>
          <w:rFonts w:cstheme="minorHAnsi"/>
        </w:rPr>
        <w:t xml:space="preserve"> team members</w:t>
      </w:r>
    </w:p>
    <w:p w14:paraId="24DB0E9A" w14:textId="75C00A45" w:rsidR="00633450" w:rsidRPr="00633450" w:rsidRDefault="007B296F" w:rsidP="007B296F">
      <w:pPr>
        <w:pStyle w:val="NoSpacing"/>
        <w:ind w:left="720"/>
        <w:jc w:val="center"/>
        <w:rPr>
          <w:rFonts w:cstheme="minorHAnsi"/>
        </w:rPr>
      </w:pPr>
      <w:r>
        <w:rPr>
          <w:rFonts w:cstheme="minorHAnsi"/>
        </w:rPr>
        <w:t xml:space="preserve">+ </w:t>
      </w:r>
      <w:r w:rsidR="00633450" w:rsidRPr="00633450">
        <w:rPr>
          <w:rFonts w:cstheme="minorHAnsi"/>
        </w:rPr>
        <w:t>Logo placement in the printed program</w:t>
      </w:r>
    </w:p>
    <w:p w14:paraId="02CBEEF5" w14:textId="6356FB11" w:rsidR="00633450" w:rsidRPr="00633450" w:rsidRDefault="007B296F" w:rsidP="007B296F">
      <w:pPr>
        <w:pStyle w:val="NoSpacing"/>
        <w:ind w:left="720"/>
        <w:jc w:val="center"/>
        <w:rPr>
          <w:rFonts w:cstheme="minorHAnsi"/>
        </w:rPr>
      </w:pPr>
      <w:r>
        <w:rPr>
          <w:rFonts w:cstheme="minorHAnsi"/>
        </w:rPr>
        <w:t>+</w:t>
      </w:r>
      <w:r w:rsidR="00633450" w:rsidRPr="00633450">
        <w:rPr>
          <w:rFonts w:cstheme="minorHAnsi"/>
        </w:rPr>
        <w:t>Organization branding throughout the conference venue</w:t>
      </w:r>
    </w:p>
    <w:p w14:paraId="649AEBA4" w14:textId="192D50AF" w:rsidR="00633450" w:rsidRPr="00633450" w:rsidRDefault="007B296F" w:rsidP="007B296F">
      <w:pPr>
        <w:pStyle w:val="NoSpacing"/>
        <w:ind w:left="720"/>
        <w:jc w:val="center"/>
        <w:rPr>
          <w:rFonts w:cstheme="minorHAnsi"/>
        </w:rPr>
      </w:pPr>
      <w:r>
        <w:rPr>
          <w:rFonts w:cstheme="minorHAnsi"/>
        </w:rPr>
        <w:t>+</w:t>
      </w:r>
      <w:r w:rsidR="00633450" w:rsidRPr="00633450">
        <w:rPr>
          <w:rFonts w:cstheme="minorHAnsi"/>
        </w:rPr>
        <w:t>Opportunity to introduce the keynote speaker</w:t>
      </w:r>
    </w:p>
    <w:p w14:paraId="4C36F392" w14:textId="77777777" w:rsidR="00633450" w:rsidRPr="00A178A0" w:rsidRDefault="00633450" w:rsidP="00A178A0">
      <w:pPr>
        <w:pStyle w:val="NoSpacing"/>
        <w:jc w:val="center"/>
        <w:rPr>
          <w:rFonts w:cstheme="minorHAnsi"/>
        </w:rPr>
      </w:pPr>
    </w:p>
    <w:p w14:paraId="6FD2FACB" w14:textId="77777777" w:rsidR="00957828" w:rsidRDefault="00957828" w:rsidP="007B296F">
      <w:pPr>
        <w:pStyle w:val="NoSpacing"/>
        <w:rPr>
          <w:rFonts w:cstheme="minorHAnsi"/>
          <w:b/>
          <w:bCs/>
          <w:color w:val="80340D" w:themeColor="accent2" w:themeShade="80"/>
        </w:rPr>
      </w:pPr>
    </w:p>
    <w:p w14:paraId="31B086CF" w14:textId="77777777" w:rsidR="00A42CE3" w:rsidRDefault="00A42CE3" w:rsidP="007B296F">
      <w:pPr>
        <w:pStyle w:val="NoSpacing"/>
        <w:rPr>
          <w:rFonts w:cstheme="minorHAnsi"/>
          <w:b/>
          <w:bCs/>
          <w:color w:val="80340D" w:themeColor="accent2" w:themeShade="80"/>
        </w:rPr>
      </w:pPr>
    </w:p>
    <w:p w14:paraId="74E6209C" w14:textId="774209E0" w:rsidR="00A178A0" w:rsidRPr="00A178A0" w:rsidRDefault="00A178A0" w:rsidP="00A178A0">
      <w:pPr>
        <w:pStyle w:val="NoSpacing"/>
        <w:jc w:val="center"/>
        <w:rPr>
          <w:rFonts w:cstheme="minorHAnsi"/>
          <w:b/>
          <w:bCs/>
          <w:color w:val="80340D" w:themeColor="accent2" w:themeShade="80"/>
        </w:rPr>
      </w:pPr>
      <w:r w:rsidRPr="00A178A0">
        <w:rPr>
          <w:rFonts w:cstheme="minorHAnsi"/>
          <w:b/>
          <w:bCs/>
          <w:color w:val="80340D" w:themeColor="accent2" w:themeShade="80"/>
        </w:rPr>
        <w:t xml:space="preserve">BRONZE SPONSOR </w:t>
      </w:r>
      <w:r w:rsidR="007B296F">
        <w:rPr>
          <w:rFonts w:cstheme="minorHAnsi"/>
          <w:b/>
          <w:bCs/>
          <w:color w:val="80340D" w:themeColor="accent2" w:themeShade="80"/>
        </w:rPr>
        <w:t>–</w:t>
      </w:r>
      <w:r w:rsidRPr="00A178A0">
        <w:rPr>
          <w:rFonts w:cstheme="minorHAnsi"/>
          <w:b/>
          <w:bCs/>
          <w:color w:val="80340D" w:themeColor="accent2" w:themeShade="80"/>
        </w:rPr>
        <w:t xml:space="preserve"> </w:t>
      </w:r>
      <w:r w:rsidR="007B296F">
        <w:rPr>
          <w:rFonts w:cstheme="minorHAnsi"/>
          <w:b/>
          <w:bCs/>
          <w:color w:val="80340D" w:themeColor="accent2" w:themeShade="80"/>
        </w:rPr>
        <w:t>Basic Package ($500)</w:t>
      </w:r>
    </w:p>
    <w:p w14:paraId="3B7E05A2" w14:textId="52864598" w:rsidR="00A178A0" w:rsidRPr="007B296F" w:rsidRDefault="007B296F" w:rsidP="00A178A0">
      <w:pPr>
        <w:pStyle w:val="NoSpacing"/>
        <w:jc w:val="center"/>
        <w:rPr>
          <w:rFonts w:cstheme="minorHAnsi"/>
          <w:b/>
          <w:bCs/>
          <w:i/>
          <w:iCs/>
        </w:rPr>
      </w:pPr>
      <w:r w:rsidRPr="007B296F">
        <w:rPr>
          <w:rFonts w:cstheme="minorHAnsi"/>
          <w:b/>
          <w:bCs/>
          <w:i/>
          <w:iCs/>
        </w:rPr>
        <w:t>Multiple Available</w:t>
      </w:r>
    </w:p>
    <w:p w14:paraId="7C5F007C" w14:textId="3616611F" w:rsidR="00BC0631" w:rsidRPr="00BC0631" w:rsidRDefault="00BC0631" w:rsidP="00BC0631">
      <w:pPr>
        <w:pStyle w:val="NoSpacing"/>
        <w:jc w:val="center"/>
        <w:rPr>
          <w:rFonts w:cstheme="minorHAnsi"/>
        </w:rPr>
      </w:pPr>
      <w:r w:rsidRPr="00BC0631">
        <w:rPr>
          <w:rFonts w:cstheme="minorHAnsi"/>
        </w:rPr>
        <w:t xml:space="preserve">Complimentary registration for </w:t>
      </w:r>
      <w:r w:rsidRPr="00BC0631">
        <w:rPr>
          <w:rFonts w:cstheme="minorHAnsi"/>
          <w:b/>
          <w:bCs/>
        </w:rPr>
        <w:t>one</w:t>
      </w:r>
      <w:r w:rsidRPr="00BC0631">
        <w:rPr>
          <w:rFonts w:cstheme="minorHAnsi"/>
        </w:rPr>
        <w:t xml:space="preserve"> team member</w:t>
      </w:r>
    </w:p>
    <w:p w14:paraId="63A29D1D" w14:textId="7C849DD8" w:rsidR="00BC0631" w:rsidRPr="00BC0631" w:rsidRDefault="00BC0631" w:rsidP="00BC0631">
      <w:pPr>
        <w:pStyle w:val="NoSpacing"/>
        <w:jc w:val="center"/>
        <w:rPr>
          <w:rFonts w:cstheme="minorHAnsi"/>
        </w:rPr>
      </w:pPr>
      <w:r w:rsidRPr="00BC0631">
        <w:rPr>
          <w:rFonts w:cstheme="minorHAnsi"/>
        </w:rPr>
        <w:t>Exhibitor booth space for the full conference duration</w:t>
      </w:r>
    </w:p>
    <w:p w14:paraId="70725C57" w14:textId="279982B1" w:rsidR="00BC0631" w:rsidRPr="00BC0631" w:rsidRDefault="00BC0631" w:rsidP="00BC0631">
      <w:pPr>
        <w:pStyle w:val="NoSpacing"/>
        <w:jc w:val="center"/>
        <w:rPr>
          <w:rFonts w:cstheme="minorHAnsi"/>
        </w:rPr>
      </w:pPr>
      <w:r w:rsidRPr="00BC0631">
        <w:rPr>
          <w:rFonts w:cstheme="minorHAnsi"/>
        </w:rPr>
        <w:t>Logo with link on conference registration website</w:t>
      </w:r>
    </w:p>
    <w:p w14:paraId="6E4D6AA4" w14:textId="751324E7" w:rsidR="00BC0631" w:rsidRPr="00BC0631" w:rsidRDefault="00BC0631" w:rsidP="00BC0631">
      <w:pPr>
        <w:pStyle w:val="NoSpacing"/>
        <w:jc w:val="center"/>
        <w:rPr>
          <w:rFonts w:cstheme="minorHAnsi"/>
        </w:rPr>
      </w:pPr>
      <w:r w:rsidRPr="00BC0631">
        <w:rPr>
          <w:rFonts w:cstheme="minorHAnsi"/>
        </w:rPr>
        <w:t>Verbal recognition at the welcome reception, business meeting, and awards ceremony</w:t>
      </w:r>
    </w:p>
    <w:p w14:paraId="224CE500" w14:textId="77777777" w:rsidR="009472A9" w:rsidRPr="00A178A0" w:rsidRDefault="009472A9" w:rsidP="00BC0631">
      <w:pPr>
        <w:pStyle w:val="NoSpacing"/>
        <w:rPr>
          <w:rFonts w:cstheme="minorHAnsi"/>
        </w:rPr>
      </w:pPr>
    </w:p>
    <w:p w14:paraId="5A6509E2" w14:textId="77777777" w:rsidR="00A178A0" w:rsidRDefault="00A178A0" w:rsidP="00A178A0">
      <w:pPr>
        <w:pStyle w:val="NoSpacing"/>
        <w:jc w:val="center"/>
        <w:rPr>
          <w:rFonts w:cstheme="minorHAnsi"/>
        </w:rPr>
      </w:pPr>
    </w:p>
    <w:p w14:paraId="4C7497C1" w14:textId="77777777" w:rsidR="00A42CE3" w:rsidRPr="00A178A0" w:rsidRDefault="00A42CE3" w:rsidP="00A178A0">
      <w:pPr>
        <w:pStyle w:val="NoSpacing"/>
        <w:jc w:val="center"/>
        <w:rPr>
          <w:rFonts w:cstheme="minorHAnsi"/>
        </w:rPr>
      </w:pPr>
    </w:p>
    <w:p w14:paraId="7138FFDC" w14:textId="7035AE28" w:rsidR="00A178A0" w:rsidRPr="00A178A0" w:rsidRDefault="00BC0631" w:rsidP="00A178A0">
      <w:pPr>
        <w:pStyle w:val="NoSpacing"/>
        <w:jc w:val="center"/>
        <w:rPr>
          <w:rFonts w:cstheme="minorHAnsi"/>
          <w:b/>
          <w:bCs/>
          <w:color w:val="002060"/>
        </w:rPr>
      </w:pPr>
      <w:r>
        <w:rPr>
          <w:rFonts w:cstheme="minorHAnsi"/>
          <w:b/>
          <w:bCs/>
          <w:color w:val="002060"/>
        </w:rPr>
        <w:t xml:space="preserve">FACULTY OF THE YEAR AWARD SPONSOR - </w:t>
      </w:r>
      <w:r w:rsidR="00A178A0" w:rsidRPr="00A178A0">
        <w:rPr>
          <w:rFonts w:cstheme="minorHAnsi"/>
          <w:b/>
          <w:bCs/>
          <w:color w:val="002060"/>
        </w:rPr>
        <w:t xml:space="preserve">BUSINESS OR ACCOUNTING </w:t>
      </w:r>
      <w:r>
        <w:rPr>
          <w:rFonts w:cstheme="minorHAnsi"/>
          <w:b/>
          <w:bCs/>
          <w:color w:val="002060"/>
        </w:rPr>
        <w:t>($250)</w:t>
      </w:r>
    </w:p>
    <w:p w14:paraId="32BC962E" w14:textId="3E470608" w:rsidR="00A178A0" w:rsidRPr="00BC0631" w:rsidRDefault="00BC0631" w:rsidP="00A178A0">
      <w:pPr>
        <w:pStyle w:val="NoSpacing"/>
        <w:jc w:val="center"/>
        <w:rPr>
          <w:rFonts w:cstheme="minorHAnsi"/>
          <w:b/>
          <w:bCs/>
          <w:i/>
          <w:iCs/>
        </w:rPr>
      </w:pPr>
      <w:r w:rsidRPr="00BC0631">
        <w:rPr>
          <w:rFonts w:cstheme="minorHAnsi"/>
          <w:b/>
          <w:bCs/>
          <w:i/>
          <w:iCs/>
        </w:rPr>
        <w:t>One or Two Available</w:t>
      </w:r>
    </w:p>
    <w:p w14:paraId="523C821D" w14:textId="77777777" w:rsidR="00BC0631" w:rsidRPr="00BC0631" w:rsidRDefault="00BC0631" w:rsidP="00BC0631">
      <w:pPr>
        <w:pStyle w:val="NoSpacing"/>
        <w:jc w:val="center"/>
        <w:rPr>
          <w:rFonts w:cstheme="minorHAnsi"/>
        </w:rPr>
      </w:pPr>
      <w:r w:rsidRPr="00BC0631">
        <w:rPr>
          <w:rFonts w:cstheme="minorHAnsi"/>
        </w:rPr>
        <w:t xml:space="preserve">Complimentary registration for </w:t>
      </w:r>
      <w:r w:rsidRPr="00BC0631">
        <w:rPr>
          <w:rFonts w:cstheme="minorHAnsi"/>
          <w:b/>
          <w:bCs/>
        </w:rPr>
        <w:t>one</w:t>
      </w:r>
      <w:r w:rsidRPr="00BC0631">
        <w:rPr>
          <w:rFonts w:cstheme="minorHAnsi"/>
        </w:rPr>
        <w:t xml:space="preserve"> team member</w:t>
      </w:r>
    </w:p>
    <w:p w14:paraId="76587B95" w14:textId="77777777" w:rsidR="00BC0631" w:rsidRPr="00BC0631" w:rsidRDefault="00BC0631" w:rsidP="00BC0631">
      <w:pPr>
        <w:pStyle w:val="NoSpacing"/>
        <w:jc w:val="center"/>
        <w:rPr>
          <w:rFonts w:cstheme="minorHAnsi"/>
        </w:rPr>
      </w:pPr>
      <w:r w:rsidRPr="00BC0631">
        <w:rPr>
          <w:rFonts w:cstheme="minorHAnsi"/>
        </w:rPr>
        <w:t>Recognition as the award sponsor on the registration website</w:t>
      </w:r>
    </w:p>
    <w:p w14:paraId="3B89F64B" w14:textId="77777777" w:rsidR="00BC0631" w:rsidRPr="00BC0631" w:rsidRDefault="00BC0631" w:rsidP="00BC0631">
      <w:pPr>
        <w:pStyle w:val="NoSpacing"/>
        <w:jc w:val="center"/>
        <w:rPr>
          <w:rFonts w:cstheme="minorHAnsi"/>
        </w:rPr>
      </w:pPr>
      <w:r w:rsidRPr="00BC0631">
        <w:rPr>
          <w:rFonts w:cstheme="minorHAnsi"/>
        </w:rPr>
        <w:t>Public recognition during the welcome reception and awards ceremony</w:t>
      </w:r>
    </w:p>
    <w:p w14:paraId="36BA7C21" w14:textId="77777777" w:rsidR="00BC0631" w:rsidRPr="00BC0631" w:rsidRDefault="00BC0631" w:rsidP="00BC0631">
      <w:pPr>
        <w:pStyle w:val="NoSpacing"/>
        <w:jc w:val="center"/>
        <w:rPr>
          <w:rFonts w:cstheme="minorHAnsi"/>
        </w:rPr>
      </w:pPr>
      <w:r w:rsidRPr="00BC0631">
        <w:rPr>
          <w:rFonts w:cstheme="minorHAnsi"/>
        </w:rPr>
        <w:t>Opportunity to present the award</w:t>
      </w:r>
    </w:p>
    <w:p w14:paraId="1A8D63FC" w14:textId="77777777" w:rsidR="00BC0631" w:rsidRDefault="00BC0631"/>
    <w:p w14:paraId="580F322F" w14:textId="590E7438" w:rsidR="007B44AA" w:rsidRDefault="0036520B">
      <w:r w:rsidRPr="00081ECE">
        <w:rPr>
          <w:b/>
          <w:noProof/>
        </w:rPr>
        <w:drawing>
          <wp:anchor distT="0" distB="0" distL="114300" distR="114300" simplePos="0" relativeHeight="251659264" behindDoc="1" locked="0" layoutInCell="1" allowOverlap="1" wp14:anchorId="0328FB67" wp14:editId="3C5735CB">
            <wp:simplePos x="0" y="0"/>
            <wp:positionH relativeFrom="margin">
              <wp:align>center</wp:align>
            </wp:positionH>
            <wp:positionV relativeFrom="page">
              <wp:posOffset>586740</wp:posOffset>
            </wp:positionV>
            <wp:extent cx="3528060" cy="839716"/>
            <wp:effectExtent l="0" t="0" r="0" b="0"/>
            <wp:wrapNone/>
            <wp:docPr id="1" name="Picture 1"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etters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8060" cy="839716"/>
                    </a:xfrm>
                    <a:prstGeom prst="rect">
                      <a:avLst/>
                    </a:prstGeom>
                  </pic:spPr>
                </pic:pic>
              </a:graphicData>
            </a:graphic>
            <wp14:sizeRelH relativeFrom="page">
              <wp14:pctWidth>0</wp14:pctWidth>
            </wp14:sizeRelH>
            <wp14:sizeRelV relativeFrom="page">
              <wp14:pctHeight>0</wp14:pctHeight>
            </wp14:sizeRelV>
          </wp:anchor>
        </w:drawing>
      </w:r>
    </w:p>
    <w:sectPr w:rsidR="007B44AA" w:rsidSect="00A178A0">
      <w:footerReference w:type="defaul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B260" w14:textId="77777777" w:rsidR="0040141D" w:rsidRDefault="0040141D" w:rsidP="0036520B">
      <w:pPr>
        <w:spacing w:after="0" w:line="240" w:lineRule="auto"/>
      </w:pPr>
      <w:r>
        <w:separator/>
      </w:r>
    </w:p>
  </w:endnote>
  <w:endnote w:type="continuationSeparator" w:id="0">
    <w:p w14:paraId="7CD24EAE" w14:textId="77777777" w:rsidR="0040141D" w:rsidRDefault="0040141D" w:rsidP="0036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B956" w14:textId="77777777" w:rsidR="0003168B" w:rsidRPr="00A178A0" w:rsidRDefault="0003168B" w:rsidP="0003168B">
    <w:pPr>
      <w:pStyle w:val="Footer"/>
      <w:jc w:val="center"/>
      <w:rPr>
        <w:rFonts w:ascii="Aptos" w:hAnsi="Aptos" w:cstheme="minorHAnsi"/>
        <w:color w:val="13294B"/>
        <w:sz w:val="20"/>
        <w:szCs w:val="20"/>
      </w:rPr>
    </w:pPr>
    <w:r w:rsidRPr="00A178A0">
      <w:rPr>
        <w:rFonts w:ascii="Aptos" w:hAnsi="Aptos" w:cstheme="minorHAnsi"/>
        <w:color w:val="13294B"/>
        <w:sz w:val="20"/>
        <w:szCs w:val="20"/>
      </w:rPr>
      <w:t>International Accreditation Council for Business Education</w:t>
    </w:r>
  </w:p>
  <w:p w14:paraId="3032C08E" w14:textId="77777777" w:rsidR="0003168B" w:rsidRPr="00A178A0" w:rsidRDefault="0003168B" w:rsidP="0003168B">
    <w:pPr>
      <w:spacing w:after="0"/>
      <w:jc w:val="center"/>
      <w:rPr>
        <w:rFonts w:ascii="Aptos" w:hAnsi="Aptos" w:cstheme="minorHAnsi"/>
        <w:color w:val="13294B"/>
        <w:sz w:val="20"/>
        <w:szCs w:val="20"/>
      </w:rPr>
    </w:pPr>
    <w:r w:rsidRPr="00A178A0">
      <w:rPr>
        <w:rFonts w:ascii="Aptos" w:hAnsi="Aptos" w:cstheme="minorHAnsi"/>
        <w:color w:val="13294B"/>
        <w:sz w:val="20"/>
        <w:szCs w:val="20"/>
      </w:rPr>
      <w:t>11960 Quivira Rd, Suite 300, Overland Park, Kansas 66213, USA</w:t>
    </w:r>
  </w:p>
  <w:p w14:paraId="45AAF249" w14:textId="737C1D47" w:rsidR="0003168B" w:rsidRPr="0003168B" w:rsidRDefault="0003168B" w:rsidP="0003168B">
    <w:pPr>
      <w:pStyle w:val="Footer"/>
      <w:jc w:val="center"/>
      <w:rPr>
        <w:sz w:val="20"/>
        <w:szCs w:val="20"/>
      </w:rPr>
    </w:pPr>
    <w:r w:rsidRPr="00A178A0">
      <w:rPr>
        <w:rFonts w:ascii="Aptos" w:hAnsi="Aptos" w:cstheme="minorHAnsi"/>
        <w:color w:val="13294B"/>
        <w:sz w:val="20"/>
        <w:szCs w:val="20"/>
      </w:rPr>
      <w:t>Tel: +1 913 631 3009 | Fax: +1 913 631 9154 | Email: iacbe@iacbe.org | Web: www.iacbe.org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10A0" w14:textId="77777777" w:rsidR="00A178A0" w:rsidRPr="00A178A0" w:rsidRDefault="00A178A0" w:rsidP="00A178A0">
    <w:pPr>
      <w:pStyle w:val="Footer"/>
      <w:jc w:val="center"/>
      <w:rPr>
        <w:rFonts w:ascii="Aptos" w:hAnsi="Aptos" w:cstheme="minorHAnsi"/>
        <w:color w:val="13294B"/>
        <w:sz w:val="20"/>
        <w:szCs w:val="20"/>
      </w:rPr>
    </w:pPr>
    <w:r w:rsidRPr="00A178A0">
      <w:rPr>
        <w:rFonts w:ascii="Aptos" w:hAnsi="Aptos" w:cstheme="minorHAnsi"/>
        <w:color w:val="13294B"/>
        <w:sz w:val="20"/>
        <w:szCs w:val="20"/>
      </w:rPr>
      <w:t>International Accreditation Council for Business Education</w:t>
    </w:r>
  </w:p>
  <w:p w14:paraId="0C1FBC78" w14:textId="77777777" w:rsidR="00A178A0" w:rsidRPr="00A178A0" w:rsidRDefault="00A178A0" w:rsidP="00A178A0">
    <w:pPr>
      <w:spacing w:after="0"/>
      <w:jc w:val="center"/>
      <w:rPr>
        <w:rFonts w:ascii="Aptos" w:hAnsi="Aptos" w:cstheme="minorHAnsi"/>
        <w:color w:val="13294B"/>
        <w:sz w:val="20"/>
        <w:szCs w:val="20"/>
      </w:rPr>
    </w:pPr>
    <w:r w:rsidRPr="00A178A0">
      <w:rPr>
        <w:rFonts w:ascii="Aptos" w:hAnsi="Aptos" w:cstheme="minorHAnsi"/>
        <w:color w:val="13294B"/>
        <w:sz w:val="20"/>
        <w:szCs w:val="20"/>
      </w:rPr>
      <w:t>11960 Quivira Rd, Suite 300, Overland Park, Kansas 66213, USA</w:t>
    </w:r>
  </w:p>
  <w:p w14:paraId="68934A5F" w14:textId="388E0243" w:rsidR="00A178A0" w:rsidRPr="00A178A0" w:rsidRDefault="00A178A0" w:rsidP="00A178A0">
    <w:pPr>
      <w:pStyle w:val="Footer"/>
      <w:jc w:val="center"/>
      <w:rPr>
        <w:sz w:val="20"/>
        <w:szCs w:val="20"/>
      </w:rPr>
    </w:pPr>
    <w:r w:rsidRPr="00A178A0">
      <w:rPr>
        <w:rFonts w:ascii="Aptos" w:hAnsi="Aptos" w:cstheme="minorHAnsi"/>
        <w:color w:val="13294B"/>
        <w:sz w:val="20"/>
        <w:szCs w:val="20"/>
      </w:rPr>
      <w:t>Tel: +1 913 631 3009 | Fax: +1 913 631 9154 | Email: iacbe@iacbe.org | Web: www.iacbe.org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491C" w14:textId="77777777" w:rsidR="0040141D" w:rsidRDefault="0040141D" w:rsidP="0036520B">
      <w:pPr>
        <w:spacing w:after="0" w:line="240" w:lineRule="auto"/>
      </w:pPr>
      <w:r>
        <w:separator/>
      </w:r>
    </w:p>
  </w:footnote>
  <w:footnote w:type="continuationSeparator" w:id="0">
    <w:p w14:paraId="5618D5C5" w14:textId="77777777" w:rsidR="0040141D" w:rsidRDefault="0040141D" w:rsidP="00365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AB6"/>
    <w:multiLevelType w:val="multilevel"/>
    <w:tmpl w:val="373C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F3B02"/>
    <w:multiLevelType w:val="hybridMultilevel"/>
    <w:tmpl w:val="04964D12"/>
    <w:lvl w:ilvl="0" w:tplc="4E903F7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C6F07"/>
    <w:multiLevelType w:val="multilevel"/>
    <w:tmpl w:val="73E0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F5272"/>
    <w:multiLevelType w:val="hybridMultilevel"/>
    <w:tmpl w:val="44EA3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5C4628"/>
    <w:multiLevelType w:val="multilevel"/>
    <w:tmpl w:val="80F2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279809">
    <w:abstractNumId w:val="1"/>
  </w:num>
  <w:num w:numId="2" w16cid:durableId="1192188905">
    <w:abstractNumId w:val="4"/>
  </w:num>
  <w:num w:numId="3" w16cid:durableId="252513603">
    <w:abstractNumId w:val="3"/>
  </w:num>
  <w:num w:numId="4" w16cid:durableId="1741054968">
    <w:abstractNumId w:val="0"/>
  </w:num>
  <w:num w:numId="5" w16cid:durableId="1480414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0B"/>
    <w:rsid w:val="0003168B"/>
    <w:rsid w:val="00180F0E"/>
    <w:rsid w:val="00185881"/>
    <w:rsid w:val="00281283"/>
    <w:rsid w:val="0036520B"/>
    <w:rsid w:val="0040141D"/>
    <w:rsid w:val="00496DB3"/>
    <w:rsid w:val="00563198"/>
    <w:rsid w:val="005E4172"/>
    <w:rsid w:val="00633450"/>
    <w:rsid w:val="006617F7"/>
    <w:rsid w:val="006A543B"/>
    <w:rsid w:val="007B296F"/>
    <w:rsid w:val="007B44AA"/>
    <w:rsid w:val="007C13F8"/>
    <w:rsid w:val="007F4010"/>
    <w:rsid w:val="00857969"/>
    <w:rsid w:val="008D6CAF"/>
    <w:rsid w:val="009472A9"/>
    <w:rsid w:val="00957828"/>
    <w:rsid w:val="009F7002"/>
    <w:rsid w:val="00A178A0"/>
    <w:rsid w:val="00A42CE3"/>
    <w:rsid w:val="00AA68F9"/>
    <w:rsid w:val="00B36233"/>
    <w:rsid w:val="00B45E79"/>
    <w:rsid w:val="00BC0631"/>
    <w:rsid w:val="00C57B58"/>
    <w:rsid w:val="00E2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F0CE"/>
  <w15:chartTrackingRefBased/>
  <w15:docId w15:val="{BED0ECE4-D97A-411C-A0AE-33EA2A7C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8B"/>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65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2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2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2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2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2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2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2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2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2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2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20B"/>
    <w:rPr>
      <w:rFonts w:eastAsiaTheme="majorEastAsia" w:cstheme="majorBidi"/>
      <w:color w:val="272727" w:themeColor="text1" w:themeTint="D8"/>
    </w:rPr>
  </w:style>
  <w:style w:type="paragraph" w:styleId="Title">
    <w:name w:val="Title"/>
    <w:basedOn w:val="Normal"/>
    <w:next w:val="Normal"/>
    <w:link w:val="TitleChar"/>
    <w:uiPriority w:val="10"/>
    <w:qFormat/>
    <w:rsid w:val="00365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2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20B"/>
    <w:pPr>
      <w:spacing w:before="160"/>
      <w:jc w:val="center"/>
    </w:pPr>
    <w:rPr>
      <w:i/>
      <w:iCs/>
      <w:color w:val="404040" w:themeColor="text1" w:themeTint="BF"/>
    </w:rPr>
  </w:style>
  <w:style w:type="character" w:customStyle="1" w:styleId="QuoteChar">
    <w:name w:val="Quote Char"/>
    <w:basedOn w:val="DefaultParagraphFont"/>
    <w:link w:val="Quote"/>
    <w:uiPriority w:val="29"/>
    <w:rsid w:val="0036520B"/>
    <w:rPr>
      <w:i/>
      <w:iCs/>
      <w:color w:val="404040" w:themeColor="text1" w:themeTint="BF"/>
    </w:rPr>
  </w:style>
  <w:style w:type="paragraph" w:styleId="ListParagraph">
    <w:name w:val="List Paragraph"/>
    <w:basedOn w:val="Normal"/>
    <w:uiPriority w:val="34"/>
    <w:qFormat/>
    <w:rsid w:val="0036520B"/>
    <w:pPr>
      <w:ind w:left="720"/>
      <w:contextualSpacing/>
    </w:pPr>
  </w:style>
  <w:style w:type="character" w:styleId="IntenseEmphasis">
    <w:name w:val="Intense Emphasis"/>
    <w:basedOn w:val="DefaultParagraphFont"/>
    <w:uiPriority w:val="21"/>
    <w:qFormat/>
    <w:rsid w:val="0036520B"/>
    <w:rPr>
      <w:i/>
      <w:iCs/>
      <w:color w:val="0F4761" w:themeColor="accent1" w:themeShade="BF"/>
    </w:rPr>
  </w:style>
  <w:style w:type="paragraph" w:styleId="IntenseQuote">
    <w:name w:val="Intense Quote"/>
    <w:basedOn w:val="Normal"/>
    <w:next w:val="Normal"/>
    <w:link w:val="IntenseQuoteChar"/>
    <w:uiPriority w:val="30"/>
    <w:qFormat/>
    <w:rsid w:val="00365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20B"/>
    <w:rPr>
      <w:i/>
      <w:iCs/>
      <w:color w:val="0F4761" w:themeColor="accent1" w:themeShade="BF"/>
    </w:rPr>
  </w:style>
  <w:style w:type="character" w:styleId="IntenseReference">
    <w:name w:val="Intense Reference"/>
    <w:basedOn w:val="DefaultParagraphFont"/>
    <w:uiPriority w:val="32"/>
    <w:qFormat/>
    <w:rsid w:val="0036520B"/>
    <w:rPr>
      <w:b/>
      <w:bCs/>
      <w:smallCaps/>
      <w:color w:val="0F4761" w:themeColor="accent1" w:themeShade="BF"/>
      <w:spacing w:val="5"/>
    </w:rPr>
  </w:style>
  <w:style w:type="paragraph" w:styleId="Header">
    <w:name w:val="header"/>
    <w:basedOn w:val="Normal"/>
    <w:link w:val="HeaderChar"/>
    <w:uiPriority w:val="99"/>
    <w:unhideWhenUsed/>
    <w:rsid w:val="00365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0B"/>
  </w:style>
  <w:style w:type="paragraph" w:styleId="Footer">
    <w:name w:val="footer"/>
    <w:basedOn w:val="Normal"/>
    <w:link w:val="FooterChar"/>
    <w:uiPriority w:val="99"/>
    <w:unhideWhenUsed/>
    <w:rsid w:val="00365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0B"/>
  </w:style>
  <w:style w:type="table" w:styleId="TableGrid">
    <w:name w:val="Table Grid"/>
    <w:basedOn w:val="TableNormal"/>
    <w:uiPriority w:val="59"/>
    <w:rsid w:val="0036520B"/>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17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635">
      <w:bodyDiv w:val="1"/>
      <w:marLeft w:val="0"/>
      <w:marRight w:val="0"/>
      <w:marTop w:val="0"/>
      <w:marBottom w:val="0"/>
      <w:divBdr>
        <w:top w:val="none" w:sz="0" w:space="0" w:color="auto"/>
        <w:left w:val="none" w:sz="0" w:space="0" w:color="auto"/>
        <w:bottom w:val="none" w:sz="0" w:space="0" w:color="auto"/>
        <w:right w:val="none" w:sz="0" w:space="0" w:color="auto"/>
      </w:divBdr>
    </w:div>
    <w:div w:id="30154889">
      <w:bodyDiv w:val="1"/>
      <w:marLeft w:val="0"/>
      <w:marRight w:val="0"/>
      <w:marTop w:val="0"/>
      <w:marBottom w:val="0"/>
      <w:divBdr>
        <w:top w:val="none" w:sz="0" w:space="0" w:color="auto"/>
        <w:left w:val="none" w:sz="0" w:space="0" w:color="auto"/>
        <w:bottom w:val="none" w:sz="0" w:space="0" w:color="auto"/>
        <w:right w:val="none" w:sz="0" w:space="0" w:color="auto"/>
      </w:divBdr>
    </w:div>
    <w:div w:id="159196750">
      <w:bodyDiv w:val="1"/>
      <w:marLeft w:val="0"/>
      <w:marRight w:val="0"/>
      <w:marTop w:val="0"/>
      <w:marBottom w:val="0"/>
      <w:divBdr>
        <w:top w:val="none" w:sz="0" w:space="0" w:color="auto"/>
        <w:left w:val="none" w:sz="0" w:space="0" w:color="auto"/>
        <w:bottom w:val="none" w:sz="0" w:space="0" w:color="auto"/>
        <w:right w:val="none" w:sz="0" w:space="0" w:color="auto"/>
      </w:divBdr>
    </w:div>
    <w:div w:id="195701852">
      <w:bodyDiv w:val="1"/>
      <w:marLeft w:val="0"/>
      <w:marRight w:val="0"/>
      <w:marTop w:val="0"/>
      <w:marBottom w:val="0"/>
      <w:divBdr>
        <w:top w:val="none" w:sz="0" w:space="0" w:color="auto"/>
        <w:left w:val="none" w:sz="0" w:space="0" w:color="auto"/>
        <w:bottom w:val="none" w:sz="0" w:space="0" w:color="auto"/>
        <w:right w:val="none" w:sz="0" w:space="0" w:color="auto"/>
      </w:divBdr>
    </w:div>
    <w:div w:id="852840635">
      <w:bodyDiv w:val="1"/>
      <w:marLeft w:val="0"/>
      <w:marRight w:val="0"/>
      <w:marTop w:val="0"/>
      <w:marBottom w:val="0"/>
      <w:divBdr>
        <w:top w:val="none" w:sz="0" w:space="0" w:color="auto"/>
        <w:left w:val="none" w:sz="0" w:space="0" w:color="auto"/>
        <w:bottom w:val="none" w:sz="0" w:space="0" w:color="auto"/>
        <w:right w:val="none" w:sz="0" w:space="0" w:color="auto"/>
      </w:divBdr>
    </w:div>
    <w:div w:id="1027103062">
      <w:bodyDiv w:val="1"/>
      <w:marLeft w:val="0"/>
      <w:marRight w:val="0"/>
      <w:marTop w:val="0"/>
      <w:marBottom w:val="0"/>
      <w:divBdr>
        <w:top w:val="none" w:sz="0" w:space="0" w:color="auto"/>
        <w:left w:val="none" w:sz="0" w:space="0" w:color="auto"/>
        <w:bottom w:val="none" w:sz="0" w:space="0" w:color="auto"/>
        <w:right w:val="none" w:sz="0" w:space="0" w:color="auto"/>
      </w:divBdr>
    </w:div>
    <w:div w:id="1253903082">
      <w:bodyDiv w:val="1"/>
      <w:marLeft w:val="0"/>
      <w:marRight w:val="0"/>
      <w:marTop w:val="0"/>
      <w:marBottom w:val="0"/>
      <w:divBdr>
        <w:top w:val="none" w:sz="0" w:space="0" w:color="auto"/>
        <w:left w:val="none" w:sz="0" w:space="0" w:color="auto"/>
        <w:bottom w:val="none" w:sz="0" w:space="0" w:color="auto"/>
        <w:right w:val="none" w:sz="0" w:space="0" w:color="auto"/>
      </w:divBdr>
    </w:div>
    <w:div w:id="1764639900">
      <w:bodyDiv w:val="1"/>
      <w:marLeft w:val="0"/>
      <w:marRight w:val="0"/>
      <w:marTop w:val="0"/>
      <w:marBottom w:val="0"/>
      <w:divBdr>
        <w:top w:val="none" w:sz="0" w:space="0" w:color="auto"/>
        <w:left w:val="none" w:sz="0" w:space="0" w:color="auto"/>
        <w:bottom w:val="none" w:sz="0" w:space="0" w:color="auto"/>
        <w:right w:val="none" w:sz="0" w:space="0" w:color="auto"/>
      </w:divBdr>
    </w:div>
    <w:div w:id="1767997089">
      <w:bodyDiv w:val="1"/>
      <w:marLeft w:val="0"/>
      <w:marRight w:val="0"/>
      <w:marTop w:val="0"/>
      <w:marBottom w:val="0"/>
      <w:divBdr>
        <w:top w:val="none" w:sz="0" w:space="0" w:color="auto"/>
        <w:left w:val="none" w:sz="0" w:space="0" w:color="auto"/>
        <w:bottom w:val="none" w:sz="0" w:space="0" w:color="auto"/>
        <w:right w:val="none" w:sz="0" w:space="0" w:color="auto"/>
      </w:divBdr>
    </w:div>
    <w:div w:id="20965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6DB045-A3AB-463E-9ED7-DA082139F824}">
  <ds:schemaRefs>
    <ds:schemaRef ds:uri="http://schemas.microsoft.com/sharepoint/v3/contenttype/forms"/>
  </ds:schemaRefs>
</ds:datastoreItem>
</file>

<file path=customXml/itemProps2.xml><?xml version="1.0" encoding="utf-8"?>
<ds:datastoreItem xmlns:ds="http://schemas.openxmlformats.org/officeDocument/2006/customXml" ds:itemID="{E76369DF-B386-4A42-AA03-DE17C0A91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D5202-CD68-4C13-B947-6A859A952379}">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St. Laurent</dc:creator>
  <cp:keywords/>
  <dc:description/>
  <cp:lastModifiedBy>Vanessa St. Laurent</cp:lastModifiedBy>
  <cp:revision>11</cp:revision>
  <dcterms:created xsi:type="dcterms:W3CDTF">2025-06-11T18:25:00Z</dcterms:created>
  <dcterms:modified xsi:type="dcterms:W3CDTF">2025-06-11T18:42:00Z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ies>
</file>