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BE8E4" w14:textId="77777777" w:rsidR="0036520B" w:rsidRDefault="0036520B"/>
    <w:p w14:paraId="63034AF2" w14:textId="77777777" w:rsidR="0036520B" w:rsidRDefault="0036520B"/>
    <w:p w14:paraId="2B1E3767" w14:textId="77777777" w:rsidR="0036520B" w:rsidRDefault="0036520B"/>
    <w:p w14:paraId="29B1531E" w14:textId="77777777" w:rsidR="007853BD" w:rsidRDefault="007853BD" w:rsidP="007853BD">
      <w:pPr>
        <w:pStyle w:val="NoSpacing"/>
      </w:pPr>
      <w:r>
        <w:rPr>
          <w:b/>
          <w:bCs/>
        </w:rPr>
        <w:t xml:space="preserve">Email </w:t>
      </w:r>
      <w:r w:rsidRPr="00B02A01">
        <w:rPr>
          <w:b/>
          <w:bCs/>
        </w:rPr>
        <w:t>Subject:</w:t>
      </w:r>
      <w:r>
        <w:t xml:space="preserve"> Save the Date: IACBE Region </w:t>
      </w:r>
      <w:r w:rsidRPr="00B02A01">
        <w:rPr>
          <w:color w:val="FF0000"/>
        </w:rPr>
        <w:t>X</w:t>
      </w:r>
      <w:r>
        <w:t xml:space="preserve"> Fall Regional Assembly Conference</w:t>
      </w:r>
    </w:p>
    <w:p w14:paraId="12CE70E8" w14:textId="77777777" w:rsidR="007853BD" w:rsidRDefault="007853BD" w:rsidP="007853BD">
      <w:pPr>
        <w:pStyle w:val="NoSpacing"/>
      </w:pPr>
    </w:p>
    <w:p w14:paraId="14CE20F1" w14:textId="77777777" w:rsidR="007853BD" w:rsidRDefault="007853BD" w:rsidP="007853BD">
      <w:pPr>
        <w:pStyle w:val="NoSpacing"/>
      </w:pPr>
      <w:r>
        <w:t xml:space="preserve">Dear Region </w:t>
      </w:r>
      <w:r w:rsidRPr="00B02A01">
        <w:rPr>
          <w:color w:val="FF0000"/>
        </w:rPr>
        <w:t>X</w:t>
      </w:r>
      <w:r>
        <w:t>,</w:t>
      </w:r>
    </w:p>
    <w:p w14:paraId="42D27AEB" w14:textId="77777777" w:rsidR="007853BD" w:rsidRDefault="007853BD" w:rsidP="007853BD">
      <w:pPr>
        <w:pStyle w:val="NoSpacing"/>
      </w:pPr>
    </w:p>
    <w:p w14:paraId="1FC25A25" w14:textId="3E7D5DED" w:rsidR="007853BD" w:rsidRDefault="007853BD" w:rsidP="007853BD">
      <w:pPr>
        <w:pStyle w:val="NoSpacing"/>
      </w:pPr>
      <w:r>
        <w:t>We are excited to announce the upcoming IACBE Region</w:t>
      </w:r>
      <w:r w:rsidRPr="00B02A01">
        <w:rPr>
          <w:color w:val="FF0000"/>
        </w:rPr>
        <w:t xml:space="preserve"> X </w:t>
      </w:r>
      <w:r>
        <w:t xml:space="preserve">– </w:t>
      </w:r>
      <w:r w:rsidRPr="00B02A01">
        <w:rPr>
          <w:color w:val="FF0000"/>
        </w:rPr>
        <w:t>NAME</w:t>
      </w:r>
      <w:r>
        <w:t xml:space="preserve"> fall Regional Assembly Conference meeting, scheduled to take place on </w:t>
      </w:r>
      <w:r w:rsidRPr="00B02A01">
        <w:rPr>
          <w:color w:val="FF0000"/>
        </w:rPr>
        <w:t xml:space="preserve">DATE(S) </w:t>
      </w:r>
      <w:r w:rsidRPr="006B4260">
        <w:t>in</w:t>
      </w:r>
      <w:r>
        <w:rPr>
          <w:color w:val="FF0000"/>
        </w:rPr>
        <w:t xml:space="preserve"> LOCATION </w:t>
      </w:r>
      <w:r>
        <w:t>this year.</w:t>
      </w:r>
      <w:r w:rsidR="00B722C9">
        <w:t xml:space="preserve"> </w:t>
      </w:r>
      <w:r>
        <w:t xml:space="preserve"> We want to ensure you mark your calendars for this important event.</w:t>
      </w:r>
    </w:p>
    <w:p w14:paraId="7E090FEF" w14:textId="77777777" w:rsidR="007853BD" w:rsidRDefault="007853BD" w:rsidP="007853BD">
      <w:pPr>
        <w:pStyle w:val="NoSpacing"/>
      </w:pPr>
    </w:p>
    <w:p w14:paraId="3CB54381" w14:textId="77777777" w:rsidR="007853BD" w:rsidRPr="00152825" w:rsidRDefault="007853BD" w:rsidP="007853BD">
      <w:pPr>
        <w:pStyle w:val="NoSpacing"/>
        <w:rPr>
          <w:b/>
          <w:bCs/>
        </w:rPr>
      </w:pPr>
      <w:r w:rsidRPr="00152825">
        <w:rPr>
          <w:b/>
          <w:bCs/>
        </w:rPr>
        <w:t>Key Details</w:t>
      </w:r>
    </w:p>
    <w:p w14:paraId="10EB7320" w14:textId="77777777" w:rsidR="007853BD" w:rsidRDefault="007853BD" w:rsidP="007853BD">
      <w:pPr>
        <w:pStyle w:val="NoSpacing"/>
        <w:numPr>
          <w:ilvl w:val="0"/>
          <w:numId w:val="1"/>
        </w:numPr>
      </w:pPr>
      <w:r>
        <w:t xml:space="preserve">Date: </w:t>
      </w:r>
      <w:r w:rsidRPr="00152825">
        <w:rPr>
          <w:color w:val="FF0000"/>
        </w:rPr>
        <w:t>DATE</w:t>
      </w:r>
    </w:p>
    <w:p w14:paraId="33AC3C23" w14:textId="77777777" w:rsidR="007853BD" w:rsidRDefault="007853BD" w:rsidP="007853BD">
      <w:pPr>
        <w:pStyle w:val="NoSpacing"/>
        <w:numPr>
          <w:ilvl w:val="0"/>
          <w:numId w:val="1"/>
        </w:numPr>
      </w:pPr>
      <w:r>
        <w:t xml:space="preserve">Time: </w:t>
      </w:r>
      <w:r w:rsidRPr="00152825">
        <w:rPr>
          <w:color w:val="FF0000"/>
        </w:rPr>
        <w:t>TIME</w:t>
      </w:r>
    </w:p>
    <w:p w14:paraId="718BD651" w14:textId="77777777" w:rsidR="007853BD" w:rsidRPr="00152825" w:rsidRDefault="007853BD" w:rsidP="007853BD">
      <w:pPr>
        <w:pStyle w:val="NoSpacing"/>
        <w:numPr>
          <w:ilvl w:val="0"/>
          <w:numId w:val="1"/>
        </w:numPr>
        <w:rPr>
          <w:color w:val="FF0000"/>
        </w:rPr>
      </w:pPr>
      <w:r>
        <w:t xml:space="preserve">Location: </w:t>
      </w:r>
      <w:r w:rsidRPr="00186A79">
        <w:rPr>
          <w:color w:val="FF0000"/>
        </w:rPr>
        <w:t>VENUE, ADDRESS (CITY</w:t>
      </w:r>
      <w:r>
        <w:rPr>
          <w:color w:val="FF0000"/>
        </w:rPr>
        <w:t>,</w:t>
      </w:r>
      <w:r w:rsidRPr="00186A79">
        <w:rPr>
          <w:color w:val="FF0000"/>
        </w:rPr>
        <w:t xml:space="preserve"> STATE</w:t>
      </w:r>
      <w:r>
        <w:rPr>
          <w:color w:val="FF0000"/>
        </w:rPr>
        <w:t>,</w:t>
      </w:r>
      <w:r w:rsidRPr="00186A79">
        <w:rPr>
          <w:color w:val="FF0000"/>
        </w:rPr>
        <w:t xml:space="preserve"> ZIP</w:t>
      </w:r>
      <w:r>
        <w:rPr>
          <w:color w:val="FF0000"/>
        </w:rPr>
        <w:t xml:space="preserve"> CODE</w:t>
      </w:r>
      <w:r w:rsidRPr="00186A79">
        <w:rPr>
          <w:color w:val="FF0000"/>
        </w:rPr>
        <w:t>)</w:t>
      </w:r>
    </w:p>
    <w:p w14:paraId="1CA9C5D5" w14:textId="77777777" w:rsidR="007853BD" w:rsidRDefault="007853BD" w:rsidP="007853BD">
      <w:pPr>
        <w:pStyle w:val="NoSpacing"/>
        <w:numPr>
          <w:ilvl w:val="0"/>
          <w:numId w:val="1"/>
        </w:numPr>
      </w:pPr>
      <w:r>
        <w:t>Theme:</w:t>
      </w:r>
      <w:r w:rsidRPr="00152825">
        <w:rPr>
          <w:color w:val="FF0000"/>
        </w:rPr>
        <w:t xml:space="preserve"> </w:t>
      </w:r>
      <w:r>
        <w:rPr>
          <w:color w:val="FF0000"/>
        </w:rPr>
        <w:t>INSERT</w:t>
      </w:r>
    </w:p>
    <w:p w14:paraId="38173F24" w14:textId="77777777" w:rsidR="007853BD" w:rsidRDefault="007853BD" w:rsidP="007853BD">
      <w:pPr>
        <w:pStyle w:val="NoSpacing"/>
        <w:numPr>
          <w:ilvl w:val="0"/>
          <w:numId w:val="1"/>
        </w:numPr>
      </w:pPr>
      <w:r>
        <w:t xml:space="preserve">Agenda: </w:t>
      </w:r>
      <w:r w:rsidRPr="00152825">
        <w:rPr>
          <w:color w:val="FF0000"/>
        </w:rPr>
        <w:t>B</w:t>
      </w:r>
      <w:r>
        <w:rPr>
          <w:color w:val="FF0000"/>
        </w:rPr>
        <w:t>RIEF OVERVIEW OF TOPICS COVERED</w:t>
      </w:r>
    </w:p>
    <w:p w14:paraId="6EDE1BD8" w14:textId="77777777" w:rsidR="007853BD" w:rsidRDefault="007853BD" w:rsidP="007853BD">
      <w:pPr>
        <w:pStyle w:val="NoSpacing"/>
      </w:pPr>
    </w:p>
    <w:p w14:paraId="59DF3084" w14:textId="77777777" w:rsidR="007853BD" w:rsidRDefault="007853BD" w:rsidP="007853BD">
      <w:pPr>
        <w:pStyle w:val="NoSpacing"/>
      </w:pPr>
      <w:r>
        <w:t xml:space="preserve">The IACBE’s fall regional assembly conference meetings have a small-group camaraderie, and they are an excellent opportunity to come together, discuss best practices in business education, and present research.  Your presence and participation are vital as we work together </w:t>
      </w:r>
      <w:r w:rsidRPr="00C72ADF">
        <w:t>to advance academic quality in business programs through evidence-based accreditation</w:t>
      </w:r>
      <w:r>
        <w:t xml:space="preserve">.  </w:t>
      </w:r>
    </w:p>
    <w:p w14:paraId="62552C51" w14:textId="77777777" w:rsidR="007853BD" w:rsidRDefault="007853BD" w:rsidP="007853BD">
      <w:pPr>
        <w:pStyle w:val="NoSpacing"/>
      </w:pPr>
    </w:p>
    <w:p w14:paraId="7891FCA2" w14:textId="77777777" w:rsidR="007853BD" w:rsidRDefault="007853BD" w:rsidP="007853BD">
      <w:pPr>
        <w:pStyle w:val="NoSpacing"/>
      </w:pPr>
      <w:r>
        <w:t>Additional information, including the detailed agenda, will be provided in the coming months, and the event registration page will open on</w:t>
      </w:r>
      <w:r w:rsidRPr="00B02A01">
        <w:rPr>
          <w:color w:val="FF0000"/>
        </w:rPr>
        <w:t xml:space="preserve"> DATE</w:t>
      </w:r>
      <w:r>
        <w:t xml:space="preserve">.  For now, please save the date, and we look forward to seeing you in </w:t>
      </w:r>
      <w:r w:rsidRPr="00B02A01">
        <w:rPr>
          <w:color w:val="FF0000"/>
        </w:rPr>
        <w:t>LOCATION</w:t>
      </w:r>
      <w:r>
        <w:t>.</w:t>
      </w:r>
    </w:p>
    <w:p w14:paraId="1395D18F" w14:textId="77777777" w:rsidR="007853BD" w:rsidRDefault="007853BD" w:rsidP="007853BD">
      <w:pPr>
        <w:pStyle w:val="NoSpacing"/>
      </w:pPr>
    </w:p>
    <w:p w14:paraId="7595146B" w14:textId="77777777" w:rsidR="007853BD" w:rsidRDefault="007853BD" w:rsidP="007853BD">
      <w:pPr>
        <w:pStyle w:val="NoSpacing"/>
      </w:pPr>
      <w:r>
        <w:t>Warm regards,</w:t>
      </w:r>
    </w:p>
    <w:p w14:paraId="733D32EC" w14:textId="77777777" w:rsidR="007853BD" w:rsidRDefault="007853BD" w:rsidP="007853BD">
      <w:pPr>
        <w:pStyle w:val="NoSpacing"/>
      </w:pPr>
    </w:p>
    <w:p w14:paraId="0DD770DD" w14:textId="77777777" w:rsidR="007853BD" w:rsidRPr="007853BD" w:rsidRDefault="007853BD" w:rsidP="007853BD">
      <w:pPr>
        <w:pStyle w:val="NoSpacing"/>
        <w:rPr>
          <w:color w:val="FF0000"/>
        </w:rPr>
      </w:pPr>
      <w:r w:rsidRPr="007853BD">
        <w:rPr>
          <w:color w:val="FF0000"/>
        </w:rPr>
        <w:t>[Your Name]</w:t>
      </w:r>
    </w:p>
    <w:p w14:paraId="1D117BC5" w14:textId="77777777" w:rsidR="007853BD" w:rsidRPr="007853BD" w:rsidRDefault="007853BD" w:rsidP="007853BD">
      <w:pPr>
        <w:pStyle w:val="NoSpacing"/>
        <w:rPr>
          <w:color w:val="FF0000"/>
        </w:rPr>
      </w:pPr>
      <w:r w:rsidRPr="007853BD">
        <w:rPr>
          <w:color w:val="FF0000"/>
        </w:rPr>
        <w:t>[Your Position]</w:t>
      </w:r>
    </w:p>
    <w:p w14:paraId="42C5F1DC" w14:textId="77777777" w:rsidR="007853BD" w:rsidRPr="007853BD" w:rsidRDefault="007853BD" w:rsidP="007853BD">
      <w:pPr>
        <w:pStyle w:val="NoSpacing"/>
        <w:rPr>
          <w:color w:val="FF0000"/>
        </w:rPr>
      </w:pPr>
      <w:r w:rsidRPr="007853BD">
        <w:rPr>
          <w:color w:val="FF0000"/>
        </w:rPr>
        <w:t>[Contact Information]</w:t>
      </w:r>
    </w:p>
    <w:p w14:paraId="3EDC4EBA" w14:textId="77777777" w:rsidR="007853BD" w:rsidRDefault="007853BD" w:rsidP="007853BD">
      <w:pPr>
        <w:pStyle w:val="NoSpacing"/>
      </w:pPr>
    </w:p>
    <w:p w14:paraId="24C50C30" w14:textId="77777777" w:rsidR="007853BD" w:rsidRDefault="007853BD" w:rsidP="007853BD">
      <w:pPr>
        <w:pStyle w:val="NoSpacing"/>
      </w:pPr>
    </w:p>
    <w:p w14:paraId="580F322F" w14:textId="105F17BC" w:rsidR="007B44AA" w:rsidRDefault="0036520B">
      <w:r w:rsidRPr="00081ECE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328FB67" wp14:editId="5C3B37C1">
            <wp:simplePos x="0" y="0"/>
            <wp:positionH relativeFrom="margin">
              <wp:align>center</wp:align>
            </wp:positionH>
            <wp:positionV relativeFrom="page">
              <wp:posOffset>586740</wp:posOffset>
            </wp:positionV>
            <wp:extent cx="3528060" cy="839716"/>
            <wp:effectExtent l="0" t="0" r="0" b="0"/>
            <wp:wrapNone/>
            <wp:docPr id="1" name="Picture 1" descr="A blu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letters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839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44AA" w:rsidSect="00C57B58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255B7" w14:textId="77777777" w:rsidR="00FF400A" w:rsidRDefault="00FF400A" w:rsidP="0036520B">
      <w:pPr>
        <w:spacing w:after="0" w:line="240" w:lineRule="auto"/>
      </w:pPr>
      <w:r>
        <w:separator/>
      </w:r>
    </w:p>
  </w:endnote>
  <w:endnote w:type="continuationSeparator" w:id="0">
    <w:p w14:paraId="272BF99F" w14:textId="77777777" w:rsidR="00FF400A" w:rsidRDefault="00FF400A" w:rsidP="0036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60" w:type="dxa"/>
      <w:jc w:val="center"/>
      <w:tblBorders>
        <w:top w:val="single" w:sz="4" w:space="0" w:color="0A1D30" w:themeColor="tex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36520B" w:rsidRPr="00081ECE" w14:paraId="08A7A71C" w14:textId="77777777" w:rsidTr="00ED7DF2">
      <w:trPr>
        <w:jc w:val="center"/>
      </w:trPr>
      <w:tc>
        <w:tcPr>
          <w:tcW w:w="9360" w:type="dxa"/>
          <w:tcBorders>
            <w:top w:val="single" w:sz="2" w:space="0" w:color="A6A6A6" w:themeColor="background1" w:themeShade="A6"/>
          </w:tcBorders>
        </w:tcPr>
        <w:p w14:paraId="20FC5F08" w14:textId="77777777" w:rsidR="0036520B" w:rsidRPr="00B01224" w:rsidRDefault="0036520B" w:rsidP="0036520B">
          <w:pPr>
            <w:pStyle w:val="Footer"/>
            <w:spacing w:before="60"/>
            <w:jc w:val="center"/>
            <w:rPr>
              <w:rFonts w:ascii="Aptos" w:hAnsi="Aptos" w:cstheme="minorHAnsi"/>
              <w:color w:val="13294B"/>
            </w:rPr>
          </w:pPr>
          <w:r w:rsidRPr="00B01224">
            <w:rPr>
              <w:rFonts w:ascii="Aptos" w:hAnsi="Aptos" w:cstheme="minorHAnsi"/>
              <w:color w:val="13294B"/>
            </w:rPr>
            <w:t>International Accreditation Council for Business Education</w:t>
          </w:r>
        </w:p>
        <w:p w14:paraId="0CD67586" w14:textId="77777777" w:rsidR="0036520B" w:rsidRPr="00B01224" w:rsidRDefault="0036520B" w:rsidP="0036520B">
          <w:pPr>
            <w:jc w:val="center"/>
            <w:rPr>
              <w:rFonts w:ascii="Aptos" w:hAnsi="Aptos" w:cstheme="minorHAnsi"/>
              <w:color w:val="13294B"/>
            </w:rPr>
          </w:pPr>
          <w:r w:rsidRPr="00B01224">
            <w:rPr>
              <w:rFonts w:ascii="Aptos" w:hAnsi="Aptos" w:cstheme="minorHAnsi"/>
              <w:color w:val="13294B"/>
            </w:rPr>
            <w:t>11960 Quivira Rd, Suite 300, Overland Park, Kansas 66213, USA</w:t>
          </w:r>
        </w:p>
        <w:p w14:paraId="1A675153" w14:textId="77777777" w:rsidR="0036520B" w:rsidRPr="00081ECE" w:rsidRDefault="0036520B" w:rsidP="0036520B">
          <w:pPr>
            <w:jc w:val="center"/>
            <w:rPr>
              <w:rFonts w:ascii="Times New Roman" w:hAnsi="Times New Roman"/>
            </w:rPr>
          </w:pPr>
          <w:r w:rsidRPr="00B01224">
            <w:rPr>
              <w:rFonts w:ascii="Aptos" w:hAnsi="Aptos" w:cstheme="minorHAnsi"/>
              <w:color w:val="13294B"/>
            </w:rPr>
            <w:t>Tel: +1 913 631 3009 | Fax: +1 913 631 9154 | Email: iacbe@iacbe.org | Web: www.iacbe.org</w:t>
          </w:r>
        </w:p>
      </w:tc>
    </w:tr>
  </w:tbl>
  <w:p w14:paraId="7FD700EE" w14:textId="77777777" w:rsidR="0036520B" w:rsidRDefault="00365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1B333" w14:textId="77777777" w:rsidR="00FF400A" w:rsidRDefault="00FF400A" w:rsidP="0036520B">
      <w:pPr>
        <w:spacing w:after="0" w:line="240" w:lineRule="auto"/>
      </w:pPr>
      <w:r>
        <w:separator/>
      </w:r>
    </w:p>
  </w:footnote>
  <w:footnote w:type="continuationSeparator" w:id="0">
    <w:p w14:paraId="048A783C" w14:textId="77777777" w:rsidR="00FF400A" w:rsidRDefault="00FF400A" w:rsidP="0036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00063"/>
    <w:multiLevelType w:val="hybridMultilevel"/>
    <w:tmpl w:val="93F00D42"/>
    <w:lvl w:ilvl="0" w:tplc="F27C0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8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B"/>
    <w:rsid w:val="0036520B"/>
    <w:rsid w:val="00563198"/>
    <w:rsid w:val="0066684E"/>
    <w:rsid w:val="007853BD"/>
    <w:rsid w:val="007B44AA"/>
    <w:rsid w:val="00B722C9"/>
    <w:rsid w:val="00C57B58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F0CE"/>
  <w15:chartTrackingRefBased/>
  <w15:docId w15:val="{BED0ECE4-D97A-411C-A0AE-33EA2A7C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2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0B"/>
  </w:style>
  <w:style w:type="paragraph" w:styleId="Footer">
    <w:name w:val="footer"/>
    <w:basedOn w:val="Normal"/>
    <w:link w:val="FooterChar"/>
    <w:uiPriority w:val="99"/>
    <w:unhideWhenUsed/>
    <w:rsid w:val="0036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0B"/>
  </w:style>
  <w:style w:type="table" w:styleId="TableGrid">
    <w:name w:val="Table Grid"/>
    <w:basedOn w:val="TableNormal"/>
    <w:uiPriority w:val="59"/>
    <w:rsid w:val="0036520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85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St. Laurent</dc:creator>
  <cp:keywords/>
  <dc:description/>
  <cp:lastModifiedBy>Vanessa St. Laurent</cp:lastModifiedBy>
  <cp:revision>3</cp:revision>
  <dcterms:created xsi:type="dcterms:W3CDTF">2024-05-07T19:05:00Z</dcterms:created>
  <dcterms:modified xsi:type="dcterms:W3CDTF">2024-05-13T16:54:00Z</dcterms:modified>
</cp:coreProperties>
</file>