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4D41" w14:textId="76737C9C" w:rsidR="00E21260" w:rsidRDefault="00E21260"/>
    <w:p w14:paraId="47805A38" w14:textId="1443ECD6" w:rsidR="00E21260" w:rsidRDefault="00E21260">
      <w:r w:rsidRPr="00E21260">
        <w:t>Use the following form to provide the website paths to the required public disclosures. In specifying the paths, DO NOT PROVIDE URL ADDRESSES. Beginning with the institution’s home page, describe the link on each page in the path which someone would click to advance to the next page</w:t>
      </w:r>
      <w:r>
        <w:t>.</w:t>
      </w:r>
    </w:p>
    <w:p w14:paraId="3FFBB4BB" w14:textId="77777777" w:rsidR="00E21260" w:rsidRDefault="00E21260"/>
    <w:p w14:paraId="2EC0A603" w14:textId="77777777" w:rsidR="00E21260" w:rsidRDefault="00E21260"/>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FC273D" w:rsidRPr="00D4078B" w14:paraId="2AD661CC" w14:textId="77777777" w:rsidTr="009309CE">
        <w:trPr>
          <w:trHeight w:val="432"/>
          <w:jc w:val="center"/>
        </w:trPr>
        <w:tc>
          <w:tcPr>
            <w:tcW w:w="9360" w:type="dxa"/>
            <w:gridSpan w:val="2"/>
            <w:shd w:val="clear" w:color="auto" w:fill="002060"/>
            <w:vAlign w:val="center"/>
          </w:tcPr>
          <w:p w14:paraId="45BE2676" w14:textId="4BAF8C54" w:rsidR="00FC273D" w:rsidRPr="006869D3" w:rsidRDefault="00E21260" w:rsidP="00E21260">
            <w:pPr>
              <w:pStyle w:val="ListParagraph"/>
              <w:spacing w:before="60" w:after="60"/>
              <w:ind w:left="288"/>
              <w:rPr>
                <w:rFonts w:asciiTheme="minorHAnsi" w:hAnsiTheme="minorHAnsi"/>
                <w:b/>
                <w:caps/>
                <w:sz w:val="20"/>
                <w:szCs w:val="20"/>
              </w:rPr>
            </w:pPr>
            <w:r w:rsidRPr="00F62C04">
              <w:rPr>
                <w:rFonts w:asciiTheme="minorHAnsi" w:hAnsiTheme="minorHAnsi"/>
                <w:b/>
                <w:caps/>
                <w:color w:val="FF0000"/>
                <w:sz w:val="20"/>
                <w:szCs w:val="20"/>
              </w:rPr>
              <w:t>example</w:t>
            </w:r>
          </w:p>
        </w:tc>
      </w:tr>
      <w:tr w:rsidR="00FC273D" w:rsidRPr="00D4078B" w14:paraId="30E279CE" w14:textId="77777777" w:rsidTr="009309CE">
        <w:trPr>
          <w:trHeight w:val="432"/>
          <w:jc w:val="center"/>
        </w:trPr>
        <w:tc>
          <w:tcPr>
            <w:tcW w:w="9360" w:type="dxa"/>
            <w:gridSpan w:val="2"/>
            <w:shd w:val="clear" w:color="auto" w:fill="D9E2F3" w:themeFill="accent1" w:themeFillTint="33"/>
            <w:tcMar>
              <w:left w:w="115" w:type="dxa"/>
              <w:right w:w="115" w:type="dxa"/>
            </w:tcMar>
            <w:vAlign w:val="center"/>
          </w:tcPr>
          <w:p w14:paraId="7D729C48" w14:textId="77777777" w:rsidR="00FC273D" w:rsidRPr="00AC64B4" w:rsidRDefault="00FC273D" w:rsidP="009309CE">
            <w:pPr>
              <w:rPr>
                <w:rFonts w:eastAsia="Times New Roman" w:cs="Arial"/>
                <w:sz w:val="20"/>
                <w:szCs w:val="20"/>
              </w:rPr>
            </w:pPr>
            <w:r w:rsidRPr="00AC64B4">
              <w:rPr>
                <w:rFonts w:eastAsia="Times New Roman" w:cs="Arial"/>
                <w:sz w:val="20"/>
                <w:szCs w:val="20"/>
              </w:rPr>
              <w:t>Click on:</w:t>
            </w:r>
          </w:p>
        </w:tc>
      </w:tr>
      <w:tr w:rsidR="00FC273D" w:rsidRPr="00D4078B" w14:paraId="1AE23E9E" w14:textId="77777777" w:rsidTr="009309CE">
        <w:trPr>
          <w:trHeight w:val="346"/>
          <w:jc w:val="center"/>
        </w:trPr>
        <w:tc>
          <w:tcPr>
            <w:tcW w:w="432" w:type="dxa"/>
            <w:vAlign w:val="center"/>
          </w:tcPr>
          <w:p w14:paraId="7B67B337" w14:textId="77777777" w:rsidR="00FC273D" w:rsidRPr="00AC64B4" w:rsidRDefault="00FC273D" w:rsidP="009309CE">
            <w:pPr>
              <w:jc w:val="center"/>
              <w:rPr>
                <w:rFonts w:eastAsia="Times New Roman" w:cs="Arial"/>
                <w:sz w:val="20"/>
                <w:szCs w:val="20"/>
              </w:rPr>
            </w:pPr>
            <w:r w:rsidRPr="00AC64B4">
              <w:rPr>
                <w:rFonts w:eastAsia="Times New Roman" w:cs="Arial"/>
                <w:sz w:val="20"/>
                <w:szCs w:val="20"/>
              </w:rPr>
              <w:t>1.</w:t>
            </w:r>
          </w:p>
        </w:tc>
        <w:tc>
          <w:tcPr>
            <w:tcW w:w="8928" w:type="dxa"/>
            <w:vAlign w:val="center"/>
          </w:tcPr>
          <w:p w14:paraId="54534DF3" w14:textId="77777777" w:rsidR="00FC273D" w:rsidRPr="00F62C04" w:rsidRDefault="00FC273D" w:rsidP="009309CE">
            <w:pPr>
              <w:rPr>
                <w:rFonts w:eastAsia="Times New Roman" w:cs="Arial"/>
                <w:color w:val="FF0000"/>
                <w:sz w:val="20"/>
                <w:szCs w:val="20"/>
              </w:rPr>
            </w:pPr>
            <w:r w:rsidRPr="00F62C04">
              <w:rPr>
                <w:rFonts w:eastAsia="Times New Roman" w:cs="Arial"/>
                <w:color w:val="FF0000"/>
                <w:sz w:val="20"/>
                <w:szCs w:val="20"/>
              </w:rPr>
              <w:t>Academics</w:t>
            </w:r>
          </w:p>
        </w:tc>
      </w:tr>
      <w:tr w:rsidR="00FC273D" w:rsidRPr="00D4078B" w14:paraId="26082151" w14:textId="77777777" w:rsidTr="009309CE">
        <w:trPr>
          <w:trHeight w:val="350"/>
          <w:jc w:val="center"/>
        </w:trPr>
        <w:tc>
          <w:tcPr>
            <w:tcW w:w="432" w:type="dxa"/>
            <w:vAlign w:val="center"/>
          </w:tcPr>
          <w:p w14:paraId="7488F6FB" w14:textId="77777777" w:rsidR="00FC273D" w:rsidRPr="00AC64B4" w:rsidRDefault="00FC273D" w:rsidP="009309CE">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14:paraId="4577F53E" w14:textId="77777777" w:rsidR="00FC273D" w:rsidRPr="00F62C04" w:rsidRDefault="00FC273D" w:rsidP="009309CE">
            <w:pPr>
              <w:spacing w:before="20"/>
              <w:rPr>
                <w:rFonts w:eastAsia="Times New Roman" w:cs="Arial"/>
                <w:color w:val="FF0000"/>
                <w:sz w:val="20"/>
                <w:szCs w:val="20"/>
              </w:rPr>
            </w:pPr>
            <w:r w:rsidRPr="00F62C04">
              <w:rPr>
                <w:rFonts w:eastAsia="Times New Roman" w:cs="Arial"/>
                <w:color w:val="FF0000"/>
                <w:sz w:val="20"/>
                <w:szCs w:val="20"/>
              </w:rPr>
              <w:t>School of Business</w:t>
            </w:r>
          </w:p>
        </w:tc>
      </w:tr>
      <w:tr w:rsidR="00FC273D" w:rsidRPr="00D4078B" w14:paraId="6714B377" w14:textId="77777777" w:rsidTr="009309CE">
        <w:trPr>
          <w:trHeight w:val="346"/>
          <w:jc w:val="center"/>
        </w:trPr>
        <w:tc>
          <w:tcPr>
            <w:tcW w:w="432" w:type="dxa"/>
            <w:vAlign w:val="center"/>
          </w:tcPr>
          <w:p w14:paraId="20F2F971" w14:textId="77777777" w:rsidR="00FC273D" w:rsidRPr="00AC64B4" w:rsidRDefault="00FC273D" w:rsidP="009309CE">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14:paraId="245835CD" w14:textId="77777777" w:rsidR="00FC273D" w:rsidRPr="00F62C04" w:rsidRDefault="00FC273D" w:rsidP="009309CE">
            <w:pPr>
              <w:spacing w:before="20"/>
              <w:rPr>
                <w:rFonts w:eastAsia="Times New Roman" w:cs="Arial"/>
                <w:color w:val="FF0000"/>
                <w:sz w:val="20"/>
                <w:szCs w:val="20"/>
              </w:rPr>
            </w:pPr>
            <w:r w:rsidRPr="00F62C04">
              <w:rPr>
                <w:rFonts w:eastAsia="Times New Roman" w:cs="Arial"/>
                <w:color w:val="FF0000"/>
                <w:sz w:val="20"/>
                <w:szCs w:val="20"/>
              </w:rPr>
              <w:t>IACBE Accreditation</w:t>
            </w:r>
          </w:p>
        </w:tc>
      </w:tr>
    </w:tbl>
    <w:p w14:paraId="2035CCB3" w14:textId="58A7471D" w:rsidR="001C6E9A" w:rsidRDefault="001C6E9A"/>
    <w:p w14:paraId="2460150E" w14:textId="151474AF" w:rsidR="00E21260" w:rsidRDefault="00E21260"/>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E21260" w:rsidRPr="00D4078B" w14:paraId="7C2DA2AC" w14:textId="77777777" w:rsidTr="009309CE">
        <w:trPr>
          <w:trHeight w:val="432"/>
          <w:jc w:val="center"/>
        </w:trPr>
        <w:tc>
          <w:tcPr>
            <w:tcW w:w="9360" w:type="dxa"/>
            <w:gridSpan w:val="2"/>
            <w:shd w:val="clear" w:color="auto" w:fill="002060"/>
            <w:vAlign w:val="center"/>
          </w:tcPr>
          <w:p w14:paraId="72532E8C" w14:textId="77F4C042" w:rsidR="00E21260" w:rsidRPr="006869D3" w:rsidRDefault="00E21260" w:rsidP="009309CE">
            <w:pPr>
              <w:pStyle w:val="ListParagraph"/>
              <w:spacing w:before="60" w:after="60"/>
              <w:ind w:left="288"/>
              <w:rPr>
                <w:rFonts w:asciiTheme="minorHAnsi" w:hAnsiTheme="minorHAnsi"/>
                <w:b/>
                <w:caps/>
                <w:sz w:val="20"/>
                <w:szCs w:val="20"/>
              </w:rPr>
            </w:pPr>
            <w:r>
              <w:rPr>
                <w:rFonts w:asciiTheme="minorHAnsi" w:hAnsiTheme="minorHAnsi"/>
                <w:b/>
                <w:caps/>
                <w:sz w:val="20"/>
                <w:szCs w:val="20"/>
              </w:rPr>
              <w:t>Web path to the Public Disclos</w:t>
            </w:r>
            <w:r w:rsidR="00B06911">
              <w:rPr>
                <w:rFonts w:asciiTheme="minorHAnsi" w:hAnsiTheme="minorHAnsi"/>
                <w:b/>
                <w:caps/>
                <w:sz w:val="20"/>
                <w:szCs w:val="20"/>
              </w:rPr>
              <w:t>U</w:t>
            </w:r>
            <w:r>
              <w:rPr>
                <w:rFonts w:asciiTheme="minorHAnsi" w:hAnsiTheme="minorHAnsi"/>
                <w:b/>
                <w:caps/>
                <w:sz w:val="20"/>
                <w:szCs w:val="20"/>
              </w:rPr>
              <w:t>re of Student Achievement</w:t>
            </w:r>
          </w:p>
        </w:tc>
      </w:tr>
      <w:tr w:rsidR="00E21260" w:rsidRPr="00D4078B" w14:paraId="4790D760" w14:textId="77777777" w:rsidTr="009309CE">
        <w:trPr>
          <w:trHeight w:val="432"/>
          <w:jc w:val="center"/>
        </w:trPr>
        <w:tc>
          <w:tcPr>
            <w:tcW w:w="9360" w:type="dxa"/>
            <w:gridSpan w:val="2"/>
            <w:shd w:val="clear" w:color="auto" w:fill="D9E2F3" w:themeFill="accent1" w:themeFillTint="33"/>
            <w:tcMar>
              <w:left w:w="115" w:type="dxa"/>
              <w:right w:w="115" w:type="dxa"/>
            </w:tcMar>
            <w:vAlign w:val="center"/>
          </w:tcPr>
          <w:p w14:paraId="7DC69D63" w14:textId="77777777" w:rsidR="00E21260" w:rsidRPr="00AC64B4" w:rsidRDefault="00E21260" w:rsidP="009309CE">
            <w:pPr>
              <w:rPr>
                <w:rFonts w:eastAsia="Times New Roman" w:cs="Arial"/>
                <w:sz w:val="20"/>
                <w:szCs w:val="20"/>
              </w:rPr>
            </w:pPr>
            <w:r w:rsidRPr="00AC64B4">
              <w:rPr>
                <w:rFonts w:eastAsia="Times New Roman" w:cs="Arial"/>
                <w:sz w:val="20"/>
                <w:szCs w:val="20"/>
              </w:rPr>
              <w:t>Click on:</w:t>
            </w:r>
          </w:p>
        </w:tc>
      </w:tr>
      <w:tr w:rsidR="00E21260" w:rsidRPr="00D4078B" w14:paraId="7612043D" w14:textId="77777777" w:rsidTr="009309CE">
        <w:trPr>
          <w:trHeight w:val="346"/>
          <w:jc w:val="center"/>
        </w:trPr>
        <w:tc>
          <w:tcPr>
            <w:tcW w:w="432" w:type="dxa"/>
            <w:vAlign w:val="center"/>
          </w:tcPr>
          <w:p w14:paraId="1AA353D2" w14:textId="77777777" w:rsidR="00E21260" w:rsidRPr="00AC64B4" w:rsidRDefault="00E21260" w:rsidP="009309CE">
            <w:pPr>
              <w:jc w:val="center"/>
              <w:rPr>
                <w:rFonts w:eastAsia="Times New Roman" w:cs="Arial"/>
                <w:sz w:val="20"/>
                <w:szCs w:val="20"/>
              </w:rPr>
            </w:pPr>
            <w:r w:rsidRPr="00AC64B4">
              <w:rPr>
                <w:rFonts w:eastAsia="Times New Roman" w:cs="Arial"/>
                <w:sz w:val="20"/>
                <w:szCs w:val="20"/>
              </w:rPr>
              <w:t>1.</w:t>
            </w:r>
          </w:p>
        </w:tc>
        <w:tc>
          <w:tcPr>
            <w:tcW w:w="8928" w:type="dxa"/>
            <w:vAlign w:val="center"/>
          </w:tcPr>
          <w:p w14:paraId="06D35FE2" w14:textId="147ED1B0" w:rsidR="00E21260" w:rsidRPr="00AC64B4" w:rsidRDefault="00E21260" w:rsidP="009309CE">
            <w:pPr>
              <w:rPr>
                <w:rFonts w:eastAsia="Times New Roman" w:cs="Arial"/>
                <w:sz w:val="20"/>
                <w:szCs w:val="20"/>
              </w:rPr>
            </w:pPr>
          </w:p>
        </w:tc>
      </w:tr>
      <w:tr w:rsidR="00E21260" w:rsidRPr="00D4078B" w14:paraId="5B9AF649" w14:textId="77777777" w:rsidTr="009309CE">
        <w:trPr>
          <w:trHeight w:val="350"/>
          <w:jc w:val="center"/>
        </w:trPr>
        <w:tc>
          <w:tcPr>
            <w:tcW w:w="432" w:type="dxa"/>
            <w:vAlign w:val="center"/>
          </w:tcPr>
          <w:p w14:paraId="2C399FA2" w14:textId="77777777" w:rsidR="00E21260" w:rsidRPr="00AC64B4" w:rsidRDefault="00E21260" w:rsidP="009309CE">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14:paraId="39ADCCEA" w14:textId="603F062E" w:rsidR="00E21260" w:rsidRPr="00AC64B4" w:rsidRDefault="00E21260" w:rsidP="009309CE">
            <w:pPr>
              <w:spacing w:before="20"/>
              <w:rPr>
                <w:rFonts w:eastAsia="Times New Roman" w:cs="Arial"/>
                <w:sz w:val="20"/>
                <w:szCs w:val="20"/>
              </w:rPr>
            </w:pPr>
          </w:p>
        </w:tc>
      </w:tr>
      <w:tr w:rsidR="00E21260" w:rsidRPr="00D4078B" w14:paraId="3587A907" w14:textId="77777777" w:rsidTr="009309CE">
        <w:trPr>
          <w:trHeight w:val="346"/>
          <w:jc w:val="center"/>
        </w:trPr>
        <w:tc>
          <w:tcPr>
            <w:tcW w:w="432" w:type="dxa"/>
            <w:vAlign w:val="center"/>
          </w:tcPr>
          <w:p w14:paraId="62E74115" w14:textId="77777777" w:rsidR="00E21260" w:rsidRPr="00AC64B4" w:rsidRDefault="00E21260" w:rsidP="009309CE">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14:paraId="5CB8B86A" w14:textId="6CDD0A38" w:rsidR="00E21260" w:rsidRPr="00AC64B4" w:rsidRDefault="00E21260" w:rsidP="009309CE">
            <w:pPr>
              <w:spacing w:before="20"/>
              <w:rPr>
                <w:rFonts w:eastAsia="Times New Roman" w:cs="Arial"/>
                <w:sz w:val="20"/>
                <w:szCs w:val="20"/>
              </w:rPr>
            </w:pPr>
          </w:p>
        </w:tc>
      </w:tr>
    </w:tbl>
    <w:p w14:paraId="4CCD12B3" w14:textId="306C4850" w:rsidR="00E21260" w:rsidRDefault="00E21260"/>
    <w:p w14:paraId="451EE593" w14:textId="4D5A214D" w:rsidR="00E21260" w:rsidRDefault="00E21260"/>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E21260" w:rsidRPr="00D4078B" w14:paraId="3F34FF91" w14:textId="77777777" w:rsidTr="009309CE">
        <w:trPr>
          <w:trHeight w:val="432"/>
          <w:jc w:val="center"/>
        </w:trPr>
        <w:tc>
          <w:tcPr>
            <w:tcW w:w="9360" w:type="dxa"/>
            <w:gridSpan w:val="2"/>
            <w:shd w:val="clear" w:color="auto" w:fill="002060"/>
            <w:vAlign w:val="center"/>
          </w:tcPr>
          <w:p w14:paraId="788FC993" w14:textId="376F932C" w:rsidR="00E21260" w:rsidRPr="006869D3" w:rsidRDefault="00E21260" w:rsidP="009309CE">
            <w:pPr>
              <w:pStyle w:val="ListParagraph"/>
              <w:spacing w:before="60" w:after="60"/>
              <w:ind w:left="288"/>
              <w:rPr>
                <w:rFonts w:asciiTheme="minorHAnsi" w:hAnsiTheme="minorHAnsi"/>
                <w:b/>
                <w:caps/>
                <w:sz w:val="20"/>
                <w:szCs w:val="20"/>
              </w:rPr>
            </w:pPr>
            <w:r>
              <w:rPr>
                <w:rFonts w:asciiTheme="minorHAnsi" w:hAnsiTheme="minorHAnsi"/>
                <w:b/>
                <w:caps/>
                <w:sz w:val="20"/>
                <w:szCs w:val="20"/>
              </w:rPr>
              <w:t>Web path to the statement of IACBE accreditation</w:t>
            </w:r>
          </w:p>
        </w:tc>
      </w:tr>
      <w:tr w:rsidR="00E21260" w:rsidRPr="00D4078B" w14:paraId="1B95C879" w14:textId="77777777" w:rsidTr="009309CE">
        <w:trPr>
          <w:trHeight w:val="432"/>
          <w:jc w:val="center"/>
        </w:trPr>
        <w:tc>
          <w:tcPr>
            <w:tcW w:w="9360" w:type="dxa"/>
            <w:gridSpan w:val="2"/>
            <w:shd w:val="clear" w:color="auto" w:fill="D9E2F3" w:themeFill="accent1" w:themeFillTint="33"/>
            <w:tcMar>
              <w:left w:w="115" w:type="dxa"/>
              <w:right w:w="115" w:type="dxa"/>
            </w:tcMar>
            <w:vAlign w:val="center"/>
          </w:tcPr>
          <w:p w14:paraId="6F3D3E8E" w14:textId="77777777" w:rsidR="00E21260" w:rsidRPr="00AC64B4" w:rsidRDefault="00E21260" w:rsidP="009309CE">
            <w:pPr>
              <w:rPr>
                <w:rFonts w:eastAsia="Times New Roman" w:cs="Arial"/>
                <w:sz w:val="20"/>
                <w:szCs w:val="20"/>
              </w:rPr>
            </w:pPr>
            <w:r w:rsidRPr="00AC64B4">
              <w:rPr>
                <w:rFonts w:eastAsia="Times New Roman" w:cs="Arial"/>
                <w:sz w:val="20"/>
                <w:szCs w:val="20"/>
              </w:rPr>
              <w:t>Click on:</w:t>
            </w:r>
          </w:p>
        </w:tc>
      </w:tr>
      <w:tr w:rsidR="00E21260" w:rsidRPr="00D4078B" w14:paraId="1433D227" w14:textId="77777777" w:rsidTr="009309CE">
        <w:trPr>
          <w:trHeight w:val="346"/>
          <w:jc w:val="center"/>
        </w:trPr>
        <w:tc>
          <w:tcPr>
            <w:tcW w:w="432" w:type="dxa"/>
            <w:vAlign w:val="center"/>
          </w:tcPr>
          <w:p w14:paraId="5C38793C" w14:textId="77777777" w:rsidR="00E21260" w:rsidRPr="00AC64B4" w:rsidRDefault="00E21260" w:rsidP="009309CE">
            <w:pPr>
              <w:jc w:val="center"/>
              <w:rPr>
                <w:rFonts w:eastAsia="Times New Roman" w:cs="Arial"/>
                <w:sz w:val="20"/>
                <w:szCs w:val="20"/>
              </w:rPr>
            </w:pPr>
            <w:r w:rsidRPr="00AC64B4">
              <w:rPr>
                <w:rFonts w:eastAsia="Times New Roman" w:cs="Arial"/>
                <w:sz w:val="20"/>
                <w:szCs w:val="20"/>
              </w:rPr>
              <w:t>1.</w:t>
            </w:r>
          </w:p>
        </w:tc>
        <w:tc>
          <w:tcPr>
            <w:tcW w:w="8928" w:type="dxa"/>
            <w:vAlign w:val="center"/>
          </w:tcPr>
          <w:p w14:paraId="7D8FE43C" w14:textId="76DDFBAE" w:rsidR="00E21260" w:rsidRPr="00AC64B4" w:rsidRDefault="00E21260" w:rsidP="009309CE">
            <w:pPr>
              <w:rPr>
                <w:rFonts w:eastAsia="Times New Roman" w:cs="Arial"/>
                <w:sz w:val="20"/>
                <w:szCs w:val="20"/>
              </w:rPr>
            </w:pPr>
          </w:p>
        </w:tc>
      </w:tr>
      <w:tr w:rsidR="00E21260" w:rsidRPr="00D4078B" w14:paraId="421F5FE6" w14:textId="77777777" w:rsidTr="009309CE">
        <w:trPr>
          <w:trHeight w:val="350"/>
          <w:jc w:val="center"/>
        </w:trPr>
        <w:tc>
          <w:tcPr>
            <w:tcW w:w="432" w:type="dxa"/>
            <w:vAlign w:val="center"/>
          </w:tcPr>
          <w:p w14:paraId="2311DB7D" w14:textId="77777777" w:rsidR="00E21260" w:rsidRPr="00AC64B4" w:rsidRDefault="00E21260" w:rsidP="009309CE">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14:paraId="7F1E2286" w14:textId="3D0D2D6F" w:rsidR="00E21260" w:rsidRPr="00AC64B4" w:rsidRDefault="00E21260" w:rsidP="009309CE">
            <w:pPr>
              <w:spacing w:before="20"/>
              <w:rPr>
                <w:rFonts w:eastAsia="Times New Roman" w:cs="Arial"/>
                <w:sz w:val="20"/>
                <w:szCs w:val="20"/>
              </w:rPr>
            </w:pPr>
          </w:p>
        </w:tc>
      </w:tr>
      <w:tr w:rsidR="00E21260" w:rsidRPr="00D4078B" w14:paraId="0658B75B" w14:textId="77777777" w:rsidTr="009309CE">
        <w:trPr>
          <w:trHeight w:val="346"/>
          <w:jc w:val="center"/>
        </w:trPr>
        <w:tc>
          <w:tcPr>
            <w:tcW w:w="432" w:type="dxa"/>
            <w:vAlign w:val="center"/>
          </w:tcPr>
          <w:p w14:paraId="48AEBFB7" w14:textId="77777777" w:rsidR="00E21260" w:rsidRPr="00AC64B4" w:rsidRDefault="00E21260" w:rsidP="009309CE">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14:paraId="72FD9C0E" w14:textId="3D94D277" w:rsidR="00E21260" w:rsidRPr="00AC64B4" w:rsidRDefault="00E21260" w:rsidP="009309CE">
            <w:pPr>
              <w:spacing w:before="20"/>
              <w:rPr>
                <w:rFonts w:eastAsia="Times New Roman" w:cs="Arial"/>
                <w:sz w:val="20"/>
                <w:szCs w:val="20"/>
              </w:rPr>
            </w:pPr>
          </w:p>
        </w:tc>
      </w:tr>
    </w:tbl>
    <w:p w14:paraId="15BC6C34" w14:textId="77777777" w:rsidR="00E21260" w:rsidRDefault="00E21260"/>
    <w:sectPr w:rsidR="00E212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74EE" w14:textId="77777777" w:rsidR="00E21260" w:rsidRDefault="00E21260" w:rsidP="00E21260">
      <w:r>
        <w:separator/>
      </w:r>
    </w:p>
  </w:endnote>
  <w:endnote w:type="continuationSeparator" w:id="0">
    <w:p w14:paraId="6B0022E4" w14:textId="77777777" w:rsidR="00E21260" w:rsidRDefault="00E21260" w:rsidP="00E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A624" w14:textId="77777777" w:rsidR="00486764" w:rsidRDefault="0048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87A" w14:textId="77777777" w:rsidR="00486764" w:rsidRDefault="0048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204" w14:textId="77777777" w:rsidR="00486764" w:rsidRDefault="0048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C6AF" w14:textId="77777777" w:rsidR="00E21260" w:rsidRDefault="00E21260" w:rsidP="00E21260">
      <w:r>
        <w:separator/>
      </w:r>
    </w:p>
  </w:footnote>
  <w:footnote w:type="continuationSeparator" w:id="0">
    <w:p w14:paraId="51CD592C" w14:textId="77777777" w:rsidR="00E21260" w:rsidRDefault="00E21260" w:rsidP="00E2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DF2E" w14:textId="0C2ADFEE" w:rsidR="00486764" w:rsidRDefault="0048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1273" w14:textId="63DD594B" w:rsidR="00E21260" w:rsidRPr="00E21260" w:rsidRDefault="00E21260" w:rsidP="00E21260">
    <w:pPr>
      <w:pStyle w:val="Header"/>
      <w:jc w:val="center"/>
      <w:rPr>
        <w:b/>
        <w:bCs/>
        <w:sz w:val="32"/>
        <w:szCs w:val="32"/>
      </w:rPr>
    </w:pPr>
    <w:proofErr w:type="spellStart"/>
    <w:r w:rsidRPr="00E21260">
      <w:rPr>
        <w:b/>
        <w:bCs/>
        <w:sz w:val="32"/>
        <w:szCs w:val="32"/>
      </w:rPr>
      <w:t>WebPath</w:t>
    </w:r>
    <w:proofErr w:type="spellEnd"/>
    <w:r w:rsidRPr="00E21260">
      <w:rPr>
        <w:b/>
        <w:bCs/>
        <w:sz w:val="32"/>
        <w:szCs w:val="32"/>
      </w:rPr>
      <w:t xml:space="preserve"> Notification Form</w:t>
    </w:r>
  </w:p>
  <w:p w14:paraId="3E3F95DD" w14:textId="77777777" w:rsidR="00E21260" w:rsidRDefault="00E21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BCA1" w14:textId="7B4E76A7" w:rsidR="00486764" w:rsidRDefault="0048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69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3D"/>
    <w:rsid w:val="001C6E9A"/>
    <w:rsid w:val="00486764"/>
    <w:rsid w:val="00B06911"/>
    <w:rsid w:val="00E21260"/>
    <w:rsid w:val="00F62C04"/>
    <w:rsid w:val="00FC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2DAA53"/>
  <w15:chartTrackingRefBased/>
  <w15:docId w15:val="{A1DC8CC1-03E1-4302-BB95-6918F543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3D"/>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73D"/>
    <w:pPr>
      <w:ind w:left="720"/>
    </w:pPr>
    <w:rPr>
      <w:rFonts w:ascii="Arial" w:eastAsia="Times New Roman" w:hAnsi="Arial" w:cs="Arial"/>
    </w:rPr>
  </w:style>
  <w:style w:type="paragraph" w:styleId="Header">
    <w:name w:val="header"/>
    <w:basedOn w:val="Normal"/>
    <w:link w:val="HeaderChar"/>
    <w:uiPriority w:val="99"/>
    <w:unhideWhenUsed/>
    <w:rsid w:val="00E21260"/>
    <w:pPr>
      <w:tabs>
        <w:tab w:val="center" w:pos="4680"/>
        <w:tab w:val="right" w:pos="9360"/>
      </w:tabs>
    </w:pPr>
  </w:style>
  <w:style w:type="character" w:customStyle="1" w:styleId="HeaderChar">
    <w:name w:val="Header Char"/>
    <w:basedOn w:val="DefaultParagraphFont"/>
    <w:link w:val="Header"/>
    <w:uiPriority w:val="99"/>
    <w:rsid w:val="00E21260"/>
    <w:rPr>
      <w:rFonts w:asciiTheme="minorHAnsi" w:eastAsiaTheme="minorEastAsia" w:hAnsiTheme="minorHAnsi"/>
      <w:sz w:val="22"/>
    </w:rPr>
  </w:style>
  <w:style w:type="paragraph" w:styleId="Footer">
    <w:name w:val="footer"/>
    <w:basedOn w:val="Normal"/>
    <w:link w:val="FooterChar"/>
    <w:uiPriority w:val="99"/>
    <w:unhideWhenUsed/>
    <w:rsid w:val="00E21260"/>
    <w:pPr>
      <w:tabs>
        <w:tab w:val="center" w:pos="4680"/>
        <w:tab w:val="right" w:pos="9360"/>
      </w:tabs>
    </w:pPr>
  </w:style>
  <w:style w:type="character" w:customStyle="1" w:styleId="FooterChar">
    <w:name w:val="Footer Char"/>
    <w:basedOn w:val="DefaultParagraphFont"/>
    <w:link w:val="Footer"/>
    <w:uiPriority w:val="99"/>
    <w:rsid w:val="00E21260"/>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27EED0984C24DBD1EE45C78B68CEB" ma:contentTypeVersion="4" ma:contentTypeDescription="Create a new document." ma:contentTypeScope="" ma:versionID="32150870404ecc357103fee4e1bd102d">
  <xsd:schema xmlns:xsd="http://www.w3.org/2001/XMLSchema" xmlns:xs="http://www.w3.org/2001/XMLSchema" xmlns:p="http://schemas.microsoft.com/office/2006/metadata/properties" xmlns:ns2="c38a153f-2574-4c92-832b-e0241de50467" targetNamespace="http://schemas.microsoft.com/office/2006/metadata/properties" ma:root="true" ma:fieldsID="9daef12ecf20071c6ceab40956e42a9a" ns2:_="">
    <xsd:import namespace="c38a153f-2574-4c92-832b-e0241de50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153f-2574-4c92-832b-e0241de50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97709-AB99-4553-A659-B419A95D513E}">
  <ds:schemaRefs>
    <ds:schemaRef ds:uri="http://schemas.microsoft.com/sharepoint/v3/contenttype/forms"/>
  </ds:schemaRefs>
</ds:datastoreItem>
</file>

<file path=customXml/itemProps2.xml><?xml version="1.0" encoding="utf-8"?>
<ds:datastoreItem xmlns:ds="http://schemas.openxmlformats.org/officeDocument/2006/customXml" ds:itemID="{07677D79-AE1C-4722-AA9E-C4D27265C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153f-2574-4c92-832b-e0241de50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8D743-6EDE-40C0-98DC-0E37CB31D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2</cp:revision>
  <dcterms:created xsi:type="dcterms:W3CDTF">2022-08-01T21:07:00Z</dcterms:created>
  <dcterms:modified xsi:type="dcterms:W3CDTF">2022-08-01T21:07:00Z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0x0101000C827EED0984C24DBD1EE45C78B68CEB</vt:lpwstr>
  </property>
</Properties>
</file>