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D5205" w14:textId="77777777" w:rsidR="00292AF4" w:rsidRDefault="00292AF4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</w:rPr>
      </w:pPr>
    </w:p>
    <w:p w14:paraId="23F23D03" w14:textId="0BBB5EB7" w:rsidR="00293018" w:rsidRDefault="001D2A56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</w:rPr>
      </w:pPr>
      <w:r>
        <w:rPr>
          <w:sz w:val="60"/>
          <w:szCs w:val="60"/>
        </w:rPr>
        <w:t>Save the Date</w:t>
      </w:r>
    </w:p>
    <w:p w14:paraId="1F1B64D9" w14:textId="4394ED4B" w:rsidR="00293018" w:rsidRDefault="00FD4FC4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</w:rPr>
      </w:pPr>
      <w:bookmarkStart w:id="0" w:name="_hlkk0ws3pf7o" w:colFirst="0" w:colLast="0"/>
      <w:bookmarkStart w:id="1" w:name="_uwtpzkmp9874" w:colFirst="0" w:colLast="0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 wp14:anchorId="23A9A928" wp14:editId="16F69144">
            <wp:simplePos x="0" y="0"/>
            <wp:positionH relativeFrom="column">
              <wp:posOffset>-19050</wp:posOffset>
            </wp:positionH>
            <wp:positionV relativeFrom="paragraph">
              <wp:posOffset>457200</wp:posOffset>
            </wp:positionV>
            <wp:extent cx="6586855" cy="649605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855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A56">
        <w:rPr>
          <w:sz w:val="60"/>
          <w:szCs w:val="60"/>
        </w:rPr>
        <w:t xml:space="preserve">IACBE Region One Conference </w:t>
      </w:r>
      <w:r w:rsidR="001D2A56" w:rsidRPr="00246F63">
        <w:rPr>
          <w:sz w:val="60"/>
          <w:szCs w:val="60"/>
        </w:rPr>
        <w:t>20</w:t>
      </w:r>
      <w:r w:rsidR="00246F63">
        <w:rPr>
          <w:sz w:val="60"/>
          <w:szCs w:val="60"/>
        </w:rPr>
        <w:t>20</w:t>
      </w:r>
      <w:r w:rsidR="001D2A56">
        <w:rPr>
          <w:sz w:val="60"/>
          <w:szCs w:val="60"/>
        </w:rPr>
        <w:t xml:space="preserve">  </w:t>
      </w:r>
    </w:p>
    <w:p w14:paraId="6F9C4710" w14:textId="77777777" w:rsidR="0012414C" w:rsidRDefault="00FC7654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48"/>
          <w:szCs w:val="48"/>
        </w:rPr>
      </w:pPr>
      <w:bookmarkStart w:id="2" w:name="_bx3hqjuhy9ke" w:colFirst="0" w:colLast="0"/>
      <w:bookmarkEnd w:id="2"/>
      <w:r>
        <w:rPr>
          <w:i/>
          <w:sz w:val="48"/>
          <w:szCs w:val="48"/>
        </w:rPr>
        <w:t>Teaching During a Pandemic World</w:t>
      </w:r>
    </w:p>
    <w:p w14:paraId="78F89A9E" w14:textId="53A46A70" w:rsidR="00293018" w:rsidRPr="00814848" w:rsidRDefault="0012414C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Maintaining Quality Instruction</w:t>
      </w:r>
    </w:p>
    <w:p w14:paraId="74508BAB" w14:textId="11CF2AAA" w:rsidR="00293018" w:rsidRDefault="00DC54F3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</w:rPr>
      </w:pPr>
      <w:bookmarkStart w:id="3" w:name="_5hi11e1wb1ux" w:colFirst="0" w:colLast="0"/>
      <w:bookmarkEnd w:id="3"/>
      <w:r>
        <w:rPr>
          <w:sz w:val="60"/>
          <w:szCs w:val="60"/>
        </w:rPr>
        <w:t>Virtual Meeting</w:t>
      </w:r>
    </w:p>
    <w:p w14:paraId="2FB567D2" w14:textId="0C8CA39C" w:rsidR="00293018" w:rsidRDefault="001D2A56" w:rsidP="00AF59A7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4" w:name="_d0zx6035qqlr" w:colFirst="0" w:colLast="0"/>
      <w:bookmarkEnd w:id="4"/>
      <w:r>
        <w:rPr>
          <w:sz w:val="48"/>
          <w:szCs w:val="48"/>
        </w:rPr>
        <w:t>Friday, October 1</w:t>
      </w:r>
      <w:r w:rsidR="0012414C">
        <w:rPr>
          <w:sz w:val="48"/>
          <w:szCs w:val="48"/>
        </w:rPr>
        <w:t>6</w:t>
      </w:r>
      <w:r>
        <w:rPr>
          <w:sz w:val="48"/>
          <w:szCs w:val="48"/>
        </w:rPr>
        <w:t>, 8:30-4:30</w:t>
      </w:r>
    </w:p>
    <w:p w14:paraId="5D5C9D6F" w14:textId="77777777" w:rsidR="00293018" w:rsidRDefault="00293018"/>
    <w:p w14:paraId="4510835D" w14:textId="13A0F4DD" w:rsidR="00293018" w:rsidRDefault="001D2A56">
      <w:pPr>
        <w:pStyle w:val="Heading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" w:name="_q05bz94x7ews" w:colFirst="0" w:colLast="0"/>
      <w:bookmarkEnd w:id="5"/>
      <w:r>
        <w:rPr>
          <w:u w:val="single"/>
        </w:rPr>
        <w:t>Speed Presentations</w:t>
      </w:r>
      <w:r>
        <w:t xml:space="preserve"> - Share your best idea in 6 minutes!  Limit power point slides to 3-4.  Email Len DeLosh at </w:t>
      </w:r>
      <w:hyperlink r:id="rId11">
        <w:r>
          <w:rPr>
            <w:color w:val="1155CC"/>
            <w:u w:val="single"/>
          </w:rPr>
          <w:t>deloshl@wit.edu</w:t>
        </w:r>
      </w:hyperlink>
      <w:r>
        <w:t xml:space="preserve"> for more information.  Submit presentations by 10/1/</w:t>
      </w:r>
      <w:r w:rsidR="00246F63">
        <w:t>20</w:t>
      </w:r>
      <w:r>
        <w:t>.</w:t>
      </w:r>
    </w:p>
    <w:p w14:paraId="258C7109" w14:textId="77777777" w:rsidR="00293018" w:rsidRDefault="00293018"/>
    <w:p w14:paraId="17D92F7A" w14:textId="0CDE6B7B" w:rsidR="00293018" w:rsidRDefault="001D2A56">
      <w:pPr>
        <w:pStyle w:val="Heading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" w:name="_gknlc471o6qc" w:colFirst="0" w:colLast="0"/>
      <w:bookmarkEnd w:id="6"/>
      <w:r>
        <w:rPr>
          <w:u w:val="single"/>
        </w:rPr>
        <w:t xml:space="preserve">Student Case </w:t>
      </w:r>
      <w:proofErr w:type="gramStart"/>
      <w:r>
        <w:rPr>
          <w:u w:val="single"/>
        </w:rPr>
        <w:t>Competition</w:t>
      </w:r>
      <w:r>
        <w:t xml:space="preserve">  -</w:t>
      </w:r>
      <w:proofErr w:type="gramEnd"/>
      <w:r>
        <w:t xml:space="preserve"> </w:t>
      </w:r>
      <w:r w:rsidR="00C46151">
        <w:t>Mentor</w:t>
      </w:r>
      <w:r>
        <w:t xml:space="preserve"> a student team of 3 or 4 undergraduate students to compete against other schools in a </w:t>
      </w:r>
      <w:r w:rsidRPr="00246F63">
        <w:t>business</w:t>
      </w:r>
      <w:r>
        <w:t xml:space="preserve"> case competition.  Winners will receive free registration to the annual conference in </w:t>
      </w:r>
      <w:r w:rsidR="00246F63">
        <w:t>Orlando</w:t>
      </w:r>
      <w:r>
        <w:t xml:space="preserve">!  Email </w:t>
      </w:r>
      <w:r w:rsidR="00C76ABF">
        <w:t xml:space="preserve">Tony Fabrizio </w:t>
      </w:r>
      <w:hyperlink r:id="rId12" w:history="1">
        <w:r w:rsidR="004B7E03" w:rsidRPr="006F4354">
          <w:rPr>
            <w:rStyle w:val="Hyperlink"/>
          </w:rPr>
          <w:t>afabrizi1205@post03.curry.edu</w:t>
        </w:r>
      </w:hyperlink>
      <w:r w:rsidR="004B7E03">
        <w:t xml:space="preserve"> </w:t>
      </w:r>
      <w:r>
        <w:t>for more information.</w:t>
      </w:r>
    </w:p>
    <w:p w14:paraId="5267CF22" w14:textId="77777777" w:rsidR="00293018" w:rsidRDefault="00293018">
      <w:bookmarkStart w:id="7" w:name="_yb1rmjqxypqn" w:colFirst="0" w:colLast="0"/>
      <w:bookmarkEnd w:id="7"/>
    </w:p>
    <w:sectPr w:rsidR="00293018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008" w:right="990" w:bottom="1008" w:left="9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33AF4" w14:textId="77777777" w:rsidR="00104F95" w:rsidRDefault="00104F95">
      <w:pPr>
        <w:spacing w:before="0" w:line="240" w:lineRule="auto"/>
      </w:pPr>
      <w:r>
        <w:separator/>
      </w:r>
    </w:p>
  </w:endnote>
  <w:endnote w:type="continuationSeparator" w:id="0">
    <w:p w14:paraId="1C546EAB" w14:textId="77777777" w:rsidR="00104F95" w:rsidRDefault="00104F9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Yanone Kaffeesatz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83A17" w14:textId="77777777" w:rsidR="00293018" w:rsidRDefault="00293018">
    <w:pPr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4"/>
        <w:szCs w:val="14"/>
      </w:rPr>
    </w:pPr>
  </w:p>
  <w:tbl>
    <w:tblPr>
      <w:tblStyle w:val="a"/>
      <w:tblW w:w="12225" w:type="dxa"/>
      <w:tblInd w:w="-13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 w:firstRow="0" w:lastRow="0" w:firstColumn="0" w:lastColumn="0" w:noHBand="1" w:noVBand="1"/>
    </w:tblPr>
    <w:tblGrid>
      <w:gridCol w:w="12225"/>
    </w:tblGrid>
    <w:tr w:rsidR="00293018" w14:paraId="72E44D5F" w14:textId="77777777">
      <w:trPr>
        <w:trHeight w:val="660"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489508F" w14:textId="4FB58789" w:rsidR="00293018" w:rsidRDefault="001D2A5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75"/>
            <w:jc w:val="center"/>
            <w:rPr>
              <w:color w:val="FFFFFF"/>
              <w:sz w:val="28"/>
              <w:szCs w:val="28"/>
            </w:rPr>
          </w:pPr>
          <w:r>
            <w:rPr>
              <w:color w:val="FFFFFF"/>
              <w:sz w:val="28"/>
              <w:szCs w:val="28"/>
            </w:rPr>
            <w:fldChar w:fldCharType="begin"/>
          </w:r>
          <w:r>
            <w:rPr>
              <w:color w:val="FFFFFF"/>
              <w:sz w:val="28"/>
              <w:szCs w:val="28"/>
            </w:rPr>
            <w:instrText>PAGE</w:instrText>
          </w:r>
          <w:r>
            <w:rPr>
              <w:color w:val="FFFFFF"/>
              <w:sz w:val="28"/>
              <w:szCs w:val="28"/>
            </w:rPr>
            <w:fldChar w:fldCharType="separate"/>
          </w:r>
          <w:r w:rsidR="00F60D57">
            <w:rPr>
              <w:noProof/>
              <w:color w:val="FFFFFF"/>
              <w:sz w:val="28"/>
              <w:szCs w:val="28"/>
            </w:rPr>
            <w:t>2</w:t>
          </w:r>
          <w:r>
            <w:rPr>
              <w:color w:val="FFFFFF"/>
              <w:sz w:val="28"/>
              <w:szCs w:val="28"/>
            </w:rPr>
            <w:fldChar w:fldCharType="end"/>
          </w:r>
        </w:p>
      </w:tc>
    </w:tr>
  </w:tbl>
  <w:p w14:paraId="3B792408" w14:textId="77777777" w:rsidR="00293018" w:rsidRDefault="00293018">
    <w:pPr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B8F3A" w14:textId="77777777" w:rsidR="00293018" w:rsidRDefault="00293018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  <w:tbl>
    <w:tblPr>
      <w:tblStyle w:val="a0"/>
      <w:tblW w:w="12225" w:type="dxa"/>
      <w:tblInd w:w="-13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 w:firstRow="0" w:lastRow="0" w:firstColumn="0" w:lastColumn="0" w:noHBand="1" w:noVBand="1"/>
    </w:tblPr>
    <w:tblGrid>
      <w:gridCol w:w="12225"/>
    </w:tblGrid>
    <w:tr w:rsidR="00293018" w14:paraId="071B6DBE" w14:textId="77777777">
      <w:trPr>
        <w:trHeight w:val="660"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1C253F3" w14:textId="77777777" w:rsidR="00293018" w:rsidRDefault="0029301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75"/>
            <w:jc w:val="center"/>
            <w:rPr>
              <w:color w:val="FFFFFF"/>
            </w:rPr>
          </w:pPr>
        </w:p>
      </w:tc>
    </w:tr>
  </w:tbl>
  <w:p w14:paraId="424DCB0B" w14:textId="77777777" w:rsidR="00293018" w:rsidRDefault="00293018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E136B" w14:textId="77777777" w:rsidR="00104F95" w:rsidRDefault="00104F95">
      <w:pPr>
        <w:spacing w:before="0" w:line="240" w:lineRule="auto"/>
      </w:pPr>
      <w:r>
        <w:separator/>
      </w:r>
    </w:p>
  </w:footnote>
  <w:footnote w:type="continuationSeparator" w:id="0">
    <w:p w14:paraId="5A27F359" w14:textId="77777777" w:rsidR="00104F95" w:rsidRDefault="00104F9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371F" w14:textId="77777777" w:rsidR="00293018" w:rsidRDefault="00293018">
    <w:pPr>
      <w:pBdr>
        <w:top w:val="nil"/>
        <w:left w:val="nil"/>
        <w:bottom w:val="nil"/>
        <w:right w:val="nil"/>
        <w:between w:val="nil"/>
      </w:pBdr>
    </w:pPr>
  </w:p>
  <w:p w14:paraId="64674367" w14:textId="77777777" w:rsidR="00293018" w:rsidRDefault="00293018">
    <w:pPr>
      <w:pBdr>
        <w:top w:val="nil"/>
        <w:left w:val="nil"/>
        <w:bottom w:val="nil"/>
        <w:right w:val="nil"/>
        <w:between w:val="nil"/>
      </w:pBdr>
    </w:pPr>
  </w:p>
  <w:p w14:paraId="6891A786" w14:textId="77777777" w:rsidR="00293018" w:rsidRDefault="001D2A56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208D461B" wp14:editId="66C74D80">
          <wp:extent cx="5943600" cy="50800"/>
          <wp:effectExtent l="0" t="0" r="0" 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163C" w14:textId="7F0D1D78" w:rsidR="00293018" w:rsidRDefault="00F60D57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30815A" wp14:editId="2E301C02">
          <wp:simplePos x="0" y="0"/>
          <wp:positionH relativeFrom="column">
            <wp:posOffset>4686300</wp:posOffset>
          </wp:positionH>
          <wp:positionV relativeFrom="paragraph">
            <wp:posOffset>53340</wp:posOffset>
          </wp:positionV>
          <wp:extent cx="2249170" cy="5759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926F1"/>
    <w:multiLevelType w:val="multilevel"/>
    <w:tmpl w:val="611E29D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18"/>
    <w:rsid w:val="00083B55"/>
    <w:rsid w:val="00104F95"/>
    <w:rsid w:val="0012414C"/>
    <w:rsid w:val="001D2A56"/>
    <w:rsid w:val="00246F63"/>
    <w:rsid w:val="00292AF4"/>
    <w:rsid w:val="00293018"/>
    <w:rsid w:val="00456B54"/>
    <w:rsid w:val="004B7E03"/>
    <w:rsid w:val="005F636A"/>
    <w:rsid w:val="00814848"/>
    <w:rsid w:val="008B3B58"/>
    <w:rsid w:val="00AF59A7"/>
    <w:rsid w:val="00B54ED4"/>
    <w:rsid w:val="00C14C27"/>
    <w:rsid w:val="00C46151"/>
    <w:rsid w:val="00C76ABF"/>
    <w:rsid w:val="00CB3F8C"/>
    <w:rsid w:val="00D17358"/>
    <w:rsid w:val="00D623DE"/>
    <w:rsid w:val="00DC54F3"/>
    <w:rsid w:val="00F60D57"/>
    <w:rsid w:val="00FC7654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62DD2E"/>
  <w15:docId w15:val="{836D0221-DA7D-4DB0-83A1-E5C1956D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color w:val="666666"/>
        <w:sz w:val="22"/>
        <w:szCs w:val="22"/>
        <w:lang w:val="en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line="240" w:lineRule="auto"/>
      <w:ind w:left="-15" w:right="-15"/>
      <w:outlineLvl w:val="0"/>
    </w:pPr>
    <w:rPr>
      <w:rFonts w:ascii="Yanone Kaffeesatz" w:eastAsia="Yanone Kaffeesatz" w:hAnsi="Yanone Kaffeesatz" w:cs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480"/>
      <w:outlineLvl w:val="1"/>
    </w:pPr>
    <w:rPr>
      <w:b/>
      <w:color w:val="434343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widowControl w:val="0"/>
      <w:spacing w:line="240" w:lineRule="auto"/>
      <w:outlineLvl w:val="2"/>
    </w:pPr>
    <w:rPr>
      <w:color w:val="B7B7B7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line="240" w:lineRule="auto"/>
      <w:ind w:left="-15" w:right="-15"/>
      <w:outlineLvl w:val="3"/>
    </w:pPr>
    <w:rPr>
      <w:color w:val="EC7B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line="240" w:lineRule="auto"/>
      <w:ind w:left="-15" w:right="-15"/>
    </w:pPr>
    <w:rPr>
      <w:rFonts w:ascii="Yanone Kaffeesatz" w:eastAsia="Yanone Kaffeesatz" w:hAnsi="Yanone Kaffeesatz" w:cs="Yanone Kaffeesatz"/>
      <w:color w:val="5E2B97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40" w:lineRule="auto"/>
      <w:ind w:left="-15" w:right="-15"/>
    </w:pPr>
    <w:rPr>
      <w:color w:val="EC7B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B7E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E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3F8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F8C"/>
  </w:style>
  <w:style w:type="paragraph" w:styleId="Footer">
    <w:name w:val="footer"/>
    <w:basedOn w:val="Normal"/>
    <w:link w:val="FooterChar"/>
    <w:uiPriority w:val="99"/>
    <w:unhideWhenUsed/>
    <w:rsid w:val="00CB3F8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fabrizi1205@post03.curry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loshl@wit.ed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EB1BE6D405C49B3847D880EB98EE8" ma:contentTypeVersion="13" ma:contentTypeDescription="Create a new document." ma:contentTypeScope="" ma:versionID="1aad6c226dab69b34b95d23747ff6584">
  <xsd:schema xmlns:xsd="http://www.w3.org/2001/XMLSchema" xmlns:xs="http://www.w3.org/2001/XMLSchema" xmlns:p="http://schemas.microsoft.com/office/2006/metadata/properties" xmlns:ns3="7319819d-a848-4b7b-bdc0-e43870a4e8da" xmlns:ns4="21bed3ae-42d0-4af1-bd5e-f264878725e0" targetNamespace="http://schemas.microsoft.com/office/2006/metadata/properties" ma:root="true" ma:fieldsID="23dd257964c7b70daccbafb7ad1b5fd0" ns3:_="" ns4:_="">
    <xsd:import namespace="7319819d-a848-4b7b-bdc0-e43870a4e8da"/>
    <xsd:import namespace="21bed3ae-42d0-4af1-bd5e-f264878725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9819d-a848-4b7b-bdc0-e43870a4e8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ed3ae-42d0-4af1-bd5e-f26487872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4A012-7538-4A87-AC01-8C44C7DC1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74A4F-23FA-4B54-B690-B3D1A7A2AAA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bed3ae-42d0-4af1-bd5e-f264878725e0"/>
    <ds:schemaRef ds:uri="7319819d-a848-4b7b-bdc0-e43870a4e8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896D9B-E353-4D09-AEA8-5DA9DDC91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9819d-a848-4b7b-bdc0-e43870a4e8da"/>
    <ds:schemaRef ds:uri="21bed3ae-42d0-4af1-bd5e-f26487872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4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Delosh, Leonard</dc:creator>
  <cp:lastModifiedBy>Ted Collins</cp:lastModifiedBy>
  <cp:revision>2</cp:revision>
  <dcterms:created xsi:type="dcterms:W3CDTF">2020-08-11T15:32:00Z</dcterms:created>
  <dcterms:modified xsi:type="dcterms:W3CDTF">2020-08-11T15:32:00Z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0x0101002DAEB1BE6D405C49B3847D880EB98EE8</vt:lpwstr>
  </property>
</Properties>
</file>