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EC1B" w14:textId="77777777" w:rsidR="00691BE8" w:rsidRDefault="00D46FDF" w:rsidP="00096BF5">
      <w:pPr>
        <w:jc w:val="center"/>
      </w:pPr>
      <w:r>
        <w:rPr>
          <w:noProof/>
        </w:rPr>
        <w:drawing>
          <wp:inline distT="0" distB="0" distL="0" distR="0" wp14:anchorId="59BAE67C" wp14:editId="325AA679">
            <wp:extent cx="4200525" cy="1182009"/>
            <wp:effectExtent l="0" t="0" r="0" b="0"/>
            <wp:docPr id="3" name="Picture 3" descr="cid:image001.png@01D5358E.EEB84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5358E.EEB846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93" cy="121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2E28" w14:textId="77777777" w:rsidR="00162CC9" w:rsidRDefault="00162CC9" w:rsidP="004A4FC8"/>
    <w:p w14:paraId="14F2A1F3" w14:textId="5AB13424" w:rsidR="00035E7D" w:rsidRDefault="00035E7D" w:rsidP="004A4FC8">
      <w:r>
        <w:t>Hosted by</w:t>
      </w:r>
    </w:p>
    <w:p w14:paraId="3B3BAE76" w14:textId="77777777" w:rsidR="00035E7D" w:rsidRDefault="00035E7D" w:rsidP="004A4FC8">
      <w:r>
        <w:t xml:space="preserve"> </w:t>
      </w:r>
      <w:r w:rsidR="00D46FDF">
        <w:rPr>
          <w:noProof/>
        </w:rPr>
        <w:drawing>
          <wp:inline distT="0" distB="0" distL="0" distR="0" wp14:anchorId="2C3D8253" wp14:editId="4EBD7335">
            <wp:extent cx="1517904" cy="927906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AU727 Forbes 2016_Prima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458" cy="93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0ADC5" w14:textId="10411D63" w:rsidR="00035E7D" w:rsidRPr="00035E7D" w:rsidRDefault="00035E7D" w:rsidP="004A4FC8">
      <w:r>
        <w:t xml:space="preserve">Join </w:t>
      </w:r>
      <w:r w:rsidRPr="00035E7D">
        <w:t xml:space="preserve">us </w:t>
      </w:r>
      <w:r w:rsidRPr="00035E7D">
        <w:rPr>
          <w:b/>
        </w:rPr>
        <w:t>October 24 – 25</w:t>
      </w:r>
      <w:r w:rsidRPr="00035E7D">
        <w:t>, 2019</w:t>
      </w:r>
      <w:r>
        <w:t xml:space="preserve"> for the 2019 International Accreditation Council for Business Education (IACBE) </w:t>
      </w:r>
      <w:r w:rsidR="00296430">
        <w:t xml:space="preserve">Region 8: </w:t>
      </w:r>
      <w:r>
        <w:t>Western Region</w:t>
      </w:r>
      <w:r w:rsidR="00296430">
        <w:t xml:space="preserve">al </w:t>
      </w:r>
      <w:r w:rsidR="00AB22D3">
        <w:t>Assembly Conference</w:t>
      </w:r>
      <w:r>
        <w:t>!</w:t>
      </w:r>
    </w:p>
    <w:p w14:paraId="621C33AC" w14:textId="6D532D98" w:rsidR="00E62060" w:rsidRDefault="0098539E" w:rsidP="004A4FC8">
      <w:r>
        <w:t xml:space="preserve">The </w:t>
      </w:r>
      <w:r w:rsidR="0072236C">
        <w:t>IACBE</w:t>
      </w:r>
      <w:r>
        <w:t xml:space="preserve"> </w:t>
      </w:r>
      <w:r w:rsidR="00035E7D">
        <w:t xml:space="preserve">Western </w:t>
      </w:r>
      <w:r>
        <w:t>Region</w:t>
      </w:r>
      <w:r w:rsidR="00296430">
        <w:t>al</w:t>
      </w:r>
      <w:r>
        <w:t xml:space="preserve"> </w:t>
      </w:r>
      <w:r w:rsidR="007F4319">
        <w:t>Assembly Conference</w:t>
      </w:r>
      <w:r>
        <w:t xml:space="preserve"> is a </w:t>
      </w:r>
      <w:proofErr w:type="gramStart"/>
      <w:r>
        <w:t>one</w:t>
      </w:r>
      <w:r w:rsidR="0072236C">
        <w:t xml:space="preserve"> </w:t>
      </w:r>
      <w:r w:rsidR="00691BE8">
        <w:t xml:space="preserve">and a half </w:t>
      </w:r>
      <w:r>
        <w:t>day</w:t>
      </w:r>
      <w:proofErr w:type="gramEnd"/>
      <w:r>
        <w:t xml:space="preserve"> event that will include business faculty, </w:t>
      </w:r>
      <w:r w:rsidR="0072236C">
        <w:t>administrators, staff and industry speakers</w:t>
      </w:r>
      <w:r w:rsidR="003D0AA1" w:rsidRPr="00E62060">
        <w:t>.</w:t>
      </w:r>
      <w:r w:rsidR="00691BE8" w:rsidRPr="00E62060">
        <w:t xml:space="preserve"> </w:t>
      </w:r>
      <w:r w:rsidR="00E62060" w:rsidRPr="00E62060">
        <w:t>A half-day IACBE workshop will be offered for those who are interested</w:t>
      </w:r>
      <w:r w:rsidR="00E62060">
        <w:t xml:space="preserve"> – details forthcoming (Does not substitute for attendance at an Accreditation Institute)</w:t>
      </w:r>
      <w:r w:rsidR="00E62060" w:rsidRPr="00E62060">
        <w:t xml:space="preserve">.  </w:t>
      </w:r>
    </w:p>
    <w:p w14:paraId="0BB76EB3" w14:textId="2F28DB02" w:rsidR="00035E7D" w:rsidRDefault="007F4319" w:rsidP="004A4FC8">
      <w:r>
        <w:rPr>
          <w:color w:val="4472C4" w:themeColor="accent5"/>
        </w:rPr>
        <w:t>Conference</w:t>
      </w:r>
      <w:r w:rsidR="00035E7D" w:rsidRPr="00035E7D">
        <w:rPr>
          <w:color w:val="4472C4" w:themeColor="accent5"/>
        </w:rPr>
        <w:t xml:space="preserve"> Details</w:t>
      </w:r>
      <w:r w:rsidR="00035E7D">
        <w:t xml:space="preserve">: </w:t>
      </w:r>
      <w:hyperlink r:id="rId8" w:history="1">
        <w:r w:rsidR="00F10249">
          <w:rPr>
            <w:rStyle w:val="Hyperlink"/>
          </w:rPr>
          <w:t>IACBE Region 8: Western Regional Conference</w:t>
        </w:r>
      </w:hyperlink>
    </w:p>
    <w:p w14:paraId="171E8F50" w14:textId="77777777" w:rsidR="004A4FC8" w:rsidRDefault="003D0AA1" w:rsidP="005C4E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61E">
        <w:rPr>
          <w:b/>
          <w:color w:val="4472C4" w:themeColor="accent5"/>
          <w:sz w:val="24"/>
          <w:szCs w:val="24"/>
        </w:rPr>
        <w:t>Date</w:t>
      </w:r>
      <w:r w:rsidRPr="004A4FC8">
        <w:rPr>
          <w:sz w:val="24"/>
          <w:szCs w:val="24"/>
        </w:rPr>
        <w:t>: October 24 – 25, 2019</w:t>
      </w:r>
    </w:p>
    <w:p w14:paraId="0A6CB214" w14:textId="3F80592E" w:rsidR="004A4FC8" w:rsidRDefault="003D0AA1" w:rsidP="004A4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61E">
        <w:rPr>
          <w:b/>
          <w:color w:val="4472C4" w:themeColor="accent5"/>
          <w:sz w:val="24"/>
          <w:szCs w:val="24"/>
        </w:rPr>
        <w:t>Location</w:t>
      </w:r>
      <w:r w:rsidRPr="004A4FC8">
        <w:rPr>
          <w:sz w:val="24"/>
          <w:szCs w:val="24"/>
        </w:rPr>
        <w:t xml:space="preserve">: </w:t>
      </w:r>
      <w:r w:rsidR="00E62060">
        <w:rPr>
          <w:sz w:val="24"/>
          <w:szCs w:val="24"/>
        </w:rPr>
        <w:t xml:space="preserve">Ashford University, </w:t>
      </w:r>
      <w:r w:rsidR="00035E7D">
        <w:rPr>
          <w:sz w:val="24"/>
          <w:szCs w:val="24"/>
        </w:rPr>
        <w:t xml:space="preserve">San Diego, CA and </w:t>
      </w:r>
      <w:r w:rsidRPr="004A4FC8">
        <w:rPr>
          <w:sz w:val="24"/>
          <w:szCs w:val="24"/>
        </w:rPr>
        <w:t>Zoom Live Meeting</w:t>
      </w:r>
    </w:p>
    <w:p w14:paraId="06F85DB8" w14:textId="77777777" w:rsidR="003D0AA1" w:rsidRDefault="003D0AA1" w:rsidP="004A4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61E">
        <w:rPr>
          <w:b/>
          <w:color w:val="4472C4" w:themeColor="accent5"/>
          <w:sz w:val="24"/>
          <w:szCs w:val="24"/>
        </w:rPr>
        <w:t>Invited Audience</w:t>
      </w:r>
      <w:r w:rsidRPr="004A4FC8">
        <w:rPr>
          <w:sz w:val="24"/>
          <w:szCs w:val="24"/>
        </w:rPr>
        <w:t xml:space="preserve">: All students, alumni, faculty, and staff. </w:t>
      </w:r>
    </w:p>
    <w:p w14:paraId="01301505" w14:textId="77777777" w:rsidR="00C20DA3" w:rsidRDefault="00C20DA3" w:rsidP="00C20DA3">
      <w:r w:rsidRPr="00C20DA3">
        <w:t>*IACBE workshop will be</w:t>
      </w:r>
      <w:r w:rsidR="006D4213">
        <w:t xml:space="preserve"> held on the afternoon of</w:t>
      </w:r>
      <w:r w:rsidRPr="00C20DA3">
        <w:t xml:space="preserve"> </w:t>
      </w:r>
      <w:r>
        <w:t xml:space="preserve">Thursday </w:t>
      </w:r>
      <w:r w:rsidRPr="00C20DA3">
        <w:t>Oct. 2</w:t>
      </w:r>
      <w:r>
        <w:t>4</w:t>
      </w:r>
      <w:r w:rsidRPr="00C20DA3">
        <w:t>.</w:t>
      </w:r>
    </w:p>
    <w:p w14:paraId="2CA304A2" w14:textId="77777777" w:rsidR="00AF04F5" w:rsidRDefault="00AF04F5" w:rsidP="00C20DA3">
      <w:r>
        <w:t xml:space="preserve">*IACBE Western Region 8 </w:t>
      </w:r>
      <w:r w:rsidR="00AB22D3">
        <w:t>Assembly Conference</w:t>
      </w:r>
      <w:r>
        <w:t xml:space="preserve"> and presentations will be on Friday Oct. 25</w:t>
      </w:r>
      <w:r w:rsidR="005644D7">
        <w:t>.</w:t>
      </w:r>
      <w:r>
        <w:t xml:space="preserve"> </w:t>
      </w:r>
    </w:p>
    <w:p w14:paraId="04F58DF4" w14:textId="77777777" w:rsidR="008600EF" w:rsidRPr="00522E19" w:rsidRDefault="008600EF" w:rsidP="008600EF">
      <w:pPr>
        <w:rPr>
          <w:sz w:val="36"/>
          <w:szCs w:val="36"/>
        </w:rPr>
      </w:pPr>
      <w:r w:rsidRPr="00522E19">
        <w:rPr>
          <w:sz w:val="36"/>
          <w:szCs w:val="36"/>
        </w:rPr>
        <w:t>Call For Proposals Is Open!</w:t>
      </w:r>
    </w:p>
    <w:p w14:paraId="5B53731D" w14:textId="4A3DABFA" w:rsidR="008600EF" w:rsidRPr="00072A40" w:rsidRDefault="008600EF" w:rsidP="008600EF">
      <w:r w:rsidRPr="00072A40">
        <w:t xml:space="preserve">You are invited to submit a proposal for the </w:t>
      </w:r>
      <w:r w:rsidRPr="00072A40">
        <w:rPr>
          <w:u w:val="single"/>
        </w:rPr>
        <w:t xml:space="preserve">2019 International Accreditation Council for Business Education (IACBE) </w:t>
      </w:r>
      <w:r w:rsidR="00296430">
        <w:rPr>
          <w:u w:val="single"/>
        </w:rPr>
        <w:t xml:space="preserve">Region 8: </w:t>
      </w:r>
      <w:r w:rsidRPr="00072A40">
        <w:rPr>
          <w:u w:val="single"/>
        </w:rPr>
        <w:t>Western Region</w:t>
      </w:r>
      <w:r w:rsidR="00296430">
        <w:rPr>
          <w:u w:val="single"/>
        </w:rPr>
        <w:t>al</w:t>
      </w:r>
      <w:r w:rsidRPr="00072A40">
        <w:rPr>
          <w:u w:val="single"/>
        </w:rPr>
        <w:t xml:space="preserve"> </w:t>
      </w:r>
      <w:r w:rsidR="00057FEA" w:rsidRPr="00057FEA">
        <w:rPr>
          <w:u w:val="single"/>
        </w:rPr>
        <w:t xml:space="preserve">Assembly Conference </w:t>
      </w:r>
      <w:r w:rsidRPr="00057FEA">
        <w:rPr>
          <w:u w:val="single"/>
        </w:rPr>
        <w:t>(</w:t>
      </w:r>
      <w:r w:rsidRPr="00072A40">
        <w:rPr>
          <w:u w:val="single"/>
        </w:rPr>
        <w:t>October 25</w:t>
      </w:r>
      <w:r w:rsidRPr="00072A40">
        <w:rPr>
          <w:u w:val="single"/>
          <w:vertAlign w:val="superscript"/>
        </w:rPr>
        <w:t>th</w:t>
      </w:r>
      <w:r w:rsidRPr="00072A40">
        <w:rPr>
          <w:u w:val="single"/>
        </w:rPr>
        <w:t>)</w:t>
      </w:r>
      <w:r w:rsidRPr="00072A40">
        <w:t xml:space="preserve">. The </w:t>
      </w:r>
      <w:r w:rsidR="00245F0E">
        <w:t>conference</w:t>
      </w:r>
      <w:r w:rsidRPr="00072A40">
        <w:t xml:space="preserve"> is hybrid, which means you can present in-person or from anywhere in the world!</w:t>
      </w:r>
    </w:p>
    <w:p w14:paraId="2B73FAD6" w14:textId="5A481FF4" w:rsidR="008600EF" w:rsidRPr="00072A40" w:rsidRDefault="008600EF" w:rsidP="008600EF">
      <w:r w:rsidRPr="00072A40">
        <w:t xml:space="preserve">Using the meeting theme, </w:t>
      </w:r>
      <w:r w:rsidRPr="00072A40">
        <w:rPr>
          <w:b/>
          <w:i/>
          <w:color w:val="4472C4" w:themeColor="accent5"/>
        </w:rPr>
        <w:t>Teaching &amp; Learning Strategies in Business Education</w:t>
      </w:r>
      <w:r w:rsidRPr="00072A40">
        <w:t>, as a guide, the IACBE Western Region Officers invite proposals that will align with any related topics including but not limited to:</w:t>
      </w:r>
    </w:p>
    <w:p w14:paraId="1B6AB711" w14:textId="77777777" w:rsidR="008600EF" w:rsidRPr="00072A40" w:rsidRDefault="008600EF" w:rsidP="008600EF">
      <w:pPr>
        <w:pStyle w:val="ListParagraph"/>
        <w:numPr>
          <w:ilvl w:val="0"/>
          <w:numId w:val="2"/>
        </w:numPr>
      </w:pPr>
      <w:r w:rsidRPr="00072A40">
        <w:t>Research</w:t>
      </w:r>
    </w:p>
    <w:p w14:paraId="67FDBA0D" w14:textId="77777777" w:rsidR="008600EF" w:rsidRPr="00072A40" w:rsidRDefault="008600EF" w:rsidP="008600EF">
      <w:pPr>
        <w:pStyle w:val="ListParagraph"/>
        <w:numPr>
          <w:ilvl w:val="0"/>
          <w:numId w:val="2"/>
        </w:numPr>
      </w:pPr>
      <w:r w:rsidRPr="00072A40">
        <w:t>Innovation in the Classroom</w:t>
      </w:r>
    </w:p>
    <w:p w14:paraId="0BD76B61" w14:textId="77777777" w:rsidR="008600EF" w:rsidRPr="00072A40" w:rsidRDefault="008600EF" w:rsidP="008600EF">
      <w:pPr>
        <w:pStyle w:val="ListParagraph"/>
        <w:numPr>
          <w:ilvl w:val="0"/>
          <w:numId w:val="2"/>
        </w:numPr>
      </w:pPr>
      <w:r w:rsidRPr="00072A40">
        <w:t>Assessment of Student Learning</w:t>
      </w:r>
    </w:p>
    <w:p w14:paraId="623F15DE" w14:textId="77777777" w:rsidR="008600EF" w:rsidRPr="00072A40" w:rsidRDefault="008600EF" w:rsidP="008600EF">
      <w:pPr>
        <w:pStyle w:val="ListParagraph"/>
        <w:numPr>
          <w:ilvl w:val="0"/>
          <w:numId w:val="2"/>
        </w:numPr>
      </w:pPr>
      <w:r w:rsidRPr="00072A40">
        <w:t>Student, Career, Alumni Services</w:t>
      </w:r>
    </w:p>
    <w:p w14:paraId="2936D73E" w14:textId="77777777" w:rsidR="008600EF" w:rsidRPr="00072A40" w:rsidRDefault="008600EF" w:rsidP="008600EF">
      <w:pPr>
        <w:pStyle w:val="ListParagraph"/>
        <w:numPr>
          <w:ilvl w:val="0"/>
          <w:numId w:val="2"/>
        </w:numPr>
      </w:pPr>
      <w:r w:rsidRPr="00072A40">
        <w:t>Application of Business Theory in the Classroom</w:t>
      </w:r>
    </w:p>
    <w:p w14:paraId="6030CB1A" w14:textId="77777777" w:rsidR="00C05BDE" w:rsidRDefault="00C05BDE" w:rsidP="00C05BDE"/>
    <w:p w14:paraId="4AEC8135" w14:textId="77777777" w:rsidR="00C05BDE" w:rsidRDefault="00C05BDE" w:rsidP="00C05BDE">
      <w:pPr>
        <w:pStyle w:val="ListParagraph"/>
        <w:numPr>
          <w:ilvl w:val="0"/>
          <w:numId w:val="3"/>
        </w:numPr>
        <w:spacing w:after="0" w:line="240" w:lineRule="auto"/>
        <w:ind w:left="288" w:hanging="288"/>
      </w:pPr>
      <w:r>
        <w:t>All proposals for conference presentations must include the following elements:</w:t>
      </w:r>
    </w:p>
    <w:p w14:paraId="34F0BAED" w14:textId="77777777" w:rsidR="00C05BDE" w:rsidRDefault="00C05BDE" w:rsidP="00C05BDE">
      <w:pPr>
        <w:pStyle w:val="ListParagraph"/>
        <w:numPr>
          <w:ilvl w:val="0"/>
          <w:numId w:val="4"/>
        </w:numPr>
        <w:spacing w:after="0" w:line="240" w:lineRule="auto"/>
        <w:ind w:left="576" w:hanging="288"/>
      </w:pPr>
      <w:r>
        <w:rPr>
          <w:b/>
          <w:bCs/>
        </w:rPr>
        <w:t>Proposer:</w:t>
      </w:r>
      <w:r>
        <w:t xml:space="preserve"> The name(s) and affiliation(s) of presenter(s) on a separate page so that it can be removed when the documents are given to the reviewers</w:t>
      </w:r>
    </w:p>
    <w:p w14:paraId="123FF2F0" w14:textId="77777777" w:rsidR="00C05BDE" w:rsidRDefault="00C05BDE" w:rsidP="00C05BDE">
      <w:pPr>
        <w:pStyle w:val="ListParagraph"/>
        <w:numPr>
          <w:ilvl w:val="0"/>
          <w:numId w:val="4"/>
        </w:numPr>
        <w:spacing w:before="240" w:after="0" w:line="240" w:lineRule="auto"/>
        <w:ind w:left="576" w:hanging="288"/>
      </w:pPr>
      <w:r>
        <w:rPr>
          <w:b/>
          <w:bCs/>
        </w:rPr>
        <w:t>Statement of Topic:</w:t>
      </w:r>
      <w:r>
        <w:t xml:space="preserve"> Title of the presentation</w:t>
      </w:r>
    </w:p>
    <w:p w14:paraId="3A5796B0" w14:textId="77777777" w:rsidR="00C05BDE" w:rsidRDefault="00C05BDE" w:rsidP="00C05BDE">
      <w:pPr>
        <w:pStyle w:val="ListParagraph"/>
        <w:numPr>
          <w:ilvl w:val="0"/>
          <w:numId w:val="4"/>
        </w:numPr>
        <w:spacing w:before="240" w:after="0" w:line="240" w:lineRule="auto"/>
        <w:ind w:left="576" w:hanging="288"/>
      </w:pPr>
      <w:r>
        <w:rPr>
          <w:b/>
          <w:bCs/>
        </w:rPr>
        <w:t>Description:</w:t>
      </w:r>
      <w:r>
        <w:t xml:space="preserve"> A Short Description of the Presentation (no more than 75 words)</w:t>
      </w:r>
    </w:p>
    <w:p w14:paraId="4D3CABF0" w14:textId="77777777" w:rsidR="00C05BDE" w:rsidRDefault="00C05BDE" w:rsidP="00C05BDE">
      <w:pPr>
        <w:pStyle w:val="ListParagraph"/>
        <w:numPr>
          <w:ilvl w:val="0"/>
          <w:numId w:val="4"/>
        </w:numPr>
        <w:spacing w:before="240" w:after="0" w:line="240" w:lineRule="auto"/>
        <w:ind w:left="576" w:hanging="288"/>
      </w:pPr>
      <w:r>
        <w:rPr>
          <w:b/>
          <w:bCs/>
        </w:rPr>
        <w:t>Summary:</w:t>
      </w:r>
      <w:r>
        <w:t xml:space="preserve"> A Summary of the presentation (250-500 words)</w:t>
      </w:r>
    </w:p>
    <w:p w14:paraId="2B9CF366" w14:textId="77777777" w:rsidR="00C05BDE" w:rsidRDefault="00C05BDE" w:rsidP="00C05BDE">
      <w:pPr>
        <w:pStyle w:val="ListParagraph"/>
        <w:numPr>
          <w:ilvl w:val="0"/>
          <w:numId w:val="4"/>
        </w:numPr>
        <w:spacing w:before="240" w:after="0" w:line="240" w:lineRule="auto"/>
        <w:ind w:left="576" w:hanging="288"/>
      </w:pPr>
      <w:r>
        <w:rPr>
          <w:b/>
          <w:bCs/>
        </w:rPr>
        <w:t>Outline:</w:t>
      </w:r>
      <w:r>
        <w:t xml:space="preserve"> Outline of the Presentation (demonstrate the flow of the presentation)</w:t>
      </w:r>
    </w:p>
    <w:p w14:paraId="3F326865" w14:textId="77777777" w:rsidR="00C05BDE" w:rsidRDefault="00C05BDE" w:rsidP="00C05BDE">
      <w:pPr>
        <w:pStyle w:val="ListParagraph"/>
        <w:numPr>
          <w:ilvl w:val="0"/>
          <w:numId w:val="4"/>
        </w:numPr>
        <w:spacing w:before="240" w:after="0" w:line="240" w:lineRule="auto"/>
        <w:ind w:left="576" w:hanging="288"/>
      </w:pPr>
      <w:r>
        <w:rPr>
          <w:b/>
          <w:bCs/>
        </w:rPr>
        <w:t>References:</w:t>
      </w:r>
      <w:r>
        <w:t xml:space="preserve"> (if applicable)</w:t>
      </w:r>
    </w:p>
    <w:p w14:paraId="0BDBCA74" w14:textId="77777777" w:rsidR="00C05BDE" w:rsidRDefault="00C05BDE" w:rsidP="00C05BDE">
      <w:pPr>
        <w:pStyle w:val="ListParagraph"/>
        <w:ind w:left="0"/>
      </w:pPr>
    </w:p>
    <w:p w14:paraId="09F27CDD" w14:textId="77777777" w:rsidR="00C05BDE" w:rsidRDefault="00C05BDE" w:rsidP="00C05BDE">
      <w:pPr>
        <w:pStyle w:val="ListParagraph"/>
        <w:numPr>
          <w:ilvl w:val="0"/>
          <w:numId w:val="3"/>
        </w:numPr>
        <w:spacing w:after="0" w:line="240" w:lineRule="auto"/>
        <w:ind w:left="288" w:hanging="288"/>
      </w:pPr>
      <w:r>
        <w:t>Presentations should be designed to last for twenty minutes followed by 5 minutes for Q&amp;A.</w:t>
      </w:r>
      <w:r>
        <w:br/>
      </w:r>
    </w:p>
    <w:p w14:paraId="36ACF105" w14:textId="77777777" w:rsidR="00C05BDE" w:rsidRDefault="00C05BDE" w:rsidP="00C05BDE">
      <w:pPr>
        <w:pStyle w:val="ListParagraph"/>
        <w:numPr>
          <w:ilvl w:val="0"/>
          <w:numId w:val="3"/>
        </w:numPr>
        <w:spacing w:after="0" w:line="240" w:lineRule="auto"/>
        <w:ind w:left="288" w:hanging="288"/>
      </w:pPr>
      <w:r>
        <w:t xml:space="preserve">All proposals must be submitted by </w:t>
      </w:r>
      <w:r>
        <w:rPr>
          <w:b/>
          <w:bCs/>
        </w:rPr>
        <w:t>September 2, 2019</w:t>
      </w:r>
      <w:r>
        <w:t xml:space="preserve">. </w:t>
      </w:r>
      <w:r>
        <w:br/>
      </w:r>
    </w:p>
    <w:p w14:paraId="23A71247" w14:textId="487DDC88" w:rsidR="00C05BDE" w:rsidRDefault="00C05BDE" w:rsidP="00C05BDE">
      <w:pPr>
        <w:pStyle w:val="ListParagraph"/>
        <w:numPr>
          <w:ilvl w:val="0"/>
          <w:numId w:val="3"/>
        </w:numPr>
        <w:spacing w:after="0" w:line="240" w:lineRule="auto"/>
        <w:ind w:left="288" w:hanging="288"/>
      </w:pPr>
      <w:r>
        <w:t xml:space="preserve">Submit proposals including the above information to </w:t>
      </w:r>
      <w:hyperlink r:id="rId9" w:history="1">
        <w:r w:rsidR="000625C9" w:rsidRPr="007B4B5E">
          <w:rPr>
            <w:rStyle w:val="Hyperlink"/>
          </w:rPr>
          <w:t>iacbe@iacbe.org</w:t>
        </w:r>
      </w:hyperlink>
      <w:r w:rsidR="000625C9">
        <w:t xml:space="preserve"> </w:t>
      </w:r>
      <w:r>
        <w:br/>
        <w:t xml:space="preserve">Include the following in the subject line - </w:t>
      </w:r>
      <w:r>
        <w:rPr>
          <w:b/>
          <w:bCs/>
        </w:rPr>
        <w:t>2019 Western Region 8 Assembly Conference Proposal</w:t>
      </w:r>
    </w:p>
    <w:p w14:paraId="30236C85" w14:textId="77777777" w:rsidR="00C05BDE" w:rsidRDefault="00C05BDE" w:rsidP="008600EF"/>
    <w:p w14:paraId="2F5EF152" w14:textId="691FC965" w:rsidR="008600EF" w:rsidRDefault="008600EF" w:rsidP="008600EF">
      <w:r w:rsidRPr="00072A40">
        <w:t xml:space="preserve">Questions? Email </w:t>
      </w:r>
      <w:r>
        <w:t>Dr. Julia Underwood, President of IACBE Western Region</w:t>
      </w:r>
      <w:r w:rsidR="00296430">
        <w:t xml:space="preserve">, </w:t>
      </w:r>
      <w:r>
        <w:t>at</w:t>
      </w:r>
      <w:r w:rsidRPr="006C4E9E">
        <w:t xml:space="preserve"> </w:t>
      </w:r>
      <w:hyperlink r:id="rId10" w:history="1">
        <w:r w:rsidRPr="00AB2391">
          <w:rPr>
            <w:rStyle w:val="Hyperlink"/>
          </w:rPr>
          <w:t>junderwood@apu.edu</w:t>
        </w:r>
      </w:hyperlink>
    </w:p>
    <w:p w14:paraId="685C9ECB" w14:textId="77777777" w:rsidR="008600EF" w:rsidRPr="00072A40" w:rsidRDefault="008600EF" w:rsidP="008600EF">
      <w:r w:rsidRPr="00072A40">
        <w:t>Sincerely,</w:t>
      </w:r>
    </w:p>
    <w:p w14:paraId="4444C0F1" w14:textId="176E5589" w:rsidR="008600EF" w:rsidRPr="000625C9" w:rsidRDefault="007F4319" w:rsidP="008600EF">
      <w:pPr>
        <w:rPr>
          <w:i/>
          <w:iCs/>
        </w:rPr>
      </w:pPr>
      <w:r w:rsidRPr="000625C9">
        <w:rPr>
          <w:i/>
          <w:iCs/>
        </w:rPr>
        <w:t xml:space="preserve">IACBE Western Region </w:t>
      </w:r>
      <w:r w:rsidR="008600EF" w:rsidRPr="000625C9">
        <w:rPr>
          <w:i/>
          <w:iCs/>
        </w:rPr>
        <w:t>Officers</w:t>
      </w:r>
      <w:bookmarkStart w:id="0" w:name="_GoBack"/>
      <w:bookmarkEnd w:id="0"/>
    </w:p>
    <w:p w14:paraId="1CAAA64F" w14:textId="77777777" w:rsidR="003D0AA1" w:rsidRDefault="003D0AA1"/>
    <w:sectPr w:rsidR="003D0AA1" w:rsidSect="00162CC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B5697"/>
    <w:multiLevelType w:val="hybridMultilevel"/>
    <w:tmpl w:val="1AFE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E337C"/>
    <w:multiLevelType w:val="hybridMultilevel"/>
    <w:tmpl w:val="D95A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576"/>
    <w:multiLevelType w:val="hybridMultilevel"/>
    <w:tmpl w:val="C868D184"/>
    <w:lvl w:ilvl="0" w:tplc="3DBA6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C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5D8E"/>
    <w:multiLevelType w:val="hybridMultilevel"/>
    <w:tmpl w:val="09EC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9E"/>
    <w:rsid w:val="00035E7D"/>
    <w:rsid w:val="00057FEA"/>
    <w:rsid w:val="000625C9"/>
    <w:rsid w:val="00096BF5"/>
    <w:rsid w:val="00134CBD"/>
    <w:rsid w:val="00162CC9"/>
    <w:rsid w:val="00245F0E"/>
    <w:rsid w:val="00296430"/>
    <w:rsid w:val="003D0AA1"/>
    <w:rsid w:val="00436A3A"/>
    <w:rsid w:val="00490505"/>
    <w:rsid w:val="004A4FC8"/>
    <w:rsid w:val="004C4255"/>
    <w:rsid w:val="00501EFE"/>
    <w:rsid w:val="005644D7"/>
    <w:rsid w:val="005C537E"/>
    <w:rsid w:val="00691BE8"/>
    <w:rsid w:val="006D4213"/>
    <w:rsid w:val="0072236C"/>
    <w:rsid w:val="007F4319"/>
    <w:rsid w:val="008600EF"/>
    <w:rsid w:val="0096561E"/>
    <w:rsid w:val="0098539E"/>
    <w:rsid w:val="00A305D0"/>
    <w:rsid w:val="00A7744A"/>
    <w:rsid w:val="00AB22D3"/>
    <w:rsid w:val="00AF04F5"/>
    <w:rsid w:val="00C05BDE"/>
    <w:rsid w:val="00C17EAB"/>
    <w:rsid w:val="00C20DA3"/>
    <w:rsid w:val="00CB12E2"/>
    <w:rsid w:val="00D46FDF"/>
    <w:rsid w:val="00E62060"/>
    <w:rsid w:val="00F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0DCD"/>
  <w15:chartTrackingRefBased/>
  <w15:docId w15:val="{D98C66C3-A10B-45BF-9969-80D1D74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A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4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E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B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cbe.org/events/regional-assembly-conferen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358E.EEB846E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underwood@ap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cbe@iac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Cardenas, Jorge</dc:creator>
  <cp:keywords/>
  <dc:description/>
  <cp:lastModifiedBy>Kim Caedo</cp:lastModifiedBy>
  <cp:revision>2</cp:revision>
  <dcterms:created xsi:type="dcterms:W3CDTF">2019-07-18T21:26:00Z</dcterms:created>
  <dcterms:modified xsi:type="dcterms:W3CDTF">2019-07-18T21:26:00Z</dcterms:modified>
</cp:coreProperties>
</file>