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51" w:rsidRPr="00287B51" w:rsidRDefault="00287B51" w:rsidP="00287B51">
      <w:pPr>
        <w:jc w:val="center"/>
        <w:rPr>
          <w:rFonts w:ascii="Calibri" w:eastAsia="Times New Roman" w:hAnsi="Calibri" w:cs="Times New Roman"/>
        </w:rPr>
      </w:pPr>
      <w:bookmarkStart w:id="0" w:name="_GoBack"/>
      <w:bookmarkEnd w:id="0"/>
      <w:r w:rsidRPr="00287B51">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page">
              <wp:posOffset>1868994</wp:posOffset>
            </wp:positionH>
            <wp:positionV relativeFrom="page">
              <wp:posOffset>919424</wp:posOffset>
            </wp:positionV>
            <wp:extent cx="4032502" cy="1084222"/>
            <wp:effectExtent l="0" t="0" r="6350" b="1905"/>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water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502" cy="1084222"/>
                    </a:xfrm>
                    <a:prstGeom prst="rect">
                      <a:avLst/>
                    </a:prstGeom>
                  </pic:spPr>
                </pic:pic>
              </a:graphicData>
            </a:graphic>
            <wp14:sizeRelH relativeFrom="page">
              <wp14:pctWidth>0</wp14:pctWidth>
            </wp14:sizeRelH>
            <wp14:sizeRelV relativeFrom="page">
              <wp14:pctHeight>0</wp14:pctHeight>
            </wp14:sizeRelV>
          </wp:anchor>
        </w:drawing>
      </w: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rPr>
      </w:pPr>
    </w:p>
    <w:p w:rsidR="00ED67EA" w:rsidRDefault="00ED67EA" w:rsidP="00D21B3A">
      <w:pPr>
        <w:rPr>
          <w:rFonts w:ascii="Calibri" w:eastAsia="Times New Roman" w:hAnsi="Calibri" w:cs="Times New Roman"/>
          <w:b/>
        </w:rPr>
      </w:pPr>
    </w:p>
    <w:p w:rsidR="00D21B3A" w:rsidRDefault="00D21B3A" w:rsidP="00D21B3A">
      <w:pPr>
        <w:rPr>
          <w:rFonts w:ascii="Calibri" w:eastAsia="Times New Roman" w:hAnsi="Calibri" w:cs="Times New Roman"/>
          <w:b/>
          <w:sz w:val="28"/>
          <w:szCs w:val="28"/>
        </w:rPr>
      </w:pP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IACBE Board of Directors Meeting</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April </w:t>
      </w:r>
      <w:r w:rsidR="005426E2">
        <w:rPr>
          <w:rFonts w:ascii="Calibri" w:eastAsia="Times New Roman" w:hAnsi="Calibri" w:cs="Times New Roman"/>
          <w:b/>
          <w:sz w:val="28"/>
          <w:szCs w:val="28"/>
        </w:rPr>
        <w:t>1</w:t>
      </w:r>
      <w:r w:rsidR="00BC58E3">
        <w:rPr>
          <w:rFonts w:ascii="Calibri" w:eastAsia="Times New Roman" w:hAnsi="Calibri" w:cs="Times New Roman"/>
          <w:b/>
          <w:sz w:val="28"/>
          <w:szCs w:val="28"/>
        </w:rPr>
        <w:t>7</w:t>
      </w:r>
      <w:r w:rsidR="005426E2">
        <w:rPr>
          <w:rFonts w:ascii="Calibri" w:eastAsia="Times New Roman" w:hAnsi="Calibri" w:cs="Times New Roman"/>
          <w:b/>
          <w:sz w:val="28"/>
          <w:szCs w:val="28"/>
        </w:rPr>
        <w:t>, 201</w:t>
      </w:r>
      <w:r w:rsidR="00505557">
        <w:rPr>
          <w:rFonts w:ascii="Calibri" w:eastAsia="Times New Roman" w:hAnsi="Calibri" w:cs="Times New Roman"/>
          <w:b/>
          <w:sz w:val="28"/>
          <w:szCs w:val="28"/>
        </w:rPr>
        <w:t>8</w:t>
      </w:r>
    </w:p>
    <w:p w:rsidR="00287B51" w:rsidRP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 xml:space="preserve">Annual Conference and Assembly Meeting – </w:t>
      </w:r>
      <w:r w:rsidR="00505557">
        <w:rPr>
          <w:rFonts w:ascii="Calibri" w:eastAsia="Times New Roman" w:hAnsi="Calibri" w:cs="Times New Roman"/>
          <w:b/>
          <w:sz w:val="28"/>
          <w:szCs w:val="28"/>
        </w:rPr>
        <w:t>New Orleans, Louisiana</w:t>
      </w:r>
      <w:r w:rsidRPr="00287B51">
        <w:rPr>
          <w:rFonts w:ascii="Calibri" w:eastAsia="Times New Roman" w:hAnsi="Calibri" w:cs="Times New Roman"/>
          <w:b/>
          <w:sz w:val="28"/>
          <w:szCs w:val="28"/>
        </w:rPr>
        <w:t>, USA</w:t>
      </w:r>
    </w:p>
    <w:p w:rsidR="00287B51" w:rsidRPr="00287B51" w:rsidRDefault="00287B51" w:rsidP="00287B51">
      <w:pPr>
        <w:jc w:val="center"/>
        <w:rPr>
          <w:rFonts w:ascii="Calibri" w:eastAsia="Times New Roman" w:hAnsi="Calibri" w:cs="Times New Roman"/>
          <w:b/>
        </w:rPr>
      </w:pPr>
    </w:p>
    <w:p w:rsidR="00287B51" w:rsidRDefault="00287B51" w:rsidP="00287B51">
      <w:pPr>
        <w:jc w:val="center"/>
        <w:rPr>
          <w:rFonts w:ascii="Calibri" w:eastAsia="Times New Roman" w:hAnsi="Calibri" w:cs="Times New Roman"/>
          <w:b/>
          <w:sz w:val="28"/>
          <w:szCs w:val="28"/>
        </w:rPr>
      </w:pPr>
      <w:r w:rsidRPr="00287B51">
        <w:rPr>
          <w:rFonts w:ascii="Calibri" w:eastAsia="Times New Roman" w:hAnsi="Calibri" w:cs="Times New Roman"/>
          <w:b/>
          <w:sz w:val="28"/>
          <w:szCs w:val="28"/>
        </w:rPr>
        <w:t>Minutes</w:t>
      </w:r>
    </w:p>
    <w:p w:rsidR="0006786A" w:rsidRPr="0006786A" w:rsidRDefault="0006786A" w:rsidP="0006786A">
      <w:pPr>
        <w:jc w:val="center"/>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b/>
        </w:rPr>
      </w:pPr>
      <w:r w:rsidRPr="0006786A">
        <w:rPr>
          <w:rFonts w:ascii="Calibri" w:eastAsia="Calibri" w:hAnsi="Calibri" w:cs="Times New Roman"/>
          <w:b/>
        </w:rPr>
        <w:t>Meeting Time and Location</w:t>
      </w:r>
    </w:p>
    <w:p w:rsidR="0006786A" w:rsidRPr="0006786A" w:rsidRDefault="0006786A" w:rsidP="0006786A">
      <w:pPr>
        <w:ind w:left="360"/>
        <w:contextualSpacing/>
        <w:rPr>
          <w:rFonts w:ascii="Calibri" w:eastAsia="Calibri" w:hAnsi="Calibri" w:cs="Times New Roman"/>
        </w:rPr>
      </w:pPr>
    </w:p>
    <w:p w:rsidR="0006786A" w:rsidRPr="0006786A" w:rsidRDefault="005426E2" w:rsidP="0006786A">
      <w:pPr>
        <w:ind w:left="360"/>
        <w:contextualSpacing/>
        <w:rPr>
          <w:rFonts w:ascii="Calibri" w:eastAsia="Calibri" w:hAnsi="Calibri" w:cs="Times New Roman"/>
        </w:rPr>
      </w:pPr>
      <w:r>
        <w:rPr>
          <w:rFonts w:ascii="Calibri" w:eastAsia="Calibri" w:hAnsi="Calibri" w:cs="Times New Roman"/>
        </w:rPr>
        <w:t xml:space="preserve">The </w:t>
      </w:r>
      <w:r w:rsidR="00BC58E3">
        <w:rPr>
          <w:rFonts w:ascii="Calibri" w:eastAsia="Calibri" w:hAnsi="Calibri" w:cs="Times New Roman"/>
        </w:rPr>
        <w:t>first</w:t>
      </w:r>
      <w:r>
        <w:rPr>
          <w:rFonts w:ascii="Calibri" w:eastAsia="Calibri" w:hAnsi="Calibri" w:cs="Times New Roman"/>
        </w:rPr>
        <w:t xml:space="preserve"> of the spring 201</w:t>
      </w:r>
      <w:r w:rsidR="00505557">
        <w:rPr>
          <w:rFonts w:ascii="Calibri" w:eastAsia="Calibri" w:hAnsi="Calibri" w:cs="Times New Roman"/>
        </w:rPr>
        <w:t>8</w:t>
      </w:r>
      <w:r w:rsidR="0006786A" w:rsidRPr="0006786A">
        <w:rPr>
          <w:rFonts w:ascii="Calibri" w:eastAsia="Calibri" w:hAnsi="Calibri" w:cs="Times New Roman"/>
        </w:rPr>
        <w:t xml:space="preserve"> meetings of the IACBE Board </w:t>
      </w:r>
      <w:r>
        <w:rPr>
          <w:rFonts w:ascii="Calibri" w:eastAsia="Calibri" w:hAnsi="Calibri" w:cs="Times New Roman"/>
        </w:rPr>
        <w:t>of Directors was held on April 1</w:t>
      </w:r>
      <w:r w:rsidR="00BC58E3">
        <w:rPr>
          <w:rFonts w:ascii="Calibri" w:eastAsia="Calibri" w:hAnsi="Calibri" w:cs="Times New Roman"/>
        </w:rPr>
        <w:t>8</w:t>
      </w:r>
      <w:r w:rsidR="0006786A" w:rsidRPr="0006786A">
        <w:rPr>
          <w:rFonts w:ascii="Calibri" w:eastAsia="Calibri" w:hAnsi="Calibri" w:cs="Times New Roman"/>
        </w:rPr>
        <w:t xml:space="preserve">, </w:t>
      </w:r>
      <w:r>
        <w:rPr>
          <w:rFonts w:ascii="Calibri" w:eastAsia="Calibri" w:hAnsi="Calibri" w:cs="Times New Roman"/>
        </w:rPr>
        <w:t>201</w:t>
      </w:r>
      <w:r w:rsidR="00505557">
        <w:rPr>
          <w:rFonts w:ascii="Calibri" w:eastAsia="Calibri" w:hAnsi="Calibri" w:cs="Times New Roman"/>
        </w:rPr>
        <w:t>8</w:t>
      </w:r>
      <w:r w:rsidR="002C0CFC">
        <w:rPr>
          <w:rFonts w:ascii="Calibri" w:eastAsia="Calibri" w:hAnsi="Calibri" w:cs="Times New Roman"/>
        </w:rPr>
        <w:t>,</w:t>
      </w:r>
      <w:r w:rsidR="0006786A" w:rsidRPr="0006786A">
        <w:rPr>
          <w:rFonts w:ascii="Calibri" w:eastAsia="Calibri" w:hAnsi="Calibri" w:cs="Times New Roman"/>
        </w:rPr>
        <w:t xml:space="preserve"> during the Annual Conference and Assembly Meeting in </w:t>
      </w:r>
      <w:r w:rsidR="00505557">
        <w:rPr>
          <w:rFonts w:ascii="Calibri" w:eastAsia="Calibri" w:hAnsi="Calibri" w:cs="Times New Roman"/>
        </w:rPr>
        <w:t>New Orleans, Louisiana</w:t>
      </w:r>
      <w:r w:rsidR="0006786A" w:rsidRPr="0006786A">
        <w:rPr>
          <w:rFonts w:ascii="Calibri" w:eastAsia="Calibri" w:hAnsi="Calibri" w:cs="Times New Roman"/>
        </w:rPr>
        <w:t>, USA.</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Agenda Presented</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ind w:left="360"/>
        <w:contextualSpacing/>
        <w:rPr>
          <w:rFonts w:ascii="Calibri" w:eastAsia="Calibri" w:hAnsi="Calibri" w:cs="Times New Roman"/>
        </w:rPr>
      </w:pPr>
      <w:r w:rsidRPr="0006786A">
        <w:rPr>
          <w:rFonts w:ascii="Calibri" w:eastAsia="Calibri" w:hAnsi="Calibri" w:cs="Times New Roman"/>
        </w:rPr>
        <w:t xml:space="preserve">The Board Book and agenda were provided to everyone via Dropbox. </w:t>
      </w:r>
    </w:p>
    <w:p w:rsidR="0006786A" w:rsidRPr="0006786A" w:rsidRDefault="0006786A" w:rsidP="0006786A">
      <w:pPr>
        <w:ind w:left="360"/>
        <w:contextualSpacing/>
        <w:rPr>
          <w:rFonts w:ascii="Calibri" w:eastAsia="Calibri" w:hAnsi="Calibri" w:cs="Times New Roman"/>
        </w:rPr>
      </w:pPr>
    </w:p>
    <w:p w:rsidR="0006786A" w:rsidRPr="0006786A" w:rsidRDefault="0006786A" w:rsidP="0006786A">
      <w:pPr>
        <w:numPr>
          <w:ilvl w:val="0"/>
          <w:numId w:val="8"/>
        </w:numPr>
        <w:contextualSpacing/>
        <w:rPr>
          <w:rFonts w:ascii="Calibri" w:eastAsia="Calibri" w:hAnsi="Calibri" w:cs="Times New Roman"/>
        </w:rPr>
      </w:pPr>
      <w:r w:rsidRPr="0006786A">
        <w:rPr>
          <w:rFonts w:ascii="Calibri" w:eastAsia="Calibri" w:hAnsi="Calibri" w:cs="Times New Roman"/>
          <w:b/>
        </w:rPr>
        <w:t>Call to Order and Attendance</w:t>
      </w:r>
    </w:p>
    <w:p w:rsidR="0006786A" w:rsidRPr="0006786A" w:rsidRDefault="0006786A" w:rsidP="0006786A">
      <w:pPr>
        <w:ind w:left="360"/>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A: Call to Order:</w:t>
      </w:r>
    </w:p>
    <w:p w:rsidR="0006786A" w:rsidRPr="0006786A" w:rsidRDefault="0006786A" w:rsidP="0006786A">
      <w:pPr>
        <w:ind w:left="360"/>
        <w:rPr>
          <w:rFonts w:ascii="Calibri" w:eastAsia="Calibri" w:hAnsi="Calibri" w:cs="Times New Roman"/>
        </w:rPr>
      </w:pPr>
    </w:p>
    <w:p w:rsidR="0006786A" w:rsidRPr="0006786A" w:rsidRDefault="0006786A" w:rsidP="005426E2">
      <w:pPr>
        <w:ind w:left="360"/>
        <w:rPr>
          <w:rFonts w:ascii="Calibri" w:eastAsia="Calibri" w:hAnsi="Calibri" w:cs="Times New Roman"/>
        </w:rPr>
      </w:pPr>
      <w:r w:rsidRPr="0006786A">
        <w:rPr>
          <w:rFonts w:ascii="Calibri" w:eastAsia="Calibri" w:hAnsi="Calibri" w:cs="Times New Roman"/>
        </w:rPr>
        <w:t>The meeting was called to order by the Board C</w:t>
      </w:r>
      <w:r w:rsidR="00EE6348">
        <w:rPr>
          <w:rFonts w:ascii="Calibri" w:eastAsia="Calibri" w:hAnsi="Calibri" w:cs="Times New Roman"/>
        </w:rPr>
        <w:t xml:space="preserve">hair, </w:t>
      </w:r>
      <w:r w:rsidR="00505557">
        <w:rPr>
          <w:rFonts w:ascii="Calibri" w:eastAsia="Calibri" w:hAnsi="Calibri" w:cs="Times New Roman"/>
        </w:rPr>
        <w:t>Ann Tuttle</w:t>
      </w:r>
      <w:r w:rsidR="00EE6348">
        <w:rPr>
          <w:rFonts w:ascii="Calibri" w:eastAsia="Calibri" w:hAnsi="Calibri" w:cs="Times New Roman"/>
        </w:rPr>
        <w:t>, at 1:</w:t>
      </w:r>
      <w:r w:rsidR="00B109F5">
        <w:rPr>
          <w:rFonts w:ascii="Calibri" w:eastAsia="Calibri" w:hAnsi="Calibri" w:cs="Times New Roman"/>
        </w:rPr>
        <w:t>0</w:t>
      </w:r>
      <w:r w:rsidR="00EE6348">
        <w:rPr>
          <w:rFonts w:ascii="Calibri" w:eastAsia="Calibri" w:hAnsi="Calibri" w:cs="Times New Roman"/>
        </w:rPr>
        <w:t xml:space="preserve">0 p.m. in the </w:t>
      </w:r>
      <w:r w:rsidR="00B109F5">
        <w:rPr>
          <w:rFonts w:ascii="Calibri" w:eastAsia="Calibri" w:hAnsi="Calibri" w:cs="Times New Roman"/>
        </w:rPr>
        <w:t xml:space="preserve">Astor </w:t>
      </w:r>
      <w:r w:rsidR="004B456A">
        <w:rPr>
          <w:rFonts w:ascii="Calibri" w:eastAsia="Calibri" w:hAnsi="Calibri" w:cs="Times New Roman"/>
        </w:rPr>
        <w:t>II</w:t>
      </w:r>
      <w:r w:rsidR="00EE6348" w:rsidRPr="00B109F5">
        <w:rPr>
          <w:rFonts w:ascii="Calibri" w:eastAsia="Calibri" w:hAnsi="Calibri" w:cs="Times New Roman"/>
        </w:rPr>
        <w:t xml:space="preserve"> room of the </w:t>
      </w:r>
      <w:r w:rsidR="00B109F5" w:rsidRPr="00B109F5">
        <w:rPr>
          <w:rFonts w:ascii="Calibri" w:eastAsia="Calibri" w:hAnsi="Calibri" w:cs="Times New Roman"/>
        </w:rPr>
        <w:t>Astor Crowne Plaza</w:t>
      </w:r>
      <w:r w:rsidR="00ED67EA" w:rsidRPr="00B109F5">
        <w:rPr>
          <w:rFonts w:ascii="Calibri" w:eastAsia="Calibri" w:hAnsi="Calibri" w:cs="Times New Roman"/>
        </w:rPr>
        <w:t xml:space="preserve"> Hotel</w:t>
      </w:r>
      <w:r w:rsidRPr="00B109F5">
        <w:rPr>
          <w:rFonts w:ascii="Calibri" w:eastAsia="Calibri" w:hAnsi="Calibri" w:cs="Times New Roman"/>
        </w:rPr>
        <w:t>.</w:t>
      </w:r>
    </w:p>
    <w:p w:rsidR="0006786A" w:rsidRPr="0006786A" w:rsidRDefault="0006786A" w:rsidP="0006786A">
      <w:pPr>
        <w:rPr>
          <w:rFonts w:ascii="Calibri" w:eastAsia="Calibri" w:hAnsi="Calibri" w:cs="Times New Roman"/>
        </w:rPr>
      </w:pPr>
    </w:p>
    <w:p w:rsidR="0006786A" w:rsidRPr="0006786A" w:rsidRDefault="0006786A" w:rsidP="0006786A">
      <w:pPr>
        <w:ind w:left="360"/>
        <w:rPr>
          <w:rFonts w:ascii="Calibri" w:eastAsia="Calibri" w:hAnsi="Calibri" w:cs="Times New Roman"/>
          <w:u w:val="single"/>
        </w:rPr>
      </w:pPr>
      <w:r w:rsidRPr="0006786A">
        <w:rPr>
          <w:rFonts w:ascii="Calibri" w:eastAsia="Calibri" w:hAnsi="Calibri" w:cs="Times New Roman"/>
          <w:u w:val="single"/>
        </w:rPr>
        <w:t xml:space="preserve">B: Recording of Attendance: </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Roll was taken</w:t>
      </w:r>
      <w:r w:rsidR="00417AC9">
        <w:rPr>
          <w:rFonts w:ascii="Calibri" w:eastAsia="Calibri" w:hAnsi="Calibri" w:cs="Times New Roman"/>
        </w:rPr>
        <w:t>,</w:t>
      </w:r>
      <w:r w:rsidRPr="0006786A">
        <w:rPr>
          <w:rFonts w:ascii="Calibri" w:eastAsia="Calibri" w:hAnsi="Calibri" w:cs="Times New Roman"/>
        </w:rPr>
        <w:t xml:space="preserve"> and attendance was recorded as follows:</w:t>
      </w:r>
    </w:p>
    <w:p w:rsidR="0006786A" w:rsidRPr="0006786A" w:rsidRDefault="0006786A" w:rsidP="0006786A">
      <w:pPr>
        <w:rPr>
          <w:rFonts w:ascii="Calibri" w:eastAsia="Calibri" w:hAnsi="Calibri" w:cs="Times New Roman"/>
          <w:b/>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Officers of the Board</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rPr>
        <w:t>Chair: Ann Tuttle</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Vice Chair: Fred Chilson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Secretary: Jorge Cardenas</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D8429F">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D8429F">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Treasurer: </w:t>
      </w:r>
      <w:r w:rsidR="00B109F5">
        <w:rPr>
          <w:rFonts w:ascii="Calibri" w:eastAsia="Calibri" w:hAnsi="Calibri" w:cs="Times New Roman"/>
        </w:rPr>
        <w:t>David Turi</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Absent</w:t>
      </w:r>
    </w:p>
    <w:p w:rsidR="0006786A" w:rsidRDefault="0006786A" w:rsidP="0006786A">
      <w:pPr>
        <w:ind w:firstLine="360"/>
        <w:rPr>
          <w:rFonts w:ascii="Calibri" w:eastAsia="Calibri" w:hAnsi="Calibri" w:cs="Times New Roman"/>
        </w:rPr>
      </w:pPr>
      <w:r w:rsidRPr="0006786A">
        <w:rPr>
          <w:rFonts w:ascii="Calibri" w:eastAsia="Calibri" w:hAnsi="Calibri" w:cs="Times New Roman"/>
        </w:rPr>
        <w:t>Past Chair: Clara Munson</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B109F5">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00B109F5">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Regional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 Edward French</w:t>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2: </w:t>
      </w:r>
      <w:r w:rsidR="00B109F5">
        <w:rPr>
          <w:rFonts w:ascii="Calibri" w:eastAsia="Calibri" w:hAnsi="Calibri" w:cs="Times New Roman"/>
        </w:rPr>
        <w:t>Heather Pfleger</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3: Chip Mason</w:t>
      </w:r>
      <w:r w:rsidRPr="0006786A">
        <w:rPr>
          <w:rFonts w:ascii="Calibri" w:eastAsia="Calibri" w:hAnsi="Calibri" w:cs="Times New Roman"/>
        </w:rPr>
        <w:tab/>
      </w:r>
      <w:r>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lastRenderedPageBreak/>
        <w:t>Region 4: Pamela Imperato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5: Rebecca Murdock</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6F"/>
      </w:r>
      <w:r w:rsidR="002C0CFC">
        <w:rPr>
          <w:rFonts w:ascii="Calibri" w:eastAsia="Calibri" w:hAnsi="Calibri" w:cs="Times New Roman"/>
        </w:rPr>
        <w:t xml:space="preserve"> </w:t>
      </w:r>
      <w:r w:rsidRPr="0006786A">
        <w:rPr>
          <w:rFonts w:ascii="Calibri" w:eastAsia="Calibri" w:hAnsi="Calibri" w:cs="Times New Roman"/>
        </w:rPr>
        <w:t>Absent</w:t>
      </w:r>
    </w:p>
    <w:p w:rsidR="0006786A" w:rsidRPr="0006786A" w:rsidRDefault="005426E2" w:rsidP="0006786A">
      <w:pPr>
        <w:ind w:firstLine="360"/>
        <w:rPr>
          <w:rFonts w:ascii="Calibri" w:eastAsia="Calibri" w:hAnsi="Calibri" w:cs="Times New Roman"/>
        </w:rPr>
      </w:pPr>
      <w:r>
        <w:rPr>
          <w:rFonts w:ascii="Calibri" w:eastAsia="Calibri" w:hAnsi="Calibri" w:cs="Times New Roman"/>
        </w:rPr>
        <w:t xml:space="preserve">Region 6: </w:t>
      </w:r>
      <w:r w:rsidR="00B109F5">
        <w:rPr>
          <w:rFonts w:ascii="Calibri" w:eastAsia="Calibri" w:hAnsi="Calibri" w:cs="Times New Roman"/>
        </w:rPr>
        <w:t>Patsy Parker</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B109F5">
        <w:rPr>
          <w:rFonts w:ascii="Calibri" w:eastAsia="Calibri" w:hAnsi="Calibri" w:cs="Times New Roman"/>
        </w:rPr>
        <w:sym w:font="Wingdings" w:char="F0FE"/>
      </w:r>
      <w:r w:rsidR="002C0CFC">
        <w:rPr>
          <w:rFonts w:ascii="Calibri" w:eastAsia="Calibri" w:hAnsi="Calibri" w:cs="Times New Roman"/>
        </w:rPr>
        <w:t xml:space="preserve"> </w:t>
      </w:r>
      <w:r w:rsidR="0006786A" w:rsidRPr="0006786A">
        <w:rPr>
          <w:rFonts w:ascii="Calibri" w:eastAsia="Calibri" w:hAnsi="Calibri" w:cs="Times New Roman"/>
        </w:rPr>
        <w:t>Present</w:t>
      </w:r>
      <w:r w:rsidR="0006786A" w:rsidRPr="0006786A">
        <w:rPr>
          <w:rFonts w:ascii="Calibri" w:eastAsia="Calibri" w:hAnsi="Calibri" w:cs="Times New Roman"/>
        </w:rPr>
        <w:tab/>
      </w:r>
      <w:r>
        <w:rPr>
          <w:rFonts w:ascii="Calibri" w:eastAsia="Calibri" w:hAnsi="Calibri" w:cs="Times New Roman"/>
        </w:rPr>
        <w:sym w:font="Wingdings" w:char="F06F"/>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7: Hallie Neupert</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8: </w:t>
      </w:r>
      <w:r w:rsidR="00B109F5">
        <w:rPr>
          <w:rFonts w:ascii="Calibri" w:eastAsia="Calibri" w:hAnsi="Calibri" w:cs="Times New Roman"/>
        </w:rPr>
        <w:t>Susan Silverstone</w:t>
      </w:r>
      <w:r w:rsidR="00B109F5">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 xml:space="preserve">Region 9: </w:t>
      </w:r>
      <w:r w:rsidR="00B109F5">
        <w:rPr>
          <w:rFonts w:ascii="Calibri" w:eastAsia="Calibri" w:hAnsi="Calibri" w:cs="Times New Roman"/>
        </w:rPr>
        <w:t>Vacant</w:t>
      </w:r>
      <w:r w:rsidR="00B109F5">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Present</w:t>
      </w:r>
      <w:r w:rsidRPr="0006786A">
        <w:rPr>
          <w:rFonts w:ascii="Calibri" w:eastAsia="Calibri" w:hAnsi="Calibri" w:cs="Times New Roman"/>
        </w:rPr>
        <w:tab/>
      </w:r>
      <w:r w:rsidR="00B109F5">
        <w:rPr>
          <w:rFonts w:ascii="Calibri" w:eastAsia="Calibri" w:hAnsi="Calibri" w:cs="Times New Roman"/>
        </w:rPr>
        <w:sym w:font="Wingdings" w:char="F06F"/>
      </w:r>
      <w:r w:rsidRPr="0006786A">
        <w:rPr>
          <w:rFonts w:ascii="Calibri" w:eastAsia="Calibri" w:hAnsi="Calibri" w:cs="Times New Roman"/>
        </w:rPr>
        <w:t>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10: V. J. Byra Reddy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A8"/>
      </w:r>
      <w:r w:rsidR="002C0CFC">
        <w:rPr>
          <w:rFonts w:ascii="Calibri" w:eastAsia="Calibri" w:hAnsi="Calibri" w:cs="Times New Roman"/>
        </w:rPr>
        <w:t xml:space="preserve"> </w:t>
      </w:r>
      <w:r w:rsidRPr="0006786A">
        <w:rPr>
          <w:rFonts w:ascii="Calibri" w:eastAsia="Calibri" w:hAnsi="Calibri" w:cs="Times New Roman"/>
        </w:rPr>
        <w:t>Present</w:t>
      </w:r>
      <w:r w:rsidRPr="0006786A">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Region 11: Carlos Villatoro</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rPr>
          <w:rFonts w:ascii="Calibri" w:eastAsia="Calibri" w:hAnsi="Calibri" w:cs="Times New Roman"/>
        </w:rPr>
      </w:pPr>
      <w:r w:rsidRPr="0006786A">
        <w:rPr>
          <w:rFonts w:ascii="Calibri" w:eastAsia="Calibri" w:hAnsi="Calibri" w:cs="Times New Roman"/>
        </w:rPr>
        <w:tab/>
      </w:r>
    </w:p>
    <w:p w:rsidR="0006786A" w:rsidRPr="0006786A" w:rsidRDefault="0006786A" w:rsidP="0006786A">
      <w:pPr>
        <w:ind w:left="360"/>
        <w:rPr>
          <w:rFonts w:ascii="Calibri" w:eastAsia="Calibri" w:hAnsi="Calibri" w:cs="Times New Roman"/>
          <w:i/>
        </w:rPr>
      </w:pPr>
      <w:r w:rsidRPr="0006786A">
        <w:rPr>
          <w:rFonts w:ascii="Calibri" w:eastAsia="Calibri" w:hAnsi="Calibri" w:cs="Times New Roman"/>
          <w:i/>
          <w:u w:val="single"/>
        </w:rPr>
        <w:t>At-Large Directors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Patricia Cowherd</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B109F5" w:rsidP="0006786A">
      <w:pPr>
        <w:ind w:firstLine="360"/>
        <w:rPr>
          <w:rFonts w:ascii="Calibri" w:eastAsia="Calibri" w:hAnsi="Calibri" w:cs="Times New Roman"/>
        </w:rPr>
      </w:pPr>
      <w:r>
        <w:rPr>
          <w:rFonts w:ascii="Calibri" w:eastAsia="Calibri" w:hAnsi="Calibri" w:cs="Times New Roman"/>
        </w:rPr>
        <w:t>Carol Williams</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Public Members</w:t>
      </w:r>
      <w:r w:rsidRPr="0006786A">
        <w:rPr>
          <w:rFonts w:ascii="Calibri" w:eastAsia="Calibri" w:hAnsi="Calibri" w:cs="Times New Roman"/>
          <w:i/>
        </w:rPr>
        <w: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Dominique</w:t>
      </w:r>
      <w:r w:rsidR="00ED67EA">
        <w:rPr>
          <w:rFonts w:ascii="Calibri" w:eastAsia="Calibri" w:hAnsi="Calibri" w:cs="Times New Roman"/>
        </w:rPr>
        <w:t xml:space="preserve"> Bert</w:t>
      </w:r>
      <w:r w:rsidR="00ED67E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Phil Bussey</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5426E2">
        <w:rPr>
          <w:rFonts w:ascii="Calibri" w:eastAsia="Calibri" w:hAnsi="Calibri" w:cs="Times New Roman"/>
        </w:rPr>
        <w:sym w:font="Wingdings" w:char="F06F"/>
      </w:r>
      <w:r w:rsidRPr="0006786A">
        <w:rPr>
          <w:rFonts w:ascii="Calibri" w:eastAsia="Calibri" w:hAnsi="Calibri" w:cs="Times New Roman"/>
        </w:rPr>
        <w:t xml:space="preserve"> Present</w:t>
      </w:r>
      <w:r w:rsidRPr="0006786A">
        <w:rPr>
          <w:rFonts w:ascii="Calibri" w:eastAsia="Calibri" w:hAnsi="Calibri" w:cs="Times New Roman"/>
        </w:rPr>
        <w:tab/>
      </w:r>
      <w:r w:rsidR="005426E2">
        <w:rPr>
          <w:rFonts w:ascii="Calibri" w:eastAsia="Calibri" w:hAnsi="Calibri" w:cs="Times New Roman"/>
        </w:rPr>
        <w:sym w:font="Wingdings" w:char="F0FE"/>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r w:rsidRPr="0006786A">
        <w:rPr>
          <w:rFonts w:ascii="Calibri" w:eastAsia="Calibri" w:hAnsi="Calibri" w:cs="Times New Roman"/>
        </w:rPr>
        <w:t>Les Crall</w:t>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sidRPr="0006786A">
        <w:rPr>
          <w:rFonts w:ascii="Calibri" w:eastAsia="Calibri" w:hAnsi="Calibri" w:cs="Times New Roman"/>
        </w:rPr>
        <w:tab/>
      </w:r>
      <w:r>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Pr="0006786A">
        <w:rPr>
          <w:rFonts w:ascii="Calibri" w:eastAsia="Calibri" w:hAnsi="Calibri" w:cs="Times New Roman"/>
        </w:rPr>
        <w:sym w:font="Wingdings" w:char="F0FE"/>
      </w:r>
      <w:r w:rsidRPr="0006786A">
        <w:rPr>
          <w:rFonts w:ascii="Calibri" w:eastAsia="Calibri" w:hAnsi="Calibri" w:cs="Times New Roman"/>
        </w:rPr>
        <w:t xml:space="preserve"> Present</w:t>
      </w:r>
      <w:r w:rsidRPr="0006786A">
        <w:rPr>
          <w:rFonts w:ascii="Calibri" w:eastAsia="Calibri" w:hAnsi="Calibri" w:cs="Times New Roman"/>
        </w:rPr>
        <w:tab/>
      </w:r>
      <w:r w:rsidRPr="0006786A">
        <w:rPr>
          <w:rFonts w:ascii="Calibri" w:eastAsia="Calibri" w:hAnsi="Calibri" w:cs="Times New Roman"/>
        </w:rPr>
        <w:sym w:font="Wingdings" w:char="F0A8"/>
      </w:r>
      <w:r w:rsidRPr="0006786A">
        <w:rPr>
          <w:rFonts w:ascii="Calibri" w:eastAsia="Calibri" w:hAnsi="Calibri" w:cs="Times New Roman"/>
        </w:rPr>
        <w:t xml:space="preserve"> Absent</w:t>
      </w:r>
    </w:p>
    <w:p w:rsidR="0006786A" w:rsidRPr="0006786A" w:rsidRDefault="0006786A" w:rsidP="0006786A">
      <w:pPr>
        <w:ind w:firstLine="360"/>
        <w:rPr>
          <w:rFonts w:ascii="Calibri" w:eastAsia="Calibri" w:hAnsi="Calibri" w:cs="Times New Roman"/>
        </w:rPr>
      </w:pPr>
    </w:p>
    <w:p w:rsidR="0006786A" w:rsidRPr="0006786A" w:rsidRDefault="0006786A" w:rsidP="0006786A">
      <w:pPr>
        <w:ind w:firstLine="360"/>
        <w:rPr>
          <w:rFonts w:ascii="Calibri" w:eastAsia="Calibri" w:hAnsi="Calibri" w:cs="Times New Roman"/>
          <w:i/>
        </w:rPr>
      </w:pPr>
      <w:r w:rsidRPr="0006786A">
        <w:rPr>
          <w:rFonts w:ascii="Calibri" w:eastAsia="Calibri" w:hAnsi="Calibri" w:cs="Times New Roman"/>
          <w:i/>
          <w:u w:val="single"/>
        </w:rPr>
        <w:t>Ex-Officio Members</w:t>
      </w:r>
      <w:r w:rsidRPr="0006786A">
        <w:rPr>
          <w:rFonts w:ascii="Calibri" w:eastAsia="Calibri" w:hAnsi="Calibri" w:cs="Times New Roman"/>
          <w:i/>
        </w:rPr>
        <w:t>:</w:t>
      </w:r>
    </w:p>
    <w:p w:rsidR="0006786A" w:rsidRDefault="00B109F5" w:rsidP="0006786A">
      <w:pPr>
        <w:ind w:firstLine="360"/>
        <w:rPr>
          <w:rFonts w:ascii="Calibri" w:eastAsia="Calibri" w:hAnsi="Calibri" w:cs="Times New Roman"/>
        </w:rPr>
      </w:pPr>
      <w:r>
        <w:rPr>
          <w:rFonts w:ascii="Calibri" w:eastAsia="Calibri" w:hAnsi="Calibri" w:cs="Times New Roman"/>
        </w:rPr>
        <w:t>Phyllis Okrepkie</w:t>
      </w:r>
      <w:r w:rsidR="0006786A" w:rsidRPr="0006786A">
        <w:rPr>
          <w:rFonts w:ascii="Calibri" w:eastAsia="Calibri" w:hAnsi="Calibri" w:cs="Times New Roman"/>
        </w:rPr>
        <w:t>, President</w:t>
      </w:r>
      <w:r w:rsidR="0006786A" w:rsidRPr="0006786A">
        <w:rPr>
          <w:rFonts w:ascii="Calibri" w:eastAsia="Calibri" w:hAnsi="Calibri" w:cs="Times New Roman"/>
        </w:rPr>
        <w:tab/>
      </w:r>
      <w:r w:rsidR="0006786A" w:rsidRPr="0006786A">
        <w:rPr>
          <w:rFonts w:ascii="Calibri" w:eastAsia="Calibri" w:hAnsi="Calibri" w:cs="Times New Roman"/>
        </w:rPr>
        <w:tab/>
      </w:r>
      <w:r w:rsidR="0006786A" w:rsidRPr="0006786A">
        <w:rPr>
          <w:rFonts w:ascii="Calibri" w:eastAsia="Calibri" w:hAnsi="Calibri" w:cs="Times New Roman"/>
        </w:rPr>
        <w:tab/>
      </w:r>
      <w:r w:rsidR="009B7CDD">
        <w:rPr>
          <w:rFonts w:ascii="Calibri" w:eastAsia="Calibri" w:hAnsi="Calibri" w:cs="Times New Roman"/>
        </w:rPr>
        <w:tab/>
      </w:r>
      <w:r w:rsidR="009B7CDD">
        <w:rPr>
          <w:rFonts w:ascii="Calibri" w:eastAsia="Calibri" w:hAnsi="Calibri" w:cs="Times New Roman"/>
        </w:rPr>
        <w:tab/>
      </w:r>
      <w:r w:rsidR="0006786A" w:rsidRPr="0006786A">
        <w:rPr>
          <w:rFonts w:ascii="Calibri" w:eastAsia="Calibri" w:hAnsi="Calibri" w:cs="Times New Roman"/>
        </w:rPr>
        <w:sym w:font="Wingdings" w:char="F0FE"/>
      </w:r>
      <w:r w:rsidR="0006786A" w:rsidRPr="0006786A">
        <w:rPr>
          <w:rFonts w:ascii="Calibri" w:eastAsia="Calibri" w:hAnsi="Calibri" w:cs="Times New Roman"/>
        </w:rPr>
        <w:t xml:space="preserve"> Present</w:t>
      </w:r>
      <w:r w:rsidR="0006786A" w:rsidRPr="0006786A">
        <w:rPr>
          <w:rFonts w:ascii="Calibri" w:eastAsia="Calibri" w:hAnsi="Calibri" w:cs="Times New Roman"/>
        </w:rPr>
        <w:tab/>
      </w:r>
      <w:r w:rsidR="0006786A" w:rsidRPr="0006786A">
        <w:rPr>
          <w:rFonts w:ascii="Calibri" w:eastAsia="Calibri" w:hAnsi="Calibri" w:cs="Times New Roman"/>
        </w:rPr>
        <w:sym w:font="Wingdings" w:char="F0A8"/>
      </w:r>
      <w:r w:rsidR="0006786A" w:rsidRPr="0006786A">
        <w:rPr>
          <w:rFonts w:ascii="Calibri" w:eastAsia="Calibri" w:hAnsi="Calibri" w:cs="Times New Roman"/>
        </w:rPr>
        <w:t xml:space="preserve"> Absent</w:t>
      </w:r>
    </w:p>
    <w:p w:rsidR="005426E2" w:rsidRDefault="005426E2" w:rsidP="0006786A">
      <w:pPr>
        <w:ind w:firstLine="360"/>
        <w:rPr>
          <w:rFonts w:ascii="Calibri" w:eastAsia="Calibri" w:hAnsi="Calibri" w:cs="Times New Roman"/>
        </w:rPr>
      </w:pPr>
    </w:p>
    <w:p w:rsidR="005426E2" w:rsidRDefault="005426E2" w:rsidP="0006786A">
      <w:pPr>
        <w:ind w:firstLine="360"/>
        <w:rPr>
          <w:rFonts w:ascii="Calibri" w:eastAsia="Calibri" w:hAnsi="Calibri" w:cs="Times New Roman"/>
        </w:rPr>
      </w:pPr>
      <w:r w:rsidRPr="005426E2">
        <w:rPr>
          <w:rFonts w:ascii="Calibri" w:eastAsia="Calibri" w:hAnsi="Calibri" w:cs="Times New Roman"/>
          <w:i/>
          <w:u w:val="single"/>
        </w:rPr>
        <w:t>Others:</w:t>
      </w:r>
    </w:p>
    <w:p w:rsidR="005426E2" w:rsidRPr="009B7CDD" w:rsidRDefault="005426E2" w:rsidP="0006786A">
      <w:pPr>
        <w:ind w:firstLine="360"/>
        <w:rPr>
          <w:rFonts w:ascii="Calibri" w:eastAsia="Calibri" w:hAnsi="Calibri" w:cs="Times New Roman"/>
        </w:rPr>
      </w:pPr>
      <w:r>
        <w:rPr>
          <w:rFonts w:ascii="Calibri" w:eastAsia="Calibri" w:hAnsi="Calibri" w:cs="Times New Roman"/>
        </w:rPr>
        <w:t xml:space="preserve">Kim Caedo, </w:t>
      </w:r>
      <w:r w:rsidRPr="009B7CDD">
        <w:rPr>
          <w:rFonts w:ascii="Calibri" w:eastAsia="Calibri" w:hAnsi="Calibri" w:cs="Times New Roman"/>
        </w:rPr>
        <w:t>Director of Finance</w:t>
      </w:r>
      <w:r w:rsidR="00417AC9">
        <w:rPr>
          <w:rFonts w:ascii="Calibri" w:eastAsia="Calibri" w:hAnsi="Calibri" w:cs="Times New Roman"/>
        </w:rPr>
        <w:tab/>
      </w:r>
      <w:r w:rsidR="00417AC9">
        <w:rPr>
          <w:rFonts w:ascii="Calibri" w:eastAsia="Calibri" w:hAnsi="Calibri" w:cs="Times New Roman"/>
        </w:rPr>
        <w:tab/>
      </w:r>
      <w:r>
        <w:rPr>
          <w:rFonts w:ascii="Calibri" w:eastAsia="Calibri" w:hAnsi="Calibri" w:cs="Times New Roman"/>
          <w:sz w:val="20"/>
          <w:szCs w:val="20"/>
        </w:rPr>
        <w:tab/>
      </w:r>
      <w:r w:rsidR="009B7CDD">
        <w:rPr>
          <w:rFonts w:ascii="Calibri" w:eastAsia="Calibri" w:hAnsi="Calibri" w:cs="Times New Roman"/>
          <w:sz w:val="20"/>
          <w:szCs w:val="20"/>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rsidR="00CF40E9" w:rsidRDefault="005426E2" w:rsidP="00CF40E9">
      <w:pPr>
        <w:ind w:firstLine="360"/>
        <w:rPr>
          <w:rFonts w:ascii="Calibri" w:eastAsia="Calibri" w:hAnsi="Calibri" w:cs="Times New Roman"/>
        </w:rPr>
      </w:pPr>
      <w:r w:rsidRPr="009B7CDD">
        <w:rPr>
          <w:rFonts w:ascii="Calibri" w:eastAsia="Calibri" w:hAnsi="Calibri" w:cs="Times New Roman"/>
        </w:rPr>
        <w:t>Matthew Steward, DSWA C</w:t>
      </w:r>
      <w:r w:rsidR="009B7CDD">
        <w:rPr>
          <w:rFonts w:ascii="Calibri" w:eastAsia="Calibri" w:hAnsi="Calibri" w:cs="Times New Roman"/>
        </w:rPr>
        <w:t>ertified Public Accountants, P.C.</w:t>
      </w:r>
      <w:r w:rsidR="009B7CDD" w:rsidRPr="009B7CDD">
        <w:rPr>
          <w:rFonts w:ascii="Calibri" w:eastAsia="Calibri" w:hAnsi="Calibri" w:cs="Times New Roman"/>
        </w:rPr>
        <w:tab/>
      </w:r>
      <w:r w:rsidRPr="009B7CDD">
        <w:rPr>
          <w:rFonts w:ascii="Calibri" w:eastAsia="Calibri" w:hAnsi="Calibri" w:cs="Times New Roman"/>
        </w:rPr>
        <w:sym w:font="Wingdings" w:char="F0FE"/>
      </w:r>
      <w:r w:rsidRPr="009B7CDD">
        <w:rPr>
          <w:rFonts w:ascii="Calibri" w:eastAsia="Calibri" w:hAnsi="Calibri" w:cs="Times New Roman"/>
        </w:rPr>
        <w:t xml:space="preserve"> Present</w:t>
      </w:r>
      <w:r w:rsidRPr="009B7CDD">
        <w:rPr>
          <w:rFonts w:ascii="Calibri" w:eastAsia="Calibri" w:hAnsi="Calibri" w:cs="Times New Roman"/>
        </w:rPr>
        <w:tab/>
      </w:r>
      <w:r w:rsidRPr="009B7CDD">
        <w:rPr>
          <w:rFonts w:ascii="Calibri" w:eastAsia="Calibri" w:hAnsi="Calibri" w:cs="Times New Roman"/>
        </w:rPr>
        <w:sym w:font="Wingdings" w:char="F06F"/>
      </w:r>
      <w:r w:rsidRPr="009B7CDD">
        <w:rPr>
          <w:rFonts w:ascii="Calibri" w:eastAsia="Calibri" w:hAnsi="Calibri" w:cs="Times New Roman"/>
        </w:rPr>
        <w:t xml:space="preserve"> Absent</w:t>
      </w:r>
    </w:p>
    <w:p w:rsidR="00CF40E9" w:rsidRDefault="00CF40E9" w:rsidP="00CF40E9">
      <w:pPr>
        <w:ind w:firstLine="360"/>
        <w:rPr>
          <w:rFonts w:ascii="Calibri" w:eastAsia="Calibri" w:hAnsi="Calibri" w:cs="Times New Roman"/>
        </w:rPr>
      </w:pPr>
    </w:p>
    <w:p w:rsidR="00CF40E9" w:rsidRPr="00AA19FC" w:rsidRDefault="00CF40E9" w:rsidP="00CF40E9">
      <w:pPr>
        <w:pStyle w:val="ListParagraph"/>
        <w:numPr>
          <w:ilvl w:val="0"/>
          <w:numId w:val="8"/>
        </w:numPr>
        <w:rPr>
          <w:rFonts w:ascii="Calibri" w:eastAsia="Calibri" w:hAnsi="Calibri" w:cs="Times New Roman"/>
          <w:b/>
        </w:rPr>
      </w:pPr>
      <w:r w:rsidRPr="00AA19FC">
        <w:rPr>
          <w:rFonts w:ascii="Calibri" w:eastAsia="Calibri" w:hAnsi="Calibri" w:cs="Times New Roman"/>
          <w:b/>
        </w:rPr>
        <w:t>Introduction of New Board Member Nominees</w:t>
      </w:r>
    </w:p>
    <w:p w:rsidR="00CF40E9" w:rsidRDefault="00CF40E9" w:rsidP="00CF40E9">
      <w:pPr>
        <w:pStyle w:val="ListParagraph"/>
        <w:rPr>
          <w:rFonts w:ascii="Calibri" w:eastAsia="Calibri" w:hAnsi="Calibri" w:cs="Times New Roman"/>
        </w:rPr>
      </w:pPr>
    </w:p>
    <w:p w:rsidR="00CF40E9" w:rsidRPr="00BC5749" w:rsidRDefault="00CF40E9" w:rsidP="00BC5749">
      <w:pPr>
        <w:ind w:left="360"/>
        <w:rPr>
          <w:rFonts w:ascii="Calibri" w:eastAsia="Calibri" w:hAnsi="Calibri" w:cs="Times New Roman"/>
        </w:rPr>
      </w:pPr>
      <w:r w:rsidRPr="00BC5749">
        <w:rPr>
          <w:rFonts w:ascii="Calibri" w:eastAsia="Calibri" w:hAnsi="Calibri" w:cs="Times New Roman"/>
        </w:rPr>
        <w:t>On Wednesday, April 1</w:t>
      </w:r>
      <w:r w:rsidR="00086E43">
        <w:rPr>
          <w:rFonts w:ascii="Calibri" w:eastAsia="Calibri" w:hAnsi="Calibri" w:cs="Times New Roman"/>
        </w:rPr>
        <w:t>8</w:t>
      </w:r>
      <w:r w:rsidRPr="00BC5749">
        <w:rPr>
          <w:rFonts w:ascii="Calibri" w:eastAsia="Calibri" w:hAnsi="Calibri" w:cs="Times New Roman"/>
        </w:rPr>
        <w:t>, new members of the Board of Directors will be elected by the General Assembly.  These board nominees were asked to attend the first meeting of the board (in a non-voting capacity) as an orientation session to observe the ways in which the board conducts its business.</w:t>
      </w:r>
    </w:p>
    <w:p w:rsidR="00CF40E9" w:rsidRDefault="00CF40E9" w:rsidP="00CF40E9">
      <w:pPr>
        <w:pStyle w:val="ListParagraph"/>
        <w:rPr>
          <w:rFonts w:ascii="Calibri" w:eastAsia="Calibri" w:hAnsi="Calibri" w:cs="Times New Roman"/>
        </w:rPr>
      </w:pPr>
    </w:p>
    <w:p w:rsidR="00CF40E9" w:rsidRDefault="00CF40E9" w:rsidP="00BC5749">
      <w:pPr>
        <w:ind w:left="360"/>
        <w:rPr>
          <w:rFonts w:ascii="Calibri" w:eastAsia="Calibri" w:hAnsi="Calibri" w:cs="Times New Roman"/>
        </w:rPr>
      </w:pPr>
      <w:r w:rsidRPr="00BC5749">
        <w:rPr>
          <w:rFonts w:ascii="Calibri" w:eastAsia="Calibri" w:hAnsi="Calibri" w:cs="Times New Roman"/>
        </w:rPr>
        <w:t>Ann Tuttle asked the board nominees and the current board members to introduce themselves.  New Board Member Nominees in Attendance:</w:t>
      </w:r>
    </w:p>
    <w:p w:rsidR="00BC5749" w:rsidRDefault="00BC5749" w:rsidP="00BC5749">
      <w:pPr>
        <w:ind w:left="360"/>
        <w:rPr>
          <w:rFonts w:ascii="Calibri" w:eastAsia="Calibri" w:hAnsi="Calibri" w:cs="Times New Roman"/>
        </w:rPr>
      </w:pPr>
    </w:p>
    <w:p w:rsidR="00BC5749" w:rsidRDefault="00BC5749" w:rsidP="00BC5749">
      <w:pPr>
        <w:ind w:left="360"/>
        <w:rPr>
          <w:rFonts w:ascii="Calibri" w:eastAsia="Calibri" w:hAnsi="Calibri" w:cs="Times New Roman"/>
        </w:rPr>
      </w:pPr>
      <w:r>
        <w:rPr>
          <w:rFonts w:ascii="Calibri" w:eastAsia="Calibri" w:hAnsi="Calibri" w:cs="Times New Roman"/>
        </w:rPr>
        <w:sym w:font="Wingdings" w:char="F0FE"/>
      </w:r>
      <w:r>
        <w:rPr>
          <w:rFonts w:ascii="Calibri" w:eastAsia="Calibri" w:hAnsi="Calibri" w:cs="Times New Roman"/>
        </w:rPr>
        <w:t xml:space="preserve"> </w:t>
      </w:r>
      <w:r w:rsidR="00086E43">
        <w:rPr>
          <w:rFonts w:ascii="Calibri" w:eastAsia="Calibri" w:hAnsi="Calibri" w:cs="Times New Roman"/>
        </w:rPr>
        <w:t>Dr. Alyncia Bowen</w:t>
      </w:r>
      <w:r>
        <w:rPr>
          <w:rFonts w:ascii="Calibri" w:eastAsia="Calibri" w:hAnsi="Calibri" w:cs="Times New Roman"/>
        </w:rPr>
        <w:t xml:space="preserve">, Region </w:t>
      </w:r>
      <w:r w:rsidR="00086E43">
        <w:rPr>
          <w:rFonts w:ascii="Calibri" w:eastAsia="Calibri" w:hAnsi="Calibri" w:cs="Times New Roman"/>
        </w:rPr>
        <w:t>4</w:t>
      </w:r>
      <w:r>
        <w:rPr>
          <w:rFonts w:ascii="Calibri" w:eastAsia="Calibri" w:hAnsi="Calibri" w:cs="Times New Roman"/>
        </w:rPr>
        <w:t xml:space="preserve"> Director Nominee</w:t>
      </w:r>
    </w:p>
    <w:p w:rsidR="00AA19FC" w:rsidRPr="005426E2" w:rsidRDefault="00BC5749" w:rsidP="00086E43">
      <w:pPr>
        <w:ind w:left="360"/>
        <w:rPr>
          <w:rFonts w:ascii="Calibri" w:eastAsia="Calibri" w:hAnsi="Calibri" w:cs="Times New Roman"/>
        </w:rPr>
      </w:pPr>
      <w:r>
        <w:rPr>
          <w:rFonts w:ascii="Calibri" w:eastAsia="Calibri" w:hAnsi="Calibri" w:cs="Times New Roman"/>
        </w:rPr>
        <w:sym w:font="Wingdings" w:char="F0FE"/>
      </w:r>
      <w:r>
        <w:rPr>
          <w:rFonts w:ascii="Calibri" w:eastAsia="Calibri" w:hAnsi="Calibri" w:cs="Times New Roman"/>
        </w:rPr>
        <w:t xml:space="preserve"> </w:t>
      </w:r>
      <w:r w:rsidR="00086E43">
        <w:rPr>
          <w:rFonts w:ascii="Calibri" w:eastAsia="Calibri" w:hAnsi="Calibri" w:cs="Times New Roman"/>
        </w:rPr>
        <w:t>Dr. Fady Fadel</w:t>
      </w:r>
      <w:r>
        <w:rPr>
          <w:rFonts w:ascii="Calibri" w:eastAsia="Calibri" w:hAnsi="Calibri" w:cs="Times New Roman"/>
        </w:rPr>
        <w:t xml:space="preserve">, Region </w:t>
      </w:r>
      <w:r w:rsidR="00086E43">
        <w:rPr>
          <w:rFonts w:ascii="Calibri" w:eastAsia="Calibri" w:hAnsi="Calibri" w:cs="Times New Roman"/>
        </w:rPr>
        <w:t>9</w:t>
      </w:r>
      <w:r>
        <w:rPr>
          <w:rFonts w:ascii="Calibri" w:eastAsia="Calibri" w:hAnsi="Calibri" w:cs="Times New Roman"/>
        </w:rPr>
        <w:t xml:space="preserve"> Director Nominee</w:t>
      </w:r>
    </w:p>
    <w:p w:rsidR="0006786A" w:rsidRPr="0006786A" w:rsidRDefault="0006786A" w:rsidP="0006786A">
      <w:pPr>
        <w:ind w:firstLine="360"/>
        <w:rPr>
          <w:rFonts w:ascii="Calibri" w:eastAsia="Calibri" w:hAnsi="Calibri" w:cs="Times New Roman"/>
        </w:rPr>
      </w:pPr>
    </w:p>
    <w:p w:rsidR="0006786A" w:rsidRPr="0006786A" w:rsidRDefault="0006786A" w:rsidP="00EE6348">
      <w:pPr>
        <w:numPr>
          <w:ilvl w:val="0"/>
          <w:numId w:val="8"/>
        </w:numPr>
        <w:contextualSpacing/>
        <w:rPr>
          <w:rFonts w:ascii="Calibri" w:eastAsia="Calibri" w:hAnsi="Calibri" w:cs="Times New Roman"/>
          <w:b/>
        </w:rPr>
      </w:pPr>
      <w:r w:rsidRPr="0006786A">
        <w:rPr>
          <w:rFonts w:ascii="Calibri" w:eastAsia="Calibri" w:hAnsi="Calibri" w:cs="Times New Roman"/>
          <w:b/>
        </w:rPr>
        <w:t xml:space="preserve">Review </w:t>
      </w:r>
      <w:r w:rsidRPr="0006786A">
        <w:rPr>
          <w:rFonts w:ascii="Calibri" w:eastAsia="Calibri" w:hAnsi="Calibri" w:cs="Calibri"/>
          <w:b/>
        </w:rPr>
        <w:t>and Revis</w:t>
      </w:r>
      <w:r w:rsidR="00AA19FC">
        <w:rPr>
          <w:rFonts w:ascii="Calibri" w:eastAsia="Calibri" w:hAnsi="Calibri" w:cs="Calibri"/>
          <w:b/>
        </w:rPr>
        <w:t>ions of Agenda</w:t>
      </w:r>
    </w:p>
    <w:p w:rsidR="0006786A" w:rsidRPr="0006786A" w:rsidRDefault="0006786A" w:rsidP="0006786A">
      <w:pPr>
        <w:ind w:left="450"/>
        <w:rPr>
          <w:rFonts w:ascii="Calibri" w:eastAsia="Calibri" w:hAnsi="Calibri" w:cs="Times New Roman"/>
        </w:rPr>
      </w:pPr>
    </w:p>
    <w:p w:rsidR="0006786A" w:rsidRDefault="0006786A" w:rsidP="0006786A">
      <w:pPr>
        <w:ind w:left="360"/>
        <w:rPr>
          <w:rFonts w:ascii="Calibri" w:eastAsia="Calibri" w:hAnsi="Calibri" w:cs="Times New Roman"/>
        </w:rPr>
      </w:pPr>
      <w:r w:rsidRPr="0006786A">
        <w:rPr>
          <w:rFonts w:ascii="Calibri" w:eastAsia="Calibri" w:hAnsi="Calibri" w:cs="Times New Roman"/>
        </w:rPr>
        <w:t xml:space="preserve">Ann Tuttle </w:t>
      </w:r>
      <w:r w:rsidR="00086E43">
        <w:rPr>
          <w:rFonts w:ascii="Calibri" w:eastAsia="Calibri" w:hAnsi="Calibri" w:cs="Times New Roman"/>
        </w:rPr>
        <w:t xml:space="preserve">asked </w:t>
      </w:r>
      <w:r w:rsidRPr="0006786A">
        <w:rPr>
          <w:rFonts w:ascii="Calibri" w:eastAsia="Calibri" w:hAnsi="Calibri" w:cs="Times New Roman"/>
        </w:rPr>
        <w:t xml:space="preserve">for a motion to approve the agenda. </w:t>
      </w:r>
      <w:r w:rsidR="00086E43">
        <w:rPr>
          <w:rFonts w:ascii="Calibri" w:eastAsia="Calibri" w:hAnsi="Calibri" w:cs="Times New Roman"/>
        </w:rPr>
        <w:t>Fred Chilson made a motion to approve the agenda and David Turi seconded the motion.</w:t>
      </w:r>
      <w:r w:rsidRPr="0006786A">
        <w:rPr>
          <w:rFonts w:ascii="Calibri" w:eastAsia="Calibri" w:hAnsi="Calibri" w:cs="Times New Roman"/>
        </w:rPr>
        <w:t xml:space="preserve"> Motion passed.</w:t>
      </w:r>
    </w:p>
    <w:p w:rsidR="00AA19FC" w:rsidRDefault="00AA19FC" w:rsidP="0006786A">
      <w:pPr>
        <w:ind w:left="360"/>
        <w:rPr>
          <w:rFonts w:ascii="Calibri" w:eastAsia="Calibri" w:hAnsi="Calibri" w:cs="Times New Roman"/>
        </w:rPr>
      </w:pPr>
    </w:p>
    <w:p w:rsidR="00EE6348" w:rsidRDefault="00EE6348" w:rsidP="00EE6348">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Secretary – Minutes of Previous Board Meeting</w:t>
      </w:r>
      <w:r w:rsidR="00AA19FC" w:rsidRPr="00AA19FC">
        <w:rPr>
          <w:rFonts w:ascii="Calibri" w:eastAsia="Calibri" w:hAnsi="Calibri" w:cs="Times New Roman"/>
          <w:b/>
        </w:rPr>
        <w:t xml:space="preserve">:  </w:t>
      </w:r>
      <w:r w:rsidR="00086E43">
        <w:rPr>
          <w:rFonts w:ascii="Calibri" w:eastAsia="Calibri" w:hAnsi="Calibri" w:cs="Times New Roman"/>
          <w:b/>
        </w:rPr>
        <w:t>October 25, 2017</w:t>
      </w:r>
    </w:p>
    <w:p w:rsidR="00AA19FC" w:rsidRDefault="00AA19FC" w:rsidP="00AA19FC">
      <w:pPr>
        <w:pStyle w:val="ListParagraph"/>
        <w:ind w:left="360"/>
        <w:rPr>
          <w:rFonts w:ascii="Calibri" w:eastAsia="Calibri" w:hAnsi="Calibri" w:cs="Times New Roman"/>
          <w:b/>
        </w:rPr>
      </w:pPr>
    </w:p>
    <w:p w:rsidR="00AA19FC" w:rsidRDefault="00AA19FC" w:rsidP="00AA19FC">
      <w:pPr>
        <w:pStyle w:val="ListParagraph"/>
        <w:ind w:left="360"/>
        <w:rPr>
          <w:rFonts w:ascii="Calibri" w:eastAsia="Calibri" w:hAnsi="Calibri" w:cs="Times New Roman"/>
        </w:rPr>
      </w:pPr>
      <w:r>
        <w:rPr>
          <w:rFonts w:ascii="Calibri" w:eastAsia="Calibri" w:hAnsi="Calibri" w:cs="Times New Roman"/>
        </w:rPr>
        <w:t xml:space="preserve">The minutes of the </w:t>
      </w:r>
      <w:r w:rsidR="00455FF3">
        <w:rPr>
          <w:rFonts w:ascii="Calibri" w:eastAsia="Calibri" w:hAnsi="Calibri" w:cs="Times New Roman"/>
        </w:rPr>
        <w:t>October 25, 2017</w:t>
      </w:r>
      <w:r>
        <w:rPr>
          <w:rFonts w:ascii="Calibri" w:eastAsia="Calibri" w:hAnsi="Calibri" w:cs="Times New Roman"/>
        </w:rPr>
        <w:t xml:space="preserve">, Board of Directors meeting were presented.  </w:t>
      </w:r>
      <w:r w:rsidR="00086E43">
        <w:rPr>
          <w:rFonts w:ascii="Calibri" w:eastAsia="Calibri" w:hAnsi="Calibri" w:cs="Times New Roman"/>
        </w:rPr>
        <w:t>Fred Chilson made a motion to accept the minutes as presented</w:t>
      </w:r>
      <w:r w:rsidR="006C06ED">
        <w:rPr>
          <w:rFonts w:ascii="Calibri" w:eastAsia="Calibri" w:hAnsi="Calibri" w:cs="Times New Roman"/>
        </w:rPr>
        <w:t>,</w:t>
      </w:r>
      <w:r w:rsidR="00086E43">
        <w:rPr>
          <w:rFonts w:ascii="Calibri" w:eastAsia="Calibri" w:hAnsi="Calibri" w:cs="Times New Roman"/>
        </w:rPr>
        <w:t xml:space="preserve"> and Les Crall seconded the motion.</w:t>
      </w:r>
      <w:r>
        <w:rPr>
          <w:rFonts w:ascii="Calibri" w:eastAsia="Calibri" w:hAnsi="Calibri" w:cs="Times New Roman"/>
        </w:rPr>
        <w:t xml:space="preserve">  Motion passed.</w:t>
      </w:r>
    </w:p>
    <w:p w:rsidR="00AA19FC" w:rsidRDefault="00AA19FC" w:rsidP="00AA19FC">
      <w:pPr>
        <w:pStyle w:val="ListParagraph"/>
        <w:ind w:left="360"/>
        <w:rPr>
          <w:rFonts w:ascii="Calibri" w:eastAsia="Calibri" w:hAnsi="Calibri" w:cs="Times New Roman"/>
        </w:rPr>
      </w:pPr>
    </w:p>
    <w:p w:rsidR="00AA19FC" w:rsidRDefault="00AA19FC" w:rsidP="00AA19FC">
      <w:pPr>
        <w:pStyle w:val="ListParagraph"/>
        <w:numPr>
          <w:ilvl w:val="0"/>
          <w:numId w:val="8"/>
        </w:numPr>
        <w:rPr>
          <w:rFonts w:ascii="Calibri" w:eastAsia="Calibri" w:hAnsi="Calibri" w:cs="Times New Roman"/>
          <w:b/>
        </w:rPr>
      </w:pPr>
      <w:r w:rsidRPr="00AA19FC">
        <w:rPr>
          <w:rFonts w:ascii="Calibri" w:eastAsia="Calibri" w:hAnsi="Calibri" w:cs="Times New Roman"/>
          <w:b/>
        </w:rPr>
        <w:t>Report of the Audit Committee</w:t>
      </w:r>
    </w:p>
    <w:p w:rsidR="00CC2DA8" w:rsidRDefault="00CC2DA8" w:rsidP="00CC2DA8">
      <w:pPr>
        <w:pStyle w:val="ListParagraph"/>
        <w:ind w:left="360"/>
        <w:rPr>
          <w:rFonts w:ascii="Calibri" w:eastAsia="Calibri" w:hAnsi="Calibri" w:cs="Times New Roman"/>
          <w:b/>
        </w:rPr>
      </w:pPr>
    </w:p>
    <w:p w:rsidR="00AA19FC" w:rsidRDefault="00AA19FC" w:rsidP="00AA19FC">
      <w:pPr>
        <w:pStyle w:val="ListParagraph"/>
        <w:ind w:left="360"/>
        <w:rPr>
          <w:rFonts w:ascii="Calibri" w:eastAsia="Calibri" w:hAnsi="Calibri" w:cs="Times New Roman"/>
        </w:rPr>
      </w:pPr>
      <w:r>
        <w:rPr>
          <w:rFonts w:ascii="Calibri" w:eastAsia="Calibri" w:hAnsi="Calibri" w:cs="Times New Roman"/>
        </w:rPr>
        <w:t>The Director of Finance</w:t>
      </w:r>
      <w:r w:rsidR="00ED67EA">
        <w:rPr>
          <w:rFonts w:ascii="Calibri" w:eastAsia="Calibri" w:hAnsi="Calibri" w:cs="Times New Roman"/>
        </w:rPr>
        <w:t xml:space="preserve"> </w:t>
      </w:r>
      <w:r>
        <w:rPr>
          <w:rFonts w:ascii="Calibri" w:eastAsia="Calibri" w:hAnsi="Calibri" w:cs="Times New Roman"/>
        </w:rPr>
        <w:t>introduced Matthew Steward of DSWA Certified Public Accountants.  Mr. Steward presented a brief overview of the audit report and discussed the following documents:</w:t>
      </w:r>
    </w:p>
    <w:p w:rsidR="00C9340F" w:rsidRDefault="00C9340F" w:rsidP="00AA19FC">
      <w:pPr>
        <w:pStyle w:val="ListParagraph"/>
        <w:ind w:left="360"/>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w:t>
      </w:r>
      <w:r w:rsidR="00ED67EA" w:rsidRPr="00ED67EA">
        <w:rPr>
          <w:rFonts w:ascii="Calibri" w:eastAsia="Calibri" w:hAnsi="Calibri" w:cs="Times New Roman"/>
          <w:u w:val="single"/>
        </w:rPr>
        <w:t>e</w:t>
      </w:r>
      <w:r w:rsidRPr="00ED67EA">
        <w:rPr>
          <w:rFonts w:ascii="Calibri" w:eastAsia="Calibri" w:hAnsi="Calibri" w:cs="Times New Roman"/>
          <w:u w:val="single"/>
        </w:rPr>
        <w:t>d Financial Statements and Indepe</w:t>
      </w:r>
      <w:r w:rsidR="00ED67EA">
        <w:rPr>
          <w:rFonts w:ascii="Calibri" w:eastAsia="Calibri" w:hAnsi="Calibri" w:cs="Times New Roman"/>
          <w:u w:val="single"/>
        </w:rPr>
        <w:t>ndent Auditors’ Report for 201</w:t>
      </w:r>
      <w:r w:rsidR="00086E43">
        <w:rPr>
          <w:rFonts w:ascii="Calibri" w:eastAsia="Calibri" w:hAnsi="Calibri" w:cs="Times New Roman"/>
          <w:u w:val="single"/>
        </w:rPr>
        <w:t>7</w:t>
      </w:r>
    </w:p>
    <w:p w:rsidR="00C9340F" w:rsidRPr="00ED67EA" w:rsidRDefault="00C9340F" w:rsidP="00C9340F">
      <w:pPr>
        <w:ind w:left="360"/>
        <w:rPr>
          <w:rFonts w:ascii="Calibri" w:eastAsia="Calibri" w:hAnsi="Calibri" w:cs="Times New Roman"/>
          <w:u w:val="single"/>
        </w:rPr>
      </w:pPr>
    </w:p>
    <w:p w:rsidR="00086E43" w:rsidRDefault="00AA19FC" w:rsidP="00AA19FC">
      <w:pPr>
        <w:pStyle w:val="ListParagraph"/>
        <w:rPr>
          <w:rFonts w:ascii="Calibri" w:eastAsia="Calibri" w:hAnsi="Calibri" w:cs="Times New Roman"/>
        </w:rPr>
      </w:pPr>
      <w:r>
        <w:rPr>
          <w:rFonts w:ascii="Calibri" w:eastAsia="Calibri" w:hAnsi="Calibri" w:cs="Times New Roman"/>
        </w:rPr>
        <w:t xml:space="preserve">The audited financial statements and independent Auditors’ Report were reviewed.  </w:t>
      </w:r>
      <w:r w:rsidR="00C9340F">
        <w:rPr>
          <w:rFonts w:ascii="Calibri" w:eastAsia="Calibri" w:hAnsi="Calibri" w:cs="Times New Roman"/>
        </w:rPr>
        <w:t xml:space="preserve">David Turi discussed the accounting review from the IACBE Board perspective.  </w:t>
      </w:r>
    </w:p>
    <w:p w:rsidR="00086E43" w:rsidRDefault="00086E43" w:rsidP="00AA19FC">
      <w:pPr>
        <w:pStyle w:val="ListParagraph"/>
        <w:rPr>
          <w:rFonts w:ascii="Calibri" w:eastAsia="Calibri" w:hAnsi="Calibri" w:cs="Times New Roman"/>
        </w:rPr>
      </w:pPr>
    </w:p>
    <w:p w:rsidR="004D148E" w:rsidRDefault="00C9340F" w:rsidP="00AA19FC">
      <w:pPr>
        <w:pStyle w:val="ListParagraph"/>
        <w:rPr>
          <w:rFonts w:ascii="Calibri" w:eastAsia="Calibri" w:hAnsi="Calibri" w:cs="Times New Roman"/>
        </w:rPr>
      </w:pPr>
      <w:r>
        <w:rPr>
          <w:rFonts w:ascii="Calibri" w:eastAsia="Calibri" w:hAnsi="Calibri" w:cs="Times New Roman"/>
        </w:rPr>
        <w:t xml:space="preserve">Matt Steward noted that they issued a “clean audit” opinion.  </w:t>
      </w:r>
      <w:r w:rsidR="006C06ED">
        <w:rPr>
          <w:rFonts w:ascii="Calibri" w:eastAsia="Calibri" w:hAnsi="Calibri" w:cs="Times New Roman"/>
        </w:rPr>
        <w:t>He pointed out that the 2017 revenue was down slightly from 2016 noting that there were fewer site visits than last year.  Mr. Steward reported that general expenses were down in 2017 and that the cash flow experienced a net increase from 2016.  He informed the Board that the website build was accounted for in capital assets.</w:t>
      </w:r>
    </w:p>
    <w:p w:rsidR="004D148E" w:rsidRDefault="004D148E" w:rsidP="00AA19FC">
      <w:pPr>
        <w:pStyle w:val="ListParagraph"/>
        <w:rPr>
          <w:rFonts w:ascii="Calibri" w:eastAsia="Calibri" w:hAnsi="Calibri" w:cs="Times New Roman"/>
        </w:rPr>
      </w:pPr>
    </w:p>
    <w:p w:rsidR="00AA19FC" w:rsidRDefault="00AA19FC" w:rsidP="00AA19FC">
      <w:pPr>
        <w:pStyle w:val="ListParagraph"/>
        <w:rPr>
          <w:rFonts w:ascii="Calibri" w:eastAsia="Calibri" w:hAnsi="Calibri" w:cs="Times New Roman"/>
        </w:rPr>
      </w:pPr>
      <w:r>
        <w:rPr>
          <w:rFonts w:ascii="Calibri" w:eastAsia="Calibri" w:hAnsi="Calibri" w:cs="Times New Roman"/>
        </w:rPr>
        <w:t>A</w:t>
      </w:r>
      <w:r w:rsidR="00086E43">
        <w:rPr>
          <w:rFonts w:ascii="Calibri" w:eastAsia="Calibri" w:hAnsi="Calibri" w:cs="Times New Roman"/>
        </w:rPr>
        <w:t>nn Tuttle made a</w:t>
      </w:r>
      <w:r>
        <w:rPr>
          <w:rFonts w:ascii="Calibri" w:eastAsia="Calibri" w:hAnsi="Calibri" w:cs="Times New Roman"/>
        </w:rPr>
        <w:t xml:space="preserve"> motion to accept the audited financial statements and </w:t>
      </w:r>
      <w:r w:rsidR="00086E43">
        <w:rPr>
          <w:rFonts w:ascii="Calibri" w:eastAsia="Calibri" w:hAnsi="Calibri" w:cs="Times New Roman"/>
        </w:rPr>
        <w:t>independent a</w:t>
      </w:r>
      <w:r>
        <w:rPr>
          <w:rFonts w:ascii="Calibri" w:eastAsia="Calibri" w:hAnsi="Calibri" w:cs="Times New Roman"/>
        </w:rPr>
        <w:t xml:space="preserve">uditors’ </w:t>
      </w:r>
      <w:r w:rsidR="00086E43">
        <w:rPr>
          <w:rFonts w:ascii="Calibri" w:eastAsia="Calibri" w:hAnsi="Calibri" w:cs="Times New Roman"/>
        </w:rPr>
        <w:t>r</w:t>
      </w:r>
      <w:r>
        <w:rPr>
          <w:rFonts w:ascii="Calibri" w:eastAsia="Calibri" w:hAnsi="Calibri" w:cs="Times New Roman"/>
        </w:rPr>
        <w:t xml:space="preserve">eport and </w:t>
      </w:r>
      <w:r w:rsidR="00086E43">
        <w:rPr>
          <w:rFonts w:ascii="Calibri" w:eastAsia="Calibri" w:hAnsi="Calibri" w:cs="Times New Roman"/>
        </w:rPr>
        <w:t>Dav</w:t>
      </w:r>
      <w:r w:rsidR="004D148E">
        <w:rPr>
          <w:rFonts w:ascii="Calibri" w:eastAsia="Calibri" w:hAnsi="Calibri" w:cs="Times New Roman"/>
        </w:rPr>
        <w:t>id</w:t>
      </w:r>
      <w:r w:rsidR="00086E43">
        <w:rPr>
          <w:rFonts w:ascii="Calibri" w:eastAsia="Calibri" w:hAnsi="Calibri" w:cs="Times New Roman"/>
        </w:rPr>
        <w:t xml:space="preserve"> Turi </w:t>
      </w:r>
      <w:r>
        <w:rPr>
          <w:rFonts w:ascii="Calibri" w:eastAsia="Calibri" w:hAnsi="Calibri" w:cs="Times New Roman"/>
        </w:rPr>
        <w:t>seconded</w:t>
      </w:r>
      <w:r w:rsidR="00086E43">
        <w:rPr>
          <w:rFonts w:ascii="Calibri" w:eastAsia="Calibri" w:hAnsi="Calibri" w:cs="Times New Roman"/>
        </w:rPr>
        <w:t xml:space="preserve"> the motion</w:t>
      </w:r>
      <w:r>
        <w:rPr>
          <w:rFonts w:ascii="Calibri" w:eastAsia="Calibri" w:hAnsi="Calibri" w:cs="Times New Roman"/>
        </w:rPr>
        <w:t>.  Motion passed.</w:t>
      </w:r>
    </w:p>
    <w:p w:rsidR="00C9340F" w:rsidRDefault="00C9340F" w:rsidP="00AA19FC">
      <w:pPr>
        <w:pStyle w:val="ListParagraph"/>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Letter to Board of Directors</w:t>
      </w:r>
    </w:p>
    <w:p w:rsidR="00C9340F" w:rsidRDefault="00C9340F" w:rsidP="00C9340F">
      <w:pPr>
        <w:pStyle w:val="ListParagraph"/>
        <w:rPr>
          <w:rFonts w:ascii="Calibri" w:eastAsia="Calibri" w:hAnsi="Calibri" w:cs="Times New Roman"/>
        </w:rPr>
      </w:pPr>
    </w:p>
    <w:p w:rsidR="00C9340F" w:rsidRDefault="00AA19FC" w:rsidP="00AA19FC">
      <w:pPr>
        <w:pStyle w:val="ListParagraph"/>
        <w:rPr>
          <w:rFonts w:ascii="Calibri" w:eastAsia="Calibri" w:hAnsi="Calibri" w:cs="Times New Roman"/>
        </w:rPr>
      </w:pPr>
      <w:r>
        <w:rPr>
          <w:rFonts w:ascii="Calibri" w:eastAsia="Calibri" w:hAnsi="Calibri" w:cs="Times New Roman"/>
        </w:rPr>
        <w:t xml:space="preserve">The Auditors’ Letter to the Board of Directors was reviewed.  </w:t>
      </w:r>
      <w:r w:rsidR="004D148E">
        <w:rPr>
          <w:rFonts w:ascii="Calibri" w:eastAsia="Calibri" w:hAnsi="Calibri" w:cs="Times New Roman"/>
        </w:rPr>
        <w:t>Matt Steward noted that this is a requirement to notify the board of any issues but that DSWA found no issues to report</w:t>
      </w:r>
      <w:r w:rsidR="006C06ED">
        <w:rPr>
          <w:rFonts w:ascii="Calibri" w:eastAsia="Calibri" w:hAnsi="Calibri" w:cs="Times New Roman"/>
        </w:rPr>
        <w:t xml:space="preserve"> during the 2017 audit</w:t>
      </w:r>
      <w:r w:rsidR="004D148E">
        <w:rPr>
          <w:rFonts w:ascii="Calibri" w:eastAsia="Calibri" w:hAnsi="Calibri" w:cs="Times New Roman"/>
        </w:rPr>
        <w:t>.</w:t>
      </w:r>
    </w:p>
    <w:p w:rsidR="00CC2DA8" w:rsidRPr="00CC2DA8" w:rsidRDefault="00CC2DA8" w:rsidP="00CC2DA8">
      <w:pPr>
        <w:rPr>
          <w:rFonts w:ascii="Calibri" w:eastAsia="Calibri" w:hAnsi="Calibri" w:cs="Times New Roman"/>
        </w:rPr>
      </w:pPr>
    </w:p>
    <w:p w:rsidR="00AA19FC" w:rsidRPr="00C9340F" w:rsidRDefault="00AA19FC" w:rsidP="00C9340F">
      <w:pPr>
        <w:ind w:left="720"/>
        <w:rPr>
          <w:rFonts w:ascii="Calibri" w:eastAsia="Calibri" w:hAnsi="Calibri" w:cs="Times New Roman"/>
        </w:rPr>
      </w:pPr>
      <w:r w:rsidRPr="00C9340F">
        <w:rPr>
          <w:rFonts w:ascii="Calibri" w:eastAsia="Calibri" w:hAnsi="Calibri" w:cs="Times New Roman"/>
        </w:rPr>
        <w:t>A</w:t>
      </w:r>
      <w:r w:rsidR="004D148E">
        <w:rPr>
          <w:rFonts w:ascii="Calibri" w:eastAsia="Calibri" w:hAnsi="Calibri" w:cs="Times New Roman"/>
        </w:rPr>
        <w:t>nn Tuttle made a</w:t>
      </w:r>
      <w:r w:rsidRPr="00C9340F">
        <w:rPr>
          <w:rFonts w:ascii="Calibri" w:eastAsia="Calibri" w:hAnsi="Calibri" w:cs="Times New Roman"/>
        </w:rPr>
        <w:t xml:space="preserve"> motion to accept the Auditors’ Letter to the Board </w:t>
      </w:r>
      <w:r w:rsidR="004D148E">
        <w:rPr>
          <w:rFonts w:ascii="Calibri" w:eastAsia="Calibri" w:hAnsi="Calibri" w:cs="Times New Roman"/>
        </w:rPr>
        <w:t>and David Turi seconded the motion</w:t>
      </w:r>
      <w:r w:rsidRPr="00C9340F">
        <w:rPr>
          <w:rFonts w:ascii="Calibri" w:eastAsia="Calibri" w:hAnsi="Calibri" w:cs="Times New Roman"/>
        </w:rPr>
        <w:t>.  Motion passed.</w:t>
      </w:r>
    </w:p>
    <w:p w:rsidR="00C9340F" w:rsidRDefault="00C9340F" w:rsidP="00AA19FC">
      <w:pPr>
        <w:pStyle w:val="ListParagraph"/>
        <w:rPr>
          <w:rFonts w:ascii="Calibri" w:eastAsia="Calibri" w:hAnsi="Calibri" w:cs="Times New Roman"/>
        </w:rPr>
      </w:pPr>
    </w:p>
    <w:p w:rsidR="00AA19FC" w:rsidRPr="00ED67EA" w:rsidRDefault="00AA19FC" w:rsidP="00AA19FC">
      <w:pPr>
        <w:pStyle w:val="ListParagraph"/>
        <w:numPr>
          <w:ilvl w:val="0"/>
          <w:numId w:val="13"/>
        </w:numPr>
        <w:rPr>
          <w:rFonts w:ascii="Calibri" w:eastAsia="Calibri" w:hAnsi="Calibri" w:cs="Times New Roman"/>
          <w:u w:val="single"/>
        </w:rPr>
      </w:pPr>
      <w:r w:rsidRPr="00ED67EA">
        <w:rPr>
          <w:rFonts w:ascii="Calibri" w:eastAsia="Calibri" w:hAnsi="Calibri" w:cs="Times New Roman"/>
          <w:u w:val="single"/>
        </w:rPr>
        <w:t>Auditors’ Management Letter</w:t>
      </w:r>
    </w:p>
    <w:p w:rsidR="00C9340F" w:rsidRDefault="00C9340F" w:rsidP="00C9340F">
      <w:pPr>
        <w:pStyle w:val="ListParagraph"/>
        <w:rPr>
          <w:rFonts w:ascii="Calibri" w:eastAsia="Calibri" w:hAnsi="Calibri" w:cs="Times New Roman"/>
        </w:rPr>
      </w:pPr>
    </w:p>
    <w:p w:rsidR="004D148E" w:rsidRDefault="00AA19FC" w:rsidP="00C9340F">
      <w:pPr>
        <w:pStyle w:val="ListParagraph"/>
        <w:rPr>
          <w:rFonts w:ascii="Calibri" w:eastAsia="Calibri" w:hAnsi="Calibri" w:cs="Times New Roman"/>
        </w:rPr>
      </w:pPr>
      <w:r>
        <w:rPr>
          <w:rFonts w:ascii="Calibri" w:eastAsia="Calibri" w:hAnsi="Calibri" w:cs="Times New Roman"/>
        </w:rPr>
        <w:t xml:space="preserve">The Auditors’ Management Letter was reviewed.  </w:t>
      </w:r>
      <w:r w:rsidR="004D148E">
        <w:rPr>
          <w:rFonts w:ascii="Calibri" w:eastAsia="Calibri" w:hAnsi="Calibri" w:cs="Times New Roman"/>
        </w:rPr>
        <w:t>The letter included the following notes indicating opportunities to improve:</w:t>
      </w:r>
    </w:p>
    <w:p w:rsidR="004D148E" w:rsidRDefault="004D148E" w:rsidP="00C9340F">
      <w:pPr>
        <w:pStyle w:val="ListParagraph"/>
        <w:rPr>
          <w:rFonts w:ascii="Calibri" w:eastAsia="Calibri" w:hAnsi="Calibri" w:cs="Times New Roman"/>
        </w:rPr>
      </w:pPr>
    </w:p>
    <w:p w:rsidR="004D148E" w:rsidRPr="00D21B3A" w:rsidRDefault="004D148E" w:rsidP="004D148E">
      <w:pPr>
        <w:pStyle w:val="ListParagraph"/>
        <w:numPr>
          <w:ilvl w:val="0"/>
          <w:numId w:val="14"/>
        </w:numPr>
        <w:ind w:left="1008" w:hanging="288"/>
        <w:rPr>
          <w:rFonts w:ascii="Calibri" w:eastAsia="Calibri" w:hAnsi="Calibri" w:cs="Times New Roman"/>
        </w:rPr>
      </w:pPr>
      <w:r>
        <w:rPr>
          <w:rFonts w:ascii="Calibri" w:eastAsia="Calibri" w:hAnsi="Calibri" w:cs="Times New Roman"/>
        </w:rPr>
        <w:t>Audit committee should conduct periodic assessment of financial controls to make sure polic</w:t>
      </w:r>
      <w:r w:rsidR="006C06ED">
        <w:rPr>
          <w:rFonts w:ascii="Calibri" w:eastAsia="Calibri" w:hAnsi="Calibri" w:cs="Times New Roman"/>
        </w:rPr>
        <w:t>ies</w:t>
      </w:r>
      <w:r>
        <w:rPr>
          <w:rFonts w:ascii="Calibri" w:eastAsia="Calibri" w:hAnsi="Calibri" w:cs="Times New Roman"/>
        </w:rPr>
        <w:t xml:space="preserve"> and procedures are working.</w:t>
      </w:r>
    </w:p>
    <w:p w:rsidR="004D148E" w:rsidRPr="00566E5A" w:rsidRDefault="004D148E" w:rsidP="004D148E">
      <w:pPr>
        <w:pStyle w:val="ListParagraph"/>
        <w:numPr>
          <w:ilvl w:val="0"/>
          <w:numId w:val="14"/>
        </w:numPr>
        <w:ind w:left="1008" w:hanging="288"/>
        <w:rPr>
          <w:rFonts w:ascii="Calibri" w:eastAsia="Calibri" w:hAnsi="Calibri" w:cs="Times New Roman"/>
        </w:rPr>
      </w:pPr>
      <w:r>
        <w:rPr>
          <w:rFonts w:ascii="Calibri" w:eastAsia="Calibri" w:hAnsi="Calibri" w:cs="Times New Roman"/>
        </w:rPr>
        <w:t>Audit committee should do some internal mini-audits to review internal control procedures.</w:t>
      </w:r>
    </w:p>
    <w:p w:rsidR="004D148E" w:rsidRDefault="004D148E" w:rsidP="00C9340F">
      <w:pPr>
        <w:pStyle w:val="ListParagraph"/>
        <w:rPr>
          <w:rFonts w:ascii="Calibri" w:eastAsia="Calibri" w:hAnsi="Calibri" w:cs="Times New Roman"/>
        </w:rPr>
      </w:pPr>
    </w:p>
    <w:p w:rsidR="00AA19FC" w:rsidRDefault="00AA19FC" w:rsidP="00C9340F">
      <w:pPr>
        <w:pStyle w:val="ListParagraph"/>
        <w:rPr>
          <w:rFonts w:ascii="Calibri" w:eastAsia="Calibri" w:hAnsi="Calibri" w:cs="Times New Roman"/>
        </w:rPr>
      </w:pPr>
      <w:r>
        <w:rPr>
          <w:rFonts w:ascii="Calibri" w:eastAsia="Calibri" w:hAnsi="Calibri" w:cs="Times New Roman"/>
        </w:rPr>
        <w:t>A</w:t>
      </w:r>
      <w:r w:rsidR="004D148E">
        <w:rPr>
          <w:rFonts w:ascii="Calibri" w:eastAsia="Calibri" w:hAnsi="Calibri" w:cs="Times New Roman"/>
        </w:rPr>
        <w:t xml:space="preserve">nn Tuttle made a </w:t>
      </w:r>
      <w:r>
        <w:rPr>
          <w:rFonts w:ascii="Calibri" w:eastAsia="Calibri" w:hAnsi="Calibri" w:cs="Times New Roman"/>
        </w:rPr>
        <w:t xml:space="preserve">motion to accept the Auditors’ Management Letter to the Board </w:t>
      </w:r>
      <w:r w:rsidR="004D148E">
        <w:rPr>
          <w:rFonts w:ascii="Calibri" w:eastAsia="Calibri" w:hAnsi="Calibri" w:cs="Times New Roman"/>
        </w:rPr>
        <w:t>and Les Crall seconded the motion</w:t>
      </w:r>
      <w:r>
        <w:rPr>
          <w:rFonts w:ascii="Calibri" w:eastAsia="Calibri" w:hAnsi="Calibri" w:cs="Times New Roman"/>
        </w:rPr>
        <w:t>.  Motion passed.</w:t>
      </w:r>
    </w:p>
    <w:p w:rsidR="004D148E" w:rsidRDefault="004D148E" w:rsidP="00C9340F">
      <w:pPr>
        <w:pStyle w:val="ListParagraph"/>
        <w:rPr>
          <w:rFonts w:ascii="Calibri" w:eastAsia="Calibri" w:hAnsi="Calibri" w:cs="Times New Roman"/>
        </w:rPr>
      </w:pPr>
    </w:p>
    <w:p w:rsidR="00201CD5" w:rsidRDefault="004D148E" w:rsidP="004D148E">
      <w:pPr>
        <w:pStyle w:val="ListParagraph"/>
        <w:numPr>
          <w:ilvl w:val="0"/>
          <w:numId w:val="8"/>
        </w:numPr>
        <w:rPr>
          <w:rFonts w:ascii="Calibri" w:eastAsia="Calibri" w:hAnsi="Calibri" w:cs="Times New Roman"/>
          <w:b/>
        </w:rPr>
      </w:pPr>
      <w:r w:rsidRPr="004D148E">
        <w:rPr>
          <w:rFonts w:ascii="Calibri" w:eastAsia="Calibri" w:hAnsi="Calibri" w:cs="Times New Roman"/>
          <w:b/>
        </w:rPr>
        <w:t>Revisions to the Bylaws</w:t>
      </w:r>
    </w:p>
    <w:p w:rsidR="00737160" w:rsidRDefault="00737160" w:rsidP="00737160">
      <w:pPr>
        <w:pStyle w:val="ListParagraph"/>
        <w:ind w:left="360"/>
        <w:rPr>
          <w:rFonts w:ascii="Calibri" w:eastAsia="Calibri" w:hAnsi="Calibri" w:cs="Times New Roman"/>
          <w:b/>
        </w:rPr>
      </w:pPr>
    </w:p>
    <w:p w:rsidR="004D148E" w:rsidRDefault="00737160" w:rsidP="004D148E">
      <w:pPr>
        <w:pStyle w:val="ListParagraph"/>
        <w:ind w:left="360"/>
        <w:rPr>
          <w:rFonts w:ascii="Calibri" w:eastAsia="Calibri" w:hAnsi="Calibri" w:cs="Times New Roman"/>
        </w:rPr>
      </w:pPr>
      <w:r>
        <w:rPr>
          <w:rFonts w:ascii="Calibri" w:eastAsia="Calibri" w:hAnsi="Calibri" w:cs="Times New Roman"/>
        </w:rPr>
        <w:t>The President reported that the Board of Commissioners reviewed the bylaws and had some recommendations that relate to the Board of Commissioners (BOC).</w:t>
      </w:r>
    </w:p>
    <w:p w:rsidR="00737160" w:rsidRDefault="00737160" w:rsidP="004D148E">
      <w:pPr>
        <w:pStyle w:val="ListParagraph"/>
        <w:ind w:left="360"/>
        <w:rPr>
          <w:rFonts w:ascii="Calibri" w:eastAsia="Calibri" w:hAnsi="Calibri" w:cs="Times New Roman"/>
        </w:rPr>
      </w:pPr>
    </w:p>
    <w:p w:rsidR="00737160" w:rsidRDefault="00737160" w:rsidP="004D148E">
      <w:pPr>
        <w:pStyle w:val="ListParagraph"/>
        <w:ind w:left="360"/>
        <w:rPr>
          <w:rFonts w:ascii="Calibri" w:eastAsia="Calibri" w:hAnsi="Calibri" w:cs="Times New Roman"/>
        </w:rPr>
      </w:pPr>
      <w:r>
        <w:rPr>
          <w:rFonts w:ascii="Calibri" w:eastAsia="Calibri" w:hAnsi="Calibri" w:cs="Times New Roman"/>
        </w:rPr>
        <w:t>The BOC re</w:t>
      </w:r>
      <w:r w:rsidR="006C0CD6">
        <w:rPr>
          <w:rFonts w:ascii="Calibri" w:eastAsia="Calibri" w:hAnsi="Calibri" w:cs="Times New Roman"/>
        </w:rPr>
        <w:t>commended</w:t>
      </w:r>
      <w:r>
        <w:rPr>
          <w:rFonts w:ascii="Calibri" w:eastAsia="Calibri" w:hAnsi="Calibri" w:cs="Times New Roman"/>
        </w:rPr>
        <w:t xml:space="preserve"> that the Board of Directors </w:t>
      </w:r>
      <w:r w:rsidR="006C0CD6">
        <w:rPr>
          <w:rFonts w:ascii="Calibri" w:eastAsia="Calibri" w:hAnsi="Calibri" w:cs="Times New Roman"/>
        </w:rPr>
        <w:t>make</w:t>
      </w:r>
      <w:r>
        <w:rPr>
          <w:rFonts w:ascii="Calibri" w:eastAsia="Calibri" w:hAnsi="Calibri" w:cs="Times New Roman"/>
        </w:rPr>
        <w:t xml:space="preserve"> the following changes</w:t>
      </w:r>
      <w:r w:rsidR="006C0CD6">
        <w:rPr>
          <w:rFonts w:ascii="Calibri" w:eastAsia="Calibri" w:hAnsi="Calibri" w:cs="Times New Roman"/>
        </w:rPr>
        <w:t xml:space="preserve"> to the bylaws</w:t>
      </w:r>
      <w:r>
        <w:rPr>
          <w:rFonts w:ascii="Calibri" w:eastAsia="Calibri" w:hAnsi="Calibri" w:cs="Times New Roman"/>
        </w:rPr>
        <w:t>:</w:t>
      </w:r>
    </w:p>
    <w:p w:rsidR="001437AA" w:rsidRDefault="001437AA" w:rsidP="004D148E">
      <w:pPr>
        <w:pStyle w:val="ListParagraph"/>
        <w:ind w:left="360"/>
        <w:rPr>
          <w:rFonts w:ascii="Calibri" w:eastAsia="Calibri" w:hAnsi="Calibri" w:cs="Times New Roman"/>
        </w:rPr>
      </w:pPr>
    </w:p>
    <w:p w:rsidR="00737160" w:rsidRDefault="00B84B94" w:rsidP="00737160">
      <w:pPr>
        <w:pStyle w:val="ListParagraph"/>
        <w:numPr>
          <w:ilvl w:val="0"/>
          <w:numId w:val="24"/>
        </w:numPr>
        <w:rPr>
          <w:rFonts w:ascii="Calibri" w:eastAsia="Calibri" w:hAnsi="Calibri" w:cs="Times New Roman"/>
        </w:rPr>
      </w:pPr>
      <w:r>
        <w:rPr>
          <w:rFonts w:ascii="Calibri" w:eastAsia="Calibri" w:hAnsi="Calibri" w:cs="Times New Roman"/>
        </w:rPr>
        <w:lastRenderedPageBreak/>
        <w:t>Add “accounting programs” – may not require approval</w:t>
      </w:r>
      <w:r w:rsidR="001437AA">
        <w:rPr>
          <w:rFonts w:ascii="Calibri" w:eastAsia="Calibri" w:hAnsi="Calibri" w:cs="Times New Roman"/>
        </w:rPr>
        <w:t>.</w:t>
      </w:r>
    </w:p>
    <w:p w:rsidR="001437AA" w:rsidRDefault="001437AA" w:rsidP="001437AA">
      <w:pPr>
        <w:pStyle w:val="ListParagraph"/>
        <w:numPr>
          <w:ilvl w:val="0"/>
          <w:numId w:val="24"/>
        </w:numPr>
        <w:rPr>
          <w:rFonts w:ascii="Calibri" w:eastAsia="Calibri" w:hAnsi="Calibri" w:cs="Times New Roman"/>
        </w:rPr>
      </w:pPr>
      <w:r>
        <w:rPr>
          <w:rFonts w:ascii="Calibri" w:eastAsia="Calibri" w:hAnsi="Calibri" w:cs="Times New Roman"/>
        </w:rPr>
        <w:t>Add at least “10 Board of Commissioners.”  Ann Tuttle asked Phyllis Okrepkie what her thoughts were regarding this request.  Phyllis stated that we may not be able to get 10 people to agree to serve on the Board of Commissioners.  She stated that if our membership shrinks, we may not need 10 commissioners.  Phyllis also noted that IACBE would need to pay travel expenses for all the commissioners that are required.</w:t>
      </w:r>
    </w:p>
    <w:p w:rsidR="001437AA" w:rsidRDefault="001437AA" w:rsidP="001437AA">
      <w:pPr>
        <w:pStyle w:val="ListParagraph"/>
        <w:numPr>
          <w:ilvl w:val="0"/>
          <w:numId w:val="24"/>
        </w:numPr>
        <w:rPr>
          <w:rFonts w:ascii="Calibri" w:eastAsia="Calibri" w:hAnsi="Calibri" w:cs="Times New Roman"/>
        </w:rPr>
      </w:pPr>
      <w:r>
        <w:rPr>
          <w:rFonts w:ascii="Calibri" w:eastAsia="Calibri" w:hAnsi="Calibri" w:cs="Times New Roman"/>
        </w:rPr>
        <w:t>Past commissioners should not be Secretary.  The BOC is requesting a revision to the current wording in the bylaws.</w:t>
      </w:r>
    </w:p>
    <w:p w:rsidR="001437AA" w:rsidRDefault="001437AA" w:rsidP="001437AA">
      <w:pPr>
        <w:pStyle w:val="ListParagraph"/>
        <w:numPr>
          <w:ilvl w:val="0"/>
          <w:numId w:val="24"/>
        </w:numPr>
        <w:rPr>
          <w:rFonts w:ascii="Calibri" w:eastAsia="Calibri" w:hAnsi="Calibri" w:cs="Times New Roman"/>
        </w:rPr>
      </w:pPr>
      <w:r>
        <w:rPr>
          <w:rFonts w:ascii="Calibri" w:eastAsia="Calibri" w:hAnsi="Calibri" w:cs="Times New Roman"/>
        </w:rPr>
        <w:t>Change the current wording stating that previous Chair cannot vote to read that the previous Chair can vote.</w:t>
      </w:r>
    </w:p>
    <w:p w:rsidR="001437AA" w:rsidRDefault="001437AA" w:rsidP="001437AA">
      <w:pPr>
        <w:pStyle w:val="ListParagraph"/>
        <w:numPr>
          <w:ilvl w:val="0"/>
          <w:numId w:val="24"/>
        </w:numPr>
        <w:rPr>
          <w:rFonts w:ascii="Calibri" w:eastAsia="Calibri" w:hAnsi="Calibri" w:cs="Times New Roman"/>
        </w:rPr>
      </w:pPr>
      <w:r>
        <w:rPr>
          <w:rFonts w:ascii="Calibri" w:eastAsia="Calibri" w:hAnsi="Calibri" w:cs="Times New Roman"/>
        </w:rPr>
        <w:t>Terms of Office – The current bylaws state that commissioners can serve a maximum of 6 years.  The BOC requests that be revised to state commissioners can serve a third term or 9 years, but that all commissioners must agree (which implies a majority).  Ann Tuttle informed the Board that being a commissioner is a lot of work and that this change would allow for someone who wants to stay on for a third term to be allowed to do so.  Pamela Imperato asked if this change would discourage participants in IACBE leadership roles?</w:t>
      </w:r>
    </w:p>
    <w:p w:rsidR="001437AA" w:rsidRDefault="001437AA" w:rsidP="001437AA">
      <w:pPr>
        <w:rPr>
          <w:rFonts w:ascii="Calibri" w:eastAsia="Calibri" w:hAnsi="Calibri" w:cs="Times New Roman"/>
        </w:rPr>
      </w:pPr>
    </w:p>
    <w:p w:rsidR="001437AA" w:rsidRDefault="001437AA" w:rsidP="001437AA">
      <w:pPr>
        <w:rPr>
          <w:rFonts w:ascii="Calibri" w:eastAsia="Calibri" w:hAnsi="Calibri" w:cs="Times New Roman"/>
        </w:rPr>
      </w:pPr>
      <w:r>
        <w:rPr>
          <w:rFonts w:ascii="Calibri" w:eastAsia="Calibri" w:hAnsi="Calibri" w:cs="Times New Roman"/>
        </w:rPr>
        <w:t>Ann Tuttle made a motion to approve all recommended changes except A and B.  Fred Chilson seconded the motion.  Motion passed.</w:t>
      </w:r>
    </w:p>
    <w:p w:rsidR="007E2228" w:rsidRDefault="007E2228" w:rsidP="001437AA">
      <w:pPr>
        <w:rPr>
          <w:rFonts w:ascii="Calibri" w:eastAsia="Calibri" w:hAnsi="Calibri" w:cs="Times New Roman"/>
        </w:rPr>
      </w:pPr>
    </w:p>
    <w:p w:rsidR="007E2228" w:rsidRPr="00F57E4C" w:rsidRDefault="007E2228" w:rsidP="007E2228">
      <w:pPr>
        <w:pStyle w:val="ListParagraph"/>
        <w:numPr>
          <w:ilvl w:val="0"/>
          <w:numId w:val="8"/>
        </w:numPr>
        <w:rPr>
          <w:rFonts w:ascii="Calibri" w:eastAsia="Calibri" w:hAnsi="Calibri" w:cs="Times New Roman"/>
          <w:b/>
        </w:rPr>
      </w:pPr>
      <w:r w:rsidRPr="00F57E4C">
        <w:rPr>
          <w:rFonts w:ascii="Calibri" w:eastAsia="Calibri" w:hAnsi="Calibri" w:cs="Times New Roman"/>
          <w:b/>
        </w:rPr>
        <w:t>Revisions to the Personnel Manual</w:t>
      </w:r>
    </w:p>
    <w:p w:rsidR="007E2228" w:rsidRDefault="007E2228" w:rsidP="007E2228">
      <w:pPr>
        <w:pStyle w:val="ListParagraph"/>
        <w:ind w:left="360"/>
        <w:rPr>
          <w:rFonts w:ascii="Calibri" w:eastAsia="Calibri" w:hAnsi="Calibri" w:cs="Times New Roman"/>
        </w:rPr>
      </w:pPr>
    </w:p>
    <w:p w:rsidR="007E2228" w:rsidRDefault="007E2228" w:rsidP="007E2228">
      <w:pPr>
        <w:pStyle w:val="ListParagraph"/>
        <w:ind w:left="360"/>
        <w:rPr>
          <w:rFonts w:ascii="Calibri" w:eastAsia="Calibri" w:hAnsi="Calibri" w:cs="Times New Roman"/>
        </w:rPr>
      </w:pPr>
      <w:r>
        <w:rPr>
          <w:rFonts w:ascii="Calibri" w:eastAsia="Calibri" w:hAnsi="Calibri" w:cs="Times New Roman"/>
        </w:rPr>
        <w:t xml:space="preserve">The President informed the Board that the </w:t>
      </w:r>
      <w:r w:rsidR="006C0CD6">
        <w:rPr>
          <w:rFonts w:ascii="Calibri" w:eastAsia="Calibri" w:hAnsi="Calibri" w:cs="Times New Roman"/>
        </w:rPr>
        <w:t xml:space="preserve">personnel manual had been revised to ensure compliance with legal and statutory requirements.  She noted that the </w:t>
      </w:r>
      <w:r>
        <w:rPr>
          <w:rFonts w:ascii="Calibri" w:eastAsia="Calibri" w:hAnsi="Calibri" w:cs="Times New Roman"/>
        </w:rPr>
        <w:t xml:space="preserve">IACBE name would be revised in the new personnel manual.  </w:t>
      </w:r>
      <w:r w:rsidR="00F57E4C">
        <w:rPr>
          <w:rFonts w:ascii="Calibri" w:eastAsia="Calibri" w:hAnsi="Calibri" w:cs="Times New Roman"/>
        </w:rPr>
        <w:t>Phyllis</w:t>
      </w:r>
      <w:r>
        <w:rPr>
          <w:rFonts w:ascii="Calibri" w:eastAsia="Calibri" w:hAnsi="Calibri" w:cs="Times New Roman"/>
        </w:rPr>
        <w:t xml:space="preserve"> also noted that she received help on all revisions from the new Director of Accreditation, Ted Collins, who has a law background.  She highlighted the following revisions:</w:t>
      </w:r>
    </w:p>
    <w:p w:rsidR="007E2228" w:rsidRDefault="007E2228" w:rsidP="007E2228">
      <w:pPr>
        <w:pStyle w:val="ListParagraph"/>
        <w:ind w:left="360"/>
        <w:rPr>
          <w:rFonts w:ascii="Calibri" w:eastAsia="Calibri" w:hAnsi="Calibri" w:cs="Times New Roman"/>
        </w:rPr>
      </w:pP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Added common wording on page 3</w:t>
      </w:r>
      <w:r w:rsidR="00C1597D">
        <w:rPr>
          <w:rFonts w:ascii="Calibri" w:eastAsia="Calibri" w:hAnsi="Calibri" w:cs="Times New Roman"/>
        </w:rPr>
        <w:t xml:space="preserve">, section 2.1 Equal Opportunity Employment and section 2.2 Non-Harassment/Non-Discrimination Policy, </w:t>
      </w:r>
      <w:r>
        <w:rPr>
          <w:rFonts w:ascii="Calibri" w:eastAsia="Calibri" w:hAnsi="Calibri" w:cs="Times New Roman"/>
        </w:rPr>
        <w:t xml:space="preserve">regarding </w:t>
      </w:r>
      <w:r w:rsidR="00C1597D">
        <w:rPr>
          <w:rFonts w:ascii="Calibri" w:eastAsia="Calibri" w:hAnsi="Calibri" w:cs="Times New Roman"/>
        </w:rPr>
        <w:t>“ “…</w:t>
      </w:r>
      <w:r>
        <w:rPr>
          <w:rFonts w:ascii="Calibri" w:eastAsia="Calibri" w:hAnsi="Calibri" w:cs="Times New Roman"/>
        </w:rPr>
        <w:t>gender identity, sexual orientation,</w:t>
      </w:r>
      <w:r w:rsidR="00C1597D">
        <w:rPr>
          <w:rFonts w:ascii="Calibri" w:eastAsia="Calibri" w:hAnsi="Calibri" w:cs="Times New Roman"/>
        </w:rPr>
        <w:t xml:space="preserve">..” </w:t>
      </w:r>
      <w:r>
        <w:rPr>
          <w:rFonts w:ascii="Calibri" w:eastAsia="Calibri" w:hAnsi="Calibri" w:cs="Times New Roman"/>
        </w:rPr>
        <w:t>etc.</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Edited page 4</w:t>
      </w:r>
      <w:r w:rsidR="00C1597D">
        <w:rPr>
          <w:rFonts w:ascii="Calibri" w:eastAsia="Calibri" w:hAnsi="Calibri" w:cs="Times New Roman"/>
        </w:rPr>
        <w:t>, section 2.2 Non-Harassment/Non-Discrimination Policy (continued),</w:t>
      </w:r>
      <w:r>
        <w:rPr>
          <w:rFonts w:ascii="Calibri" w:eastAsia="Calibri" w:hAnsi="Calibri" w:cs="Times New Roman"/>
        </w:rPr>
        <w:t xml:space="preserve"> to add “</w:t>
      </w:r>
      <w:r w:rsidR="00C1597D">
        <w:rPr>
          <w:rFonts w:ascii="Calibri" w:eastAsia="Calibri" w:hAnsi="Calibri" w:cs="Times New Roman"/>
        </w:rPr>
        <w:t xml:space="preserve">…should bring the matter to the immediate attention of the President or the </w:t>
      </w:r>
      <w:r>
        <w:rPr>
          <w:rFonts w:ascii="Calibri" w:eastAsia="Calibri" w:hAnsi="Calibri" w:cs="Times New Roman"/>
        </w:rPr>
        <w:t>President’s designee.”</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Added on page 4</w:t>
      </w:r>
      <w:r w:rsidR="00C1597D">
        <w:rPr>
          <w:rFonts w:ascii="Calibri" w:eastAsia="Calibri" w:hAnsi="Calibri" w:cs="Times New Roman"/>
        </w:rPr>
        <w:t>, section 2.3 Drug-Free/Alcohol-Free Environment,</w:t>
      </w:r>
      <w:r>
        <w:rPr>
          <w:rFonts w:ascii="Calibri" w:eastAsia="Calibri" w:hAnsi="Calibri" w:cs="Times New Roman"/>
        </w:rPr>
        <w:t xml:space="preserve"> “</w:t>
      </w:r>
      <w:r w:rsidR="00C1597D">
        <w:rPr>
          <w:rFonts w:ascii="Calibri" w:eastAsia="Calibri" w:hAnsi="Calibri" w:cs="Times New Roman"/>
        </w:rPr>
        <w:t xml:space="preserve">… over-the counter medications, taken as prescribed, </w:t>
      </w:r>
      <w:r>
        <w:rPr>
          <w:rFonts w:ascii="Calibri" w:eastAsia="Calibri" w:hAnsi="Calibri" w:cs="Times New Roman"/>
        </w:rPr>
        <w:t>or responsible consumption at IACBE sponsored functions….” so staff can have a drink with all of you.</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On page 6,</w:t>
      </w:r>
      <w:r w:rsidR="00C1597D">
        <w:rPr>
          <w:rFonts w:ascii="Calibri" w:eastAsia="Calibri" w:hAnsi="Calibri" w:cs="Times New Roman"/>
        </w:rPr>
        <w:t xml:space="preserve"> section 3.3 Pay Periods,</w:t>
      </w:r>
      <w:r>
        <w:rPr>
          <w:rFonts w:ascii="Calibri" w:eastAsia="Calibri" w:hAnsi="Calibri" w:cs="Times New Roman"/>
        </w:rPr>
        <w:t xml:space="preserve"> removed “Compliance” from the title Director of Finance and Compliance because Ted Collin’s new title will be Vice President of Accreditation and Compliance.</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On page 7</w:t>
      </w:r>
      <w:r w:rsidR="00C1597D">
        <w:rPr>
          <w:rFonts w:ascii="Calibri" w:eastAsia="Calibri" w:hAnsi="Calibri" w:cs="Times New Roman"/>
        </w:rPr>
        <w:t>, section 3.5 Privacy,</w:t>
      </w:r>
      <w:r>
        <w:rPr>
          <w:rFonts w:ascii="Calibri" w:eastAsia="Calibri" w:hAnsi="Calibri" w:cs="Times New Roman"/>
        </w:rPr>
        <w:t xml:space="preserve"> deleted “Assembly” so it is consistent with the IACBE name change.</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On page 10</w:t>
      </w:r>
      <w:r w:rsidR="00C1597D">
        <w:rPr>
          <w:rFonts w:ascii="Calibri" w:eastAsia="Calibri" w:hAnsi="Calibri" w:cs="Times New Roman"/>
        </w:rPr>
        <w:t>, section 5.2 Tardiness</w:t>
      </w:r>
      <w:r>
        <w:rPr>
          <w:rFonts w:ascii="Calibri" w:eastAsia="Calibri" w:hAnsi="Calibri" w:cs="Times New Roman"/>
        </w:rPr>
        <w:t>, added “…..or repeated absences….” to give some flexibility.</w:t>
      </w:r>
    </w:p>
    <w:p w:rsidR="007E2228" w:rsidRDefault="007E2228" w:rsidP="007E2228">
      <w:pPr>
        <w:pStyle w:val="ListParagraph"/>
        <w:numPr>
          <w:ilvl w:val="0"/>
          <w:numId w:val="25"/>
        </w:numPr>
        <w:rPr>
          <w:rFonts w:ascii="Calibri" w:eastAsia="Calibri" w:hAnsi="Calibri" w:cs="Times New Roman"/>
        </w:rPr>
      </w:pPr>
      <w:r>
        <w:rPr>
          <w:rFonts w:ascii="Calibri" w:eastAsia="Calibri" w:hAnsi="Calibri" w:cs="Times New Roman"/>
        </w:rPr>
        <w:t>On page 11</w:t>
      </w:r>
      <w:r w:rsidR="00C1597D">
        <w:rPr>
          <w:rFonts w:ascii="Calibri" w:eastAsia="Calibri" w:hAnsi="Calibri" w:cs="Times New Roman"/>
        </w:rPr>
        <w:t>, section 6.2 Performance Reviews</w:t>
      </w:r>
      <w:r>
        <w:rPr>
          <w:rFonts w:ascii="Calibri" w:eastAsia="Calibri" w:hAnsi="Calibri" w:cs="Times New Roman"/>
        </w:rPr>
        <w:t>, deleted</w:t>
      </w:r>
      <w:r w:rsidR="00EC7265">
        <w:rPr>
          <w:rFonts w:ascii="Calibri" w:eastAsia="Calibri" w:hAnsi="Calibri" w:cs="Times New Roman"/>
        </w:rPr>
        <w:t xml:space="preserve"> “….in February and August of each year….”</w:t>
      </w:r>
    </w:p>
    <w:p w:rsidR="00EC7265" w:rsidRDefault="00EC7265" w:rsidP="007E2228">
      <w:pPr>
        <w:pStyle w:val="ListParagraph"/>
        <w:numPr>
          <w:ilvl w:val="0"/>
          <w:numId w:val="25"/>
        </w:numPr>
        <w:rPr>
          <w:rFonts w:ascii="Calibri" w:eastAsia="Calibri" w:hAnsi="Calibri" w:cs="Times New Roman"/>
        </w:rPr>
      </w:pPr>
      <w:r>
        <w:rPr>
          <w:rFonts w:ascii="Calibri" w:eastAsia="Calibri" w:hAnsi="Calibri" w:cs="Times New Roman"/>
        </w:rPr>
        <w:t>On page 11</w:t>
      </w:r>
      <w:r w:rsidR="00C1597D">
        <w:rPr>
          <w:rFonts w:ascii="Calibri" w:eastAsia="Calibri" w:hAnsi="Calibri" w:cs="Times New Roman"/>
        </w:rPr>
        <w:t>, section 6.3 Insubordination</w:t>
      </w:r>
      <w:r>
        <w:rPr>
          <w:rFonts w:ascii="Calibri" w:eastAsia="Calibri" w:hAnsi="Calibri" w:cs="Times New Roman"/>
        </w:rPr>
        <w:t>, revised to the following more active language, “Acts of insubordination may result in termination.”</w:t>
      </w:r>
    </w:p>
    <w:p w:rsidR="00EC7265" w:rsidRDefault="00692DBC" w:rsidP="007E2228">
      <w:pPr>
        <w:pStyle w:val="ListParagraph"/>
        <w:numPr>
          <w:ilvl w:val="0"/>
          <w:numId w:val="25"/>
        </w:numPr>
        <w:rPr>
          <w:rFonts w:ascii="Calibri" w:eastAsia="Calibri" w:hAnsi="Calibri" w:cs="Times New Roman"/>
        </w:rPr>
      </w:pPr>
      <w:r>
        <w:rPr>
          <w:rFonts w:ascii="Calibri" w:eastAsia="Calibri" w:hAnsi="Calibri" w:cs="Times New Roman"/>
        </w:rPr>
        <w:lastRenderedPageBreak/>
        <w:t xml:space="preserve">Revised vacation leave language on page 13 to accommodate Kim so </w:t>
      </w:r>
      <w:r w:rsidR="00925B4A">
        <w:rPr>
          <w:rFonts w:ascii="Calibri" w:eastAsia="Calibri" w:hAnsi="Calibri" w:cs="Times New Roman"/>
        </w:rPr>
        <w:t>she</w:t>
      </w:r>
      <w:r>
        <w:rPr>
          <w:rFonts w:ascii="Calibri" w:eastAsia="Calibri" w:hAnsi="Calibri" w:cs="Times New Roman"/>
        </w:rPr>
        <w:t xml:space="preserve"> can forward </w:t>
      </w:r>
      <w:r w:rsidR="00E83358">
        <w:rPr>
          <w:rFonts w:ascii="Calibri" w:eastAsia="Calibri" w:hAnsi="Calibri" w:cs="Times New Roman"/>
        </w:rPr>
        <w:t>four weeks’ accumulated vacation to next year.</w:t>
      </w:r>
    </w:p>
    <w:p w:rsidR="00E83358" w:rsidRDefault="00E83358" w:rsidP="007E2228">
      <w:pPr>
        <w:pStyle w:val="ListParagraph"/>
        <w:numPr>
          <w:ilvl w:val="0"/>
          <w:numId w:val="25"/>
        </w:numPr>
        <w:rPr>
          <w:rFonts w:ascii="Calibri" w:eastAsia="Calibri" w:hAnsi="Calibri" w:cs="Times New Roman"/>
        </w:rPr>
      </w:pPr>
      <w:r>
        <w:rPr>
          <w:rFonts w:ascii="Calibri" w:eastAsia="Calibri" w:hAnsi="Calibri" w:cs="Times New Roman"/>
        </w:rPr>
        <w:t>On page 14,</w:t>
      </w:r>
      <w:r w:rsidR="00C1597D">
        <w:rPr>
          <w:rFonts w:ascii="Calibri" w:eastAsia="Calibri" w:hAnsi="Calibri" w:cs="Times New Roman"/>
        </w:rPr>
        <w:t xml:space="preserve"> section 7.4 Sick Leave,</w:t>
      </w:r>
      <w:r>
        <w:rPr>
          <w:rFonts w:ascii="Calibri" w:eastAsia="Calibri" w:hAnsi="Calibri" w:cs="Times New Roman"/>
        </w:rPr>
        <w:t xml:space="preserve"> removed “Compliance” from the title of Director of Finance and Compliance.</w:t>
      </w:r>
    </w:p>
    <w:p w:rsidR="00E83358" w:rsidRDefault="00E83358" w:rsidP="007E2228">
      <w:pPr>
        <w:pStyle w:val="ListParagraph"/>
        <w:numPr>
          <w:ilvl w:val="0"/>
          <w:numId w:val="25"/>
        </w:numPr>
        <w:rPr>
          <w:rFonts w:ascii="Calibri" w:eastAsia="Calibri" w:hAnsi="Calibri" w:cs="Times New Roman"/>
        </w:rPr>
      </w:pPr>
      <w:r>
        <w:rPr>
          <w:rFonts w:ascii="Calibri" w:eastAsia="Calibri" w:hAnsi="Calibri" w:cs="Times New Roman"/>
        </w:rPr>
        <w:t>On page 14,</w:t>
      </w:r>
      <w:r w:rsidR="00C1597D">
        <w:rPr>
          <w:rFonts w:ascii="Calibri" w:eastAsia="Calibri" w:hAnsi="Calibri" w:cs="Times New Roman"/>
        </w:rPr>
        <w:t xml:space="preserve"> section 7.5 Flexible Time Off,</w:t>
      </w:r>
      <w:r>
        <w:rPr>
          <w:rFonts w:ascii="Calibri" w:eastAsia="Calibri" w:hAnsi="Calibri" w:cs="Times New Roman"/>
        </w:rPr>
        <w:t xml:space="preserve"> Phyllis is considering changing flex time language to include “within 180 days</w:t>
      </w:r>
      <w:r w:rsidR="00C1597D">
        <w:rPr>
          <w:rFonts w:ascii="Calibri" w:eastAsia="Calibri" w:hAnsi="Calibri" w:cs="Times New Roman"/>
        </w:rPr>
        <w:t>” rather than in the year it was earned.</w:t>
      </w:r>
      <w:r>
        <w:rPr>
          <w:rFonts w:ascii="Calibri" w:eastAsia="Calibri" w:hAnsi="Calibri" w:cs="Times New Roman"/>
        </w:rPr>
        <w:t xml:space="preserve">  Phyllis stated this made her nervous, but Ann Tuttle said she is in favor.</w:t>
      </w:r>
      <w:r w:rsidR="00354939">
        <w:rPr>
          <w:rFonts w:ascii="Calibri" w:eastAsia="Calibri" w:hAnsi="Calibri" w:cs="Times New Roman"/>
        </w:rPr>
        <w:t xml:space="preserve">  Also removed “Compliance” from title of Director of Finance and Compliance.</w:t>
      </w:r>
    </w:p>
    <w:p w:rsidR="00E83358" w:rsidRDefault="00E83358" w:rsidP="007E2228">
      <w:pPr>
        <w:pStyle w:val="ListParagraph"/>
        <w:numPr>
          <w:ilvl w:val="0"/>
          <w:numId w:val="25"/>
        </w:numPr>
        <w:rPr>
          <w:rFonts w:ascii="Calibri" w:eastAsia="Calibri" w:hAnsi="Calibri" w:cs="Times New Roman"/>
        </w:rPr>
      </w:pPr>
      <w:r>
        <w:rPr>
          <w:rFonts w:ascii="Calibri" w:eastAsia="Calibri" w:hAnsi="Calibri" w:cs="Times New Roman"/>
        </w:rPr>
        <w:t>On page 15, removed section 7.6 Personal Days because Phyllis thinks it was very arbitrary and could be discriminatory.</w:t>
      </w:r>
    </w:p>
    <w:p w:rsidR="00354939" w:rsidRDefault="00354939" w:rsidP="007E2228">
      <w:pPr>
        <w:pStyle w:val="ListParagraph"/>
        <w:numPr>
          <w:ilvl w:val="0"/>
          <w:numId w:val="25"/>
        </w:numPr>
        <w:rPr>
          <w:rFonts w:ascii="Calibri" w:eastAsia="Calibri" w:hAnsi="Calibri" w:cs="Times New Roman"/>
        </w:rPr>
      </w:pPr>
      <w:r>
        <w:rPr>
          <w:rFonts w:ascii="Calibri" w:eastAsia="Calibri" w:hAnsi="Calibri" w:cs="Times New Roman"/>
        </w:rPr>
        <w:t>On page 15, section 7.7 Family and Medical Leave, added “….prior to the requested leave…”</w:t>
      </w:r>
    </w:p>
    <w:p w:rsidR="00354939" w:rsidRDefault="00354939" w:rsidP="007E2228">
      <w:pPr>
        <w:pStyle w:val="ListParagraph"/>
        <w:numPr>
          <w:ilvl w:val="0"/>
          <w:numId w:val="25"/>
        </w:numPr>
        <w:rPr>
          <w:rFonts w:ascii="Calibri" w:eastAsia="Calibri" w:hAnsi="Calibri" w:cs="Times New Roman"/>
        </w:rPr>
      </w:pPr>
      <w:r>
        <w:rPr>
          <w:rFonts w:ascii="Calibri" w:eastAsia="Calibri" w:hAnsi="Calibri" w:cs="Times New Roman"/>
        </w:rPr>
        <w:t>On page 15, section 7.8 Bereavement Leave, deleted “s” in supervisor.</w:t>
      </w:r>
    </w:p>
    <w:p w:rsidR="00354939" w:rsidRDefault="00354939" w:rsidP="007E2228">
      <w:pPr>
        <w:pStyle w:val="ListParagraph"/>
        <w:numPr>
          <w:ilvl w:val="0"/>
          <w:numId w:val="25"/>
        </w:numPr>
        <w:rPr>
          <w:rFonts w:ascii="Calibri" w:eastAsia="Calibri" w:hAnsi="Calibri" w:cs="Times New Roman"/>
        </w:rPr>
      </w:pPr>
      <w:r>
        <w:rPr>
          <w:rFonts w:ascii="Calibri" w:eastAsia="Calibri" w:hAnsi="Calibri" w:cs="Times New Roman"/>
        </w:rPr>
        <w:t>On page 17, section 8.1 Retirement Plan, added “…an amount equal to…”</w:t>
      </w:r>
    </w:p>
    <w:p w:rsidR="00E83358" w:rsidRDefault="00E83358" w:rsidP="007E2228">
      <w:pPr>
        <w:pStyle w:val="ListParagraph"/>
        <w:numPr>
          <w:ilvl w:val="0"/>
          <w:numId w:val="25"/>
        </w:numPr>
        <w:rPr>
          <w:rFonts w:ascii="Calibri" w:eastAsia="Calibri" w:hAnsi="Calibri" w:cs="Times New Roman"/>
        </w:rPr>
      </w:pPr>
      <w:r>
        <w:rPr>
          <w:rFonts w:ascii="Calibri" w:eastAsia="Calibri" w:hAnsi="Calibri" w:cs="Times New Roman"/>
        </w:rPr>
        <w:t>On page 17, removed section 8.2 Health Insurance Allowance because it is no longer offered.</w:t>
      </w:r>
    </w:p>
    <w:p w:rsidR="00E83358" w:rsidRDefault="00E83358" w:rsidP="007E2228">
      <w:pPr>
        <w:pStyle w:val="ListParagraph"/>
        <w:numPr>
          <w:ilvl w:val="0"/>
          <w:numId w:val="25"/>
        </w:numPr>
        <w:rPr>
          <w:rFonts w:ascii="Calibri" w:eastAsia="Calibri" w:hAnsi="Calibri" w:cs="Times New Roman"/>
        </w:rPr>
      </w:pPr>
      <w:r>
        <w:rPr>
          <w:rFonts w:ascii="Calibri" w:eastAsia="Calibri" w:hAnsi="Calibri" w:cs="Times New Roman"/>
        </w:rPr>
        <w:t>On page 17, removed section 8.7 Cell Phone Service because we no longer pay for cell phones and will just reimburse if staff use their cell phone extensively for work.</w:t>
      </w:r>
    </w:p>
    <w:p w:rsidR="00354939" w:rsidRDefault="00354939" w:rsidP="007E2228">
      <w:pPr>
        <w:pStyle w:val="ListParagraph"/>
        <w:numPr>
          <w:ilvl w:val="0"/>
          <w:numId w:val="25"/>
        </w:numPr>
        <w:rPr>
          <w:rFonts w:ascii="Calibri" w:eastAsia="Calibri" w:hAnsi="Calibri" w:cs="Times New Roman"/>
        </w:rPr>
      </w:pPr>
      <w:r>
        <w:rPr>
          <w:rFonts w:ascii="Calibri" w:eastAsia="Calibri" w:hAnsi="Calibri" w:cs="Times New Roman"/>
        </w:rPr>
        <w:t>On page 19, section 10.1 Grounds for Termination by the IACBE, added “…other unauthorized…”</w:t>
      </w:r>
    </w:p>
    <w:p w:rsidR="00354939" w:rsidRDefault="00354939" w:rsidP="007E2228">
      <w:pPr>
        <w:pStyle w:val="ListParagraph"/>
        <w:numPr>
          <w:ilvl w:val="0"/>
          <w:numId w:val="25"/>
        </w:numPr>
        <w:rPr>
          <w:rFonts w:ascii="Calibri" w:eastAsia="Calibri" w:hAnsi="Calibri" w:cs="Times New Roman"/>
        </w:rPr>
      </w:pPr>
      <w:r>
        <w:rPr>
          <w:rFonts w:ascii="Calibri" w:eastAsia="Calibri" w:hAnsi="Calibri" w:cs="Times New Roman"/>
        </w:rPr>
        <w:t>On page 20, section 10.3 Termination Procedures, added  “….passwords…”</w:t>
      </w:r>
    </w:p>
    <w:p w:rsidR="00E83358" w:rsidRDefault="00E83358" w:rsidP="00E83358">
      <w:pPr>
        <w:pStyle w:val="ListParagraph"/>
        <w:numPr>
          <w:ilvl w:val="0"/>
          <w:numId w:val="25"/>
        </w:numPr>
        <w:rPr>
          <w:rFonts w:ascii="Calibri" w:eastAsia="Calibri" w:hAnsi="Calibri" w:cs="Times New Roman"/>
        </w:rPr>
      </w:pPr>
      <w:r>
        <w:rPr>
          <w:rFonts w:ascii="Calibri" w:eastAsia="Calibri" w:hAnsi="Calibri" w:cs="Times New Roman"/>
        </w:rPr>
        <w:t>On page 20, added “Any accumulated vacation time will be included in the employee’s final paycheck.”</w:t>
      </w:r>
    </w:p>
    <w:p w:rsidR="00E83358" w:rsidRDefault="00E83358" w:rsidP="00E83358">
      <w:pPr>
        <w:pStyle w:val="ListParagraph"/>
        <w:rPr>
          <w:rFonts w:ascii="Calibri" w:eastAsia="Calibri" w:hAnsi="Calibri" w:cs="Times New Roman"/>
        </w:rPr>
      </w:pPr>
    </w:p>
    <w:p w:rsidR="00E83358" w:rsidRPr="00E83358" w:rsidRDefault="00E83358" w:rsidP="00E83358">
      <w:pPr>
        <w:ind w:left="360"/>
        <w:rPr>
          <w:rFonts w:ascii="Calibri" w:eastAsia="Calibri" w:hAnsi="Calibri" w:cs="Times New Roman"/>
        </w:rPr>
      </w:pPr>
      <w:r>
        <w:rPr>
          <w:rFonts w:ascii="Calibri" w:eastAsia="Calibri" w:hAnsi="Calibri" w:cs="Times New Roman"/>
        </w:rPr>
        <w:t>Ann Tuttle asked if the Board had any questions for Phyllis.  There were none.  Les Crall made a motion to approve the revisions to the personnel manual and Heather Pfleger seconded the motion.  Motion passed.</w:t>
      </w:r>
    </w:p>
    <w:p w:rsidR="001437AA" w:rsidRPr="001437AA" w:rsidRDefault="001437AA" w:rsidP="001437AA">
      <w:pPr>
        <w:rPr>
          <w:rFonts w:ascii="Calibri" w:eastAsia="Calibri" w:hAnsi="Calibri" w:cs="Times New Roman"/>
        </w:rPr>
      </w:pPr>
    </w:p>
    <w:p w:rsidR="00201CD5" w:rsidRPr="00201CD5" w:rsidRDefault="00201CD5" w:rsidP="00201CD5">
      <w:pPr>
        <w:pStyle w:val="ListParagraph"/>
        <w:numPr>
          <w:ilvl w:val="0"/>
          <w:numId w:val="8"/>
        </w:numPr>
        <w:rPr>
          <w:rFonts w:ascii="Calibri" w:eastAsia="Calibri" w:hAnsi="Calibri" w:cs="Times New Roman"/>
          <w:b/>
        </w:rPr>
      </w:pPr>
      <w:r w:rsidRPr="00201CD5">
        <w:rPr>
          <w:rFonts w:ascii="Calibri" w:eastAsia="Calibri" w:hAnsi="Calibri" w:cs="Times New Roman"/>
          <w:b/>
        </w:rPr>
        <w:t>Report of the Treasurer</w:t>
      </w:r>
    </w:p>
    <w:p w:rsidR="00201CD5" w:rsidRDefault="00201CD5" w:rsidP="00201CD5">
      <w:pPr>
        <w:pStyle w:val="ListParagraph"/>
        <w:ind w:left="360"/>
        <w:rPr>
          <w:rFonts w:ascii="Calibri" w:eastAsia="Calibri" w:hAnsi="Calibri" w:cs="Times New Roman"/>
        </w:rPr>
      </w:pPr>
    </w:p>
    <w:p w:rsidR="00201CD5" w:rsidRDefault="00201CD5" w:rsidP="00201CD5">
      <w:pPr>
        <w:pStyle w:val="ListParagraph"/>
        <w:ind w:left="360"/>
        <w:rPr>
          <w:rFonts w:ascii="Calibri" w:eastAsia="Calibri" w:hAnsi="Calibri" w:cs="Times New Roman"/>
        </w:rPr>
      </w:pPr>
      <w:r>
        <w:rPr>
          <w:rFonts w:ascii="Calibri" w:eastAsia="Calibri" w:hAnsi="Calibri" w:cs="Times New Roman"/>
        </w:rPr>
        <w:t>The Treasurer and Director of Finance</w:t>
      </w:r>
      <w:r w:rsidR="00ED67EA">
        <w:rPr>
          <w:rFonts w:ascii="Calibri" w:eastAsia="Calibri" w:hAnsi="Calibri" w:cs="Times New Roman"/>
        </w:rPr>
        <w:t xml:space="preserve"> </w:t>
      </w:r>
      <w:r>
        <w:rPr>
          <w:rFonts w:ascii="Calibri" w:eastAsia="Calibri" w:hAnsi="Calibri" w:cs="Times New Roman"/>
        </w:rPr>
        <w:t>presented the Treasurer’s Report, which included the following documents:</w:t>
      </w:r>
    </w:p>
    <w:p w:rsidR="00201CD5" w:rsidRDefault="00201CD5" w:rsidP="00201CD5">
      <w:pPr>
        <w:pStyle w:val="ListParagraph"/>
        <w:ind w:left="360"/>
        <w:rPr>
          <w:rFonts w:ascii="Calibri" w:eastAsia="Calibri" w:hAnsi="Calibri" w:cs="Times New Roman"/>
        </w:rPr>
      </w:pPr>
    </w:p>
    <w:p w:rsidR="00201CD5" w:rsidRPr="00FB051B" w:rsidRDefault="00201CD5" w:rsidP="00201CD5">
      <w:pPr>
        <w:pStyle w:val="ListParagraph"/>
        <w:ind w:left="360"/>
        <w:rPr>
          <w:rFonts w:ascii="Calibri" w:eastAsia="Calibri" w:hAnsi="Calibri" w:cs="Times New Roman"/>
          <w:u w:val="single"/>
        </w:rPr>
      </w:pPr>
      <w:r w:rsidRPr="00FB051B">
        <w:rPr>
          <w:rFonts w:ascii="Calibri" w:eastAsia="Calibri" w:hAnsi="Calibri" w:cs="Times New Roman"/>
          <w:u w:val="single"/>
        </w:rPr>
        <w:t xml:space="preserve">Financial Reports for </w:t>
      </w:r>
      <w:r w:rsidR="00E83358">
        <w:rPr>
          <w:rFonts w:ascii="Calibri" w:eastAsia="Calibri" w:hAnsi="Calibri" w:cs="Times New Roman"/>
          <w:u w:val="single"/>
        </w:rPr>
        <w:t>March</w:t>
      </w:r>
      <w:r w:rsidRPr="00FB051B">
        <w:rPr>
          <w:rFonts w:ascii="Calibri" w:eastAsia="Calibri" w:hAnsi="Calibri" w:cs="Times New Roman"/>
          <w:u w:val="single"/>
        </w:rPr>
        <w:t xml:space="preserve"> 201</w:t>
      </w:r>
      <w:r w:rsidR="00E83358">
        <w:rPr>
          <w:rFonts w:ascii="Calibri" w:eastAsia="Calibri" w:hAnsi="Calibri" w:cs="Times New Roman"/>
          <w:u w:val="single"/>
        </w:rPr>
        <w:t>8</w:t>
      </w:r>
      <w:r w:rsidRPr="00FB051B">
        <w:rPr>
          <w:rFonts w:ascii="Calibri" w:eastAsia="Calibri" w:hAnsi="Calibri" w:cs="Times New Roman"/>
          <w:u w:val="single"/>
        </w:rPr>
        <w:t>:</w:t>
      </w:r>
    </w:p>
    <w:p w:rsidR="00201CD5" w:rsidRPr="003230B3" w:rsidRDefault="00201CD5" w:rsidP="003230B3">
      <w:pPr>
        <w:pStyle w:val="ListParagraph"/>
        <w:numPr>
          <w:ilvl w:val="0"/>
          <w:numId w:val="15"/>
        </w:numPr>
        <w:rPr>
          <w:rFonts w:ascii="Calibri" w:eastAsia="Calibri" w:hAnsi="Calibri" w:cs="Times New Roman"/>
        </w:rPr>
      </w:pPr>
      <w:r w:rsidRPr="003230B3">
        <w:rPr>
          <w:rFonts w:ascii="Calibri" w:eastAsia="Calibri" w:hAnsi="Calibri" w:cs="Times New Roman"/>
        </w:rPr>
        <w:t>Operating Budget vs Actual</w:t>
      </w:r>
    </w:p>
    <w:p w:rsidR="00201CD5" w:rsidRDefault="00FB051B" w:rsidP="00201CD5">
      <w:pPr>
        <w:pStyle w:val="ListParagraph"/>
        <w:numPr>
          <w:ilvl w:val="0"/>
          <w:numId w:val="15"/>
        </w:numPr>
        <w:rPr>
          <w:rFonts w:ascii="Calibri" w:eastAsia="Calibri" w:hAnsi="Calibri" w:cs="Times New Roman"/>
        </w:rPr>
      </w:pPr>
      <w:r>
        <w:rPr>
          <w:rFonts w:ascii="Calibri" w:eastAsia="Calibri" w:hAnsi="Calibri" w:cs="Times New Roman"/>
        </w:rPr>
        <w:t>Operating Budget vs Actual-Staff Compensation</w:t>
      </w:r>
    </w:p>
    <w:p w:rsidR="00201CD5" w:rsidRDefault="00201CD5" w:rsidP="00201CD5">
      <w:pPr>
        <w:pStyle w:val="ListParagraph"/>
        <w:numPr>
          <w:ilvl w:val="0"/>
          <w:numId w:val="15"/>
        </w:numPr>
        <w:rPr>
          <w:rFonts w:ascii="Calibri" w:eastAsia="Calibri" w:hAnsi="Calibri" w:cs="Times New Roman"/>
        </w:rPr>
      </w:pPr>
      <w:r>
        <w:rPr>
          <w:rFonts w:ascii="Calibri" w:eastAsia="Calibri" w:hAnsi="Calibri" w:cs="Times New Roman"/>
        </w:rPr>
        <w:t>Balance Sheet</w:t>
      </w:r>
    </w:p>
    <w:p w:rsidR="00201CD5" w:rsidRDefault="00201CD5" w:rsidP="00201CD5">
      <w:pPr>
        <w:pStyle w:val="ListParagraph"/>
        <w:numPr>
          <w:ilvl w:val="0"/>
          <w:numId w:val="15"/>
        </w:numPr>
        <w:rPr>
          <w:rFonts w:ascii="Calibri" w:eastAsia="Calibri" w:hAnsi="Calibri" w:cs="Times New Roman"/>
        </w:rPr>
      </w:pPr>
      <w:r>
        <w:rPr>
          <w:rFonts w:ascii="Calibri" w:eastAsia="Calibri" w:hAnsi="Calibri" w:cs="Times New Roman"/>
        </w:rPr>
        <w:t>Profit-and-Loss Statement with Previous Year Comparison</w:t>
      </w:r>
    </w:p>
    <w:p w:rsidR="00FB051B" w:rsidRDefault="00201CD5" w:rsidP="00FB051B">
      <w:pPr>
        <w:pStyle w:val="ListParagraph"/>
        <w:numPr>
          <w:ilvl w:val="0"/>
          <w:numId w:val="15"/>
        </w:numPr>
        <w:rPr>
          <w:rFonts w:ascii="Calibri" w:eastAsia="Calibri" w:hAnsi="Calibri" w:cs="Times New Roman"/>
        </w:rPr>
      </w:pPr>
      <w:r>
        <w:rPr>
          <w:rFonts w:ascii="Calibri" w:eastAsia="Calibri" w:hAnsi="Calibri" w:cs="Times New Roman"/>
        </w:rPr>
        <w:t>Accounts Receivable Aging Detail</w:t>
      </w:r>
    </w:p>
    <w:p w:rsidR="00FB051B" w:rsidRDefault="00FB051B" w:rsidP="00FB051B">
      <w:pPr>
        <w:pStyle w:val="ListParagraph"/>
        <w:rPr>
          <w:rFonts w:ascii="Calibri" w:eastAsia="Calibri" w:hAnsi="Calibri" w:cs="Times New Roman"/>
        </w:rPr>
      </w:pPr>
    </w:p>
    <w:p w:rsidR="00FB051B" w:rsidRDefault="00FB051B" w:rsidP="00FB051B">
      <w:pPr>
        <w:ind w:left="360"/>
        <w:rPr>
          <w:rFonts w:ascii="Calibri" w:eastAsia="Calibri" w:hAnsi="Calibri" w:cs="Times New Roman"/>
        </w:rPr>
      </w:pPr>
      <w:r>
        <w:rPr>
          <w:rFonts w:ascii="Calibri" w:eastAsia="Calibri" w:hAnsi="Calibri" w:cs="Times New Roman"/>
        </w:rPr>
        <w:t>The Director of Finance</w:t>
      </w:r>
      <w:r w:rsidR="00ED67EA">
        <w:rPr>
          <w:rFonts w:ascii="Calibri" w:eastAsia="Calibri" w:hAnsi="Calibri" w:cs="Times New Roman"/>
        </w:rPr>
        <w:t xml:space="preserve"> </w:t>
      </w:r>
      <w:r>
        <w:rPr>
          <w:rFonts w:ascii="Calibri" w:eastAsia="Calibri" w:hAnsi="Calibri" w:cs="Times New Roman"/>
        </w:rPr>
        <w:t>presented an overview of the financial shape of the organization</w:t>
      </w:r>
      <w:r w:rsidR="00E83358">
        <w:rPr>
          <w:rFonts w:ascii="Calibri" w:eastAsia="Calibri" w:hAnsi="Calibri" w:cs="Times New Roman"/>
        </w:rPr>
        <w:t xml:space="preserve"> through March 2018 but noted that she had not had time to enter the year-end adjusting entries and </w:t>
      </w:r>
      <w:r w:rsidR="002E5A34">
        <w:rPr>
          <w:rFonts w:ascii="Calibri" w:eastAsia="Calibri" w:hAnsi="Calibri" w:cs="Times New Roman"/>
        </w:rPr>
        <w:t>pointed out</w:t>
      </w:r>
      <w:r w:rsidR="00E83358">
        <w:rPr>
          <w:rFonts w:ascii="Calibri" w:eastAsia="Calibri" w:hAnsi="Calibri" w:cs="Times New Roman"/>
        </w:rPr>
        <w:t xml:space="preserve"> that there was some variance as a result.  Kim did note </w:t>
      </w:r>
      <w:r w:rsidR="00CD04EE">
        <w:rPr>
          <w:rFonts w:ascii="Calibri" w:eastAsia="Calibri" w:hAnsi="Calibri" w:cs="Times New Roman"/>
        </w:rPr>
        <w:t xml:space="preserve">that it appears IACBE has spent more on the 2018 ACAM than </w:t>
      </w:r>
      <w:r w:rsidR="002E5A34">
        <w:rPr>
          <w:rFonts w:ascii="Calibri" w:eastAsia="Calibri" w:hAnsi="Calibri" w:cs="Times New Roman"/>
        </w:rPr>
        <w:t>the 2017</w:t>
      </w:r>
      <w:r w:rsidR="00CD04EE">
        <w:rPr>
          <w:rFonts w:ascii="Calibri" w:eastAsia="Calibri" w:hAnsi="Calibri" w:cs="Times New Roman"/>
        </w:rPr>
        <w:t xml:space="preserve"> ACAM but that it was mainly </w:t>
      </w:r>
      <w:r w:rsidR="002E5A34">
        <w:rPr>
          <w:rFonts w:ascii="Calibri" w:eastAsia="Calibri" w:hAnsi="Calibri" w:cs="Times New Roman"/>
        </w:rPr>
        <w:t>because</w:t>
      </w:r>
      <w:r w:rsidR="00CD04EE">
        <w:rPr>
          <w:rFonts w:ascii="Calibri" w:eastAsia="Calibri" w:hAnsi="Calibri" w:cs="Times New Roman"/>
        </w:rPr>
        <w:t xml:space="preserve"> </w:t>
      </w:r>
      <w:r w:rsidR="002E5A34">
        <w:rPr>
          <w:rFonts w:ascii="Calibri" w:eastAsia="Calibri" w:hAnsi="Calibri" w:cs="Times New Roman"/>
        </w:rPr>
        <w:t>IACBE is</w:t>
      </w:r>
      <w:r w:rsidR="00CD04EE">
        <w:rPr>
          <w:rFonts w:ascii="Calibri" w:eastAsia="Calibri" w:hAnsi="Calibri" w:cs="Times New Roman"/>
        </w:rPr>
        <w:t xml:space="preserve"> processing and paying the bills faster this year.  The Director of Finance reported that IACBE should not have to use the line of credit this year.  Kim highlighted that </w:t>
      </w:r>
      <w:r w:rsidR="00925B4A">
        <w:rPr>
          <w:rFonts w:ascii="Calibri" w:eastAsia="Calibri" w:hAnsi="Calibri" w:cs="Times New Roman"/>
        </w:rPr>
        <w:t xml:space="preserve">payment for </w:t>
      </w:r>
      <w:r w:rsidR="00CD04EE">
        <w:rPr>
          <w:rFonts w:ascii="Calibri" w:eastAsia="Calibri" w:hAnsi="Calibri" w:cs="Times New Roman"/>
        </w:rPr>
        <w:t xml:space="preserve">membership dues and conference fees are being </w:t>
      </w:r>
      <w:r w:rsidR="002E5A34">
        <w:rPr>
          <w:rFonts w:ascii="Calibri" w:eastAsia="Calibri" w:hAnsi="Calibri" w:cs="Times New Roman"/>
        </w:rPr>
        <w:t xml:space="preserve">received faster </w:t>
      </w:r>
      <w:r w:rsidR="00CD04EE">
        <w:rPr>
          <w:rFonts w:ascii="Calibri" w:eastAsia="Calibri" w:hAnsi="Calibri" w:cs="Times New Roman"/>
        </w:rPr>
        <w:t>than in previous years mostly due to more members paying by credit card.</w:t>
      </w:r>
    </w:p>
    <w:p w:rsidR="00CD04EE" w:rsidRDefault="00CD04EE" w:rsidP="00FB051B">
      <w:pPr>
        <w:ind w:left="360"/>
        <w:rPr>
          <w:rFonts w:ascii="Calibri" w:eastAsia="Calibri" w:hAnsi="Calibri" w:cs="Times New Roman"/>
        </w:rPr>
      </w:pPr>
    </w:p>
    <w:p w:rsidR="00CD04EE" w:rsidRDefault="00CD04EE" w:rsidP="00FB051B">
      <w:pPr>
        <w:ind w:left="360"/>
        <w:rPr>
          <w:rFonts w:ascii="Calibri" w:eastAsia="Calibri" w:hAnsi="Calibri" w:cs="Times New Roman"/>
        </w:rPr>
      </w:pPr>
      <w:r>
        <w:rPr>
          <w:rFonts w:ascii="Calibri" w:eastAsia="Calibri" w:hAnsi="Calibri" w:cs="Times New Roman"/>
        </w:rPr>
        <w:t xml:space="preserve">David Turi asked the Director of Finance if IACBE charges an additional fee for members paying by credit card and </w:t>
      </w:r>
      <w:r w:rsidR="00925B4A">
        <w:rPr>
          <w:rFonts w:ascii="Calibri" w:eastAsia="Calibri" w:hAnsi="Calibri" w:cs="Times New Roman"/>
        </w:rPr>
        <w:t>she</w:t>
      </w:r>
      <w:r>
        <w:rPr>
          <w:rFonts w:ascii="Calibri" w:eastAsia="Calibri" w:hAnsi="Calibri" w:cs="Times New Roman"/>
        </w:rPr>
        <w:t xml:space="preserve"> s</w:t>
      </w:r>
      <w:r w:rsidR="00925B4A">
        <w:rPr>
          <w:rFonts w:ascii="Calibri" w:eastAsia="Calibri" w:hAnsi="Calibri" w:cs="Times New Roman"/>
        </w:rPr>
        <w:t>tated</w:t>
      </w:r>
      <w:r>
        <w:rPr>
          <w:rFonts w:ascii="Calibri" w:eastAsia="Calibri" w:hAnsi="Calibri" w:cs="Times New Roman"/>
        </w:rPr>
        <w:t xml:space="preserve"> that IACBE does not currently charge any additional fees but rather </w:t>
      </w:r>
      <w:r>
        <w:rPr>
          <w:rFonts w:ascii="Calibri" w:eastAsia="Calibri" w:hAnsi="Calibri" w:cs="Times New Roman"/>
        </w:rPr>
        <w:lastRenderedPageBreak/>
        <w:t>absorbs th</w:t>
      </w:r>
      <w:r w:rsidR="002E5A34">
        <w:rPr>
          <w:rFonts w:ascii="Calibri" w:eastAsia="Calibri" w:hAnsi="Calibri" w:cs="Times New Roman"/>
        </w:rPr>
        <w:t>e cost</w:t>
      </w:r>
      <w:r>
        <w:rPr>
          <w:rFonts w:ascii="Calibri" w:eastAsia="Calibri" w:hAnsi="Calibri" w:cs="Times New Roman"/>
        </w:rPr>
        <w:t xml:space="preserve">.  </w:t>
      </w:r>
      <w:r w:rsidR="00925B4A">
        <w:rPr>
          <w:rFonts w:ascii="Calibri" w:eastAsia="Calibri" w:hAnsi="Calibri" w:cs="Times New Roman"/>
        </w:rPr>
        <w:t>Kim reported that l</w:t>
      </w:r>
      <w:r>
        <w:rPr>
          <w:rFonts w:ascii="Calibri" w:eastAsia="Calibri" w:hAnsi="Calibri" w:cs="Times New Roman"/>
        </w:rPr>
        <w:t xml:space="preserve">ast fiscal year, the credit card fees and wire transfer fees totaled $12,300.  Fred Chilson stated that was a lot of money and proposed </w:t>
      </w:r>
      <w:r w:rsidR="00925B4A">
        <w:rPr>
          <w:rFonts w:ascii="Calibri" w:eastAsia="Calibri" w:hAnsi="Calibri" w:cs="Times New Roman"/>
        </w:rPr>
        <w:t>IACBE charge a</w:t>
      </w:r>
      <w:r>
        <w:rPr>
          <w:rFonts w:ascii="Calibri" w:eastAsia="Calibri" w:hAnsi="Calibri" w:cs="Times New Roman"/>
        </w:rPr>
        <w:t xml:space="preserve"> 1% </w:t>
      </w:r>
      <w:r w:rsidR="00925B4A">
        <w:rPr>
          <w:rFonts w:ascii="Calibri" w:eastAsia="Calibri" w:hAnsi="Calibri" w:cs="Times New Roman"/>
        </w:rPr>
        <w:t xml:space="preserve">processing </w:t>
      </w:r>
      <w:r>
        <w:rPr>
          <w:rFonts w:ascii="Calibri" w:eastAsia="Calibri" w:hAnsi="Calibri" w:cs="Times New Roman"/>
        </w:rPr>
        <w:t xml:space="preserve">fee in an effort to share the cost with the member.  Kim stated that she would </w:t>
      </w:r>
      <w:r w:rsidR="00925B4A">
        <w:rPr>
          <w:rFonts w:ascii="Calibri" w:eastAsia="Calibri" w:hAnsi="Calibri" w:cs="Times New Roman"/>
        </w:rPr>
        <w:t xml:space="preserve">prefer </w:t>
      </w:r>
      <w:r>
        <w:rPr>
          <w:rFonts w:ascii="Calibri" w:eastAsia="Calibri" w:hAnsi="Calibri" w:cs="Times New Roman"/>
        </w:rPr>
        <w:t xml:space="preserve">the members pay by credit card because </w:t>
      </w:r>
      <w:r w:rsidR="00925B4A">
        <w:rPr>
          <w:rFonts w:ascii="Calibri" w:eastAsia="Calibri" w:hAnsi="Calibri" w:cs="Times New Roman"/>
        </w:rPr>
        <w:t>IACBE receives payment faster</w:t>
      </w:r>
      <w:r>
        <w:rPr>
          <w:rFonts w:ascii="Calibri" w:eastAsia="Calibri" w:hAnsi="Calibri" w:cs="Times New Roman"/>
        </w:rPr>
        <w:t xml:space="preserve"> and it takes less staff time to follow up and send reminders </w:t>
      </w:r>
      <w:r w:rsidR="00901915">
        <w:rPr>
          <w:rFonts w:ascii="Calibri" w:eastAsia="Calibri" w:hAnsi="Calibri" w:cs="Times New Roman"/>
        </w:rPr>
        <w:t>to</w:t>
      </w:r>
      <w:r>
        <w:rPr>
          <w:rFonts w:ascii="Calibri" w:eastAsia="Calibri" w:hAnsi="Calibri" w:cs="Times New Roman"/>
        </w:rPr>
        <w:t xml:space="preserve"> obtain payment.  Carlos Villatoro noted that he was not in favor of charging a </w:t>
      </w:r>
      <w:r w:rsidR="00925B4A">
        <w:rPr>
          <w:rFonts w:ascii="Calibri" w:eastAsia="Calibri" w:hAnsi="Calibri" w:cs="Times New Roman"/>
        </w:rPr>
        <w:t xml:space="preserve">processing </w:t>
      </w:r>
      <w:r>
        <w:rPr>
          <w:rFonts w:ascii="Calibri" w:eastAsia="Calibri" w:hAnsi="Calibri" w:cs="Times New Roman"/>
        </w:rPr>
        <w:t xml:space="preserve">fee.  </w:t>
      </w:r>
      <w:r w:rsidR="00925B4A">
        <w:rPr>
          <w:rFonts w:ascii="Calibri" w:eastAsia="Calibri" w:hAnsi="Calibri" w:cs="Times New Roman"/>
        </w:rPr>
        <w:t>The Director of Finance stated</w:t>
      </w:r>
      <w:r>
        <w:rPr>
          <w:rFonts w:ascii="Calibri" w:eastAsia="Calibri" w:hAnsi="Calibri" w:cs="Times New Roman"/>
        </w:rPr>
        <w:t xml:space="preserve"> she would be okay </w:t>
      </w:r>
      <w:r w:rsidR="002E5A34">
        <w:rPr>
          <w:rFonts w:ascii="Calibri" w:eastAsia="Calibri" w:hAnsi="Calibri" w:cs="Times New Roman"/>
        </w:rPr>
        <w:t>with whatever decision the Board made</w:t>
      </w:r>
      <w:r>
        <w:rPr>
          <w:rFonts w:ascii="Calibri" w:eastAsia="Calibri" w:hAnsi="Calibri" w:cs="Times New Roman"/>
        </w:rPr>
        <w:t>.</w:t>
      </w:r>
    </w:p>
    <w:p w:rsidR="00CD04EE" w:rsidRDefault="00CD04EE" w:rsidP="00FB051B">
      <w:pPr>
        <w:ind w:left="360"/>
        <w:rPr>
          <w:rFonts w:ascii="Calibri" w:eastAsia="Calibri" w:hAnsi="Calibri" w:cs="Times New Roman"/>
        </w:rPr>
      </w:pPr>
    </w:p>
    <w:p w:rsidR="00CD04EE" w:rsidRDefault="00CD04EE" w:rsidP="00FB051B">
      <w:pPr>
        <w:ind w:left="360"/>
        <w:rPr>
          <w:rFonts w:ascii="Calibri" w:eastAsia="Calibri" w:hAnsi="Calibri" w:cs="Times New Roman"/>
        </w:rPr>
      </w:pPr>
      <w:r>
        <w:rPr>
          <w:rFonts w:ascii="Calibri" w:eastAsia="Calibri" w:hAnsi="Calibri" w:cs="Times New Roman"/>
        </w:rPr>
        <w:t xml:space="preserve">Susan Silverstone asked the Director of Finance how many </w:t>
      </w:r>
      <w:r w:rsidR="002E5A34">
        <w:rPr>
          <w:rFonts w:ascii="Calibri" w:eastAsia="Calibri" w:hAnsi="Calibri" w:cs="Times New Roman"/>
        </w:rPr>
        <w:t>members we had lost so far in 2018.  Kim reported that 4 new members joined</w:t>
      </w:r>
      <w:r w:rsidR="00054F20">
        <w:rPr>
          <w:rFonts w:ascii="Calibri" w:eastAsia="Calibri" w:hAnsi="Calibri" w:cs="Times New Roman"/>
        </w:rPr>
        <w:t xml:space="preserve"> the IACBE family</w:t>
      </w:r>
      <w:r w:rsidR="002E5A34">
        <w:rPr>
          <w:rFonts w:ascii="Calibri" w:eastAsia="Calibri" w:hAnsi="Calibri" w:cs="Times New Roman"/>
        </w:rPr>
        <w:t xml:space="preserve"> and 4 existing members had dropped so far in 2018.</w:t>
      </w:r>
    </w:p>
    <w:p w:rsidR="002E5A34" w:rsidRDefault="002E5A34" w:rsidP="00FB051B">
      <w:pPr>
        <w:ind w:left="360"/>
        <w:rPr>
          <w:rFonts w:ascii="Calibri" w:eastAsia="Calibri" w:hAnsi="Calibri" w:cs="Times New Roman"/>
        </w:rPr>
      </w:pPr>
    </w:p>
    <w:p w:rsidR="002E5A34" w:rsidRDefault="002E5A34" w:rsidP="00FB051B">
      <w:pPr>
        <w:ind w:left="360"/>
        <w:rPr>
          <w:rFonts w:ascii="Calibri" w:eastAsia="Calibri" w:hAnsi="Calibri" w:cs="Times New Roman"/>
        </w:rPr>
      </w:pPr>
      <w:r>
        <w:rPr>
          <w:rFonts w:ascii="Calibri" w:eastAsia="Calibri" w:hAnsi="Calibri" w:cs="Times New Roman"/>
        </w:rPr>
        <w:t xml:space="preserve">The Director of Finance informed the Board that she now had the ability to pay Phyllis’s expense reports through the BillPay option of the </w:t>
      </w:r>
      <w:r w:rsidR="00925B4A">
        <w:rPr>
          <w:rFonts w:ascii="Calibri" w:eastAsia="Calibri" w:hAnsi="Calibri" w:cs="Times New Roman"/>
        </w:rPr>
        <w:t xml:space="preserve">Bank of Labor </w:t>
      </w:r>
      <w:r>
        <w:rPr>
          <w:rFonts w:ascii="Calibri" w:eastAsia="Calibri" w:hAnsi="Calibri" w:cs="Times New Roman"/>
        </w:rPr>
        <w:t xml:space="preserve">Operating Account noting that she both enters and approves them </w:t>
      </w:r>
      <w:r w:rsidR="00925B4A">
        <w:rPr>
          <w:rFonts w:ascii="Calibri" w:eastAsia="Calibri" w:hAnsi="Calibri" w:cs="Times New Roman"/>
        </w:rPr>
        <w:t xml:space="preserve">in the portal </w:t>
      </w:r>
      <w:r>
        <w:rPr>
          <w:rFonts w:ascii="Calibri" w:eastAsia="Calibri" w:hAnsi="Calibri" w:cs="Times New Roman"/>
        </w:rPr>
        <w:t xml:space="preserve">once David Turi has already reviewed the expense reports and approved payment.  Kim noted that Phyllis and David Turi also have the ability to go into the Operating </w:t>
      </w:r>
      <w:r w:rsidR="00925B4A">
        <w:rPr>
          <w:rFonts w:ascii="Calibri" w:eastAsia="Calibri" w:hAnsi="Calibri" w:cs="Times New Roman"/>
        </w:rPr>
        <w:t>A</w:t>
      </w:r>
      <w:r>
        <w:rPr>
          <w:rFonts w:ascii="Calibri" w:eastAsia="Calibri" w:hAnsi="Calibri" w:cs="Times New Roman"/>
        </w:rPr>
        <w:t xml:space="preserve">ccount </w:t>
      </w:r>
      <w:r w:rsidR="00925B4A">
        <w:rPr>
          <w:rFonts w:ascii="Calibri" w:eastAsia="Calibri" w:hAnsi="Calibri" w:cs="Times New Roman"/>
        </w:rPr>
        <w:t xml:space="preserve">portal </w:t>
      </w:r>
      <w:r>
        <w:rPr>
          <w:rFonts w:ascii="Calibri" w:eastAsia="Calibri" w:hAnsi="Calibri" w:cs="Times New Roman"/>
        </w:rPr>
        <w:t>to review these payments.  In addition, Kim reported that Ted Collins, Fred Chilson, and David Turi can sign checks if Phyllis is not available.</w:t>
      </w:r>
    </w:p>
    <w:p w:rsidR="002E5A34" w:rsidRDefault="002E5A34" w:rsidP="00FB051B">
      <w:pPr>
        <w:ind w:left="360"/>
        <w:rPr>
          <w:rFonts w:ascii="Calibri" w:eastAsia="Calibri" w:hAnsi="Calibri" w:cs="Times New Roman"/>
        </w:rPr>
      </w:pPr>
    </w:p>
    <w:p w:rsidR="00FB051B" w:rsidRDefault="002E5A34" w:rsidP="002E5A34">
      <w:pPr>
        <w:ind w:left="360"/>
        <w:rPr>
          <w:rFonts w:ascii="Calibri" w:eastAsia="Calibri" w:hAnsi="Calibri" w:cs="Times New Roman"/>
        </w:rPr>
      </w:pPr>
      <w:r>
        <w:rPr>
          <w:rFonts w:ascii="Calibri" w:eastAsia="Calibri" w:hAnsi="Calibri" w:cs="Times New Roman"/>
        </w:rPr>
        <w:t xml:space="preserve">Ann Tuttle informed the Board that it had been challenging </w:t>
      </w:r>
      <w:r w:rsidR="00054F20">
        <w:rPr>
          <w:rFonts w:ascii="Calibri" w:eastAsia="Calibri" w:hAnsi="Calibri" w:cs="Times New Roman"/>
        </w:rPr>
        <w:t xml:space="preserve">at IACBE </w:t>
      </w:r>
      <w:r>
        <w:rPr>
          <w:rFonts w:ascii="Calibri" w:eastAsia="Calibri" w:hAnsi="Calibri" w:cs="Times New Roman"/>
        </w:rPr>
        <w:t>the last 18 weeks and wanted to recognize the Director of Finance for her selfless acts to help</w:t>
      </w:r>
      <w:r w:rsidR="00054F20">
        <w:rPr>
          <w:rFonts w:ascii="Calibri" w:eastAsia="Calibri" w:hAnsi="Calibri" w:cs="Times New Roman"/>
        </w:rPr>
        <w:t xml:space="preserve"> the </w:t>
      </w:r>
      <w:r>
        <w:rPr>
          <w:rFonts w:ascii="Calibri" w:eastAsia="Calibri" w:hAnsi="Calibri" w:cs="Times New Roman"/>
        </w:rPr>
        <w:t>IACBE.</w:t>
      </w:r>
    </w:p>
    <w:p w:rsidR="0006786A" w:rsidRPr="0006786A" w:rsidRDefault="0006786A" w:rsidP="003B4C87">
      <w:pPr>
        <w:rPr>
          <w:rFonts w:ascii="Calibri" w:eastAsia="Calibri" w:hAnsi="Calibri" w:cs="Times New Roman"/>
        </w:rPr>
      </w:pPr>
    </w:p>
    <w:p w:rsidR="0006786A" w:rsidRDefault="00FB051B" w:rsidP="005E0DC7">
      <w:pPr>
        <w:numPr>
          <w:ilvl w:val="0"/>
          <w:numId w:val="8"/>
        </w:numPr>
        <w:contextualSpacing/>
        <w:rPr>
          <w:rFonts w:ascii="Calibri" w:eastAsia="Calibri" w:hAnsi="Calibri" w:cs="Times New Roman"/>
          <w:b/>
        </w:rPr>
      </w:pPr>
      <w:r>
        <w:rPr>
          <w:rFonts w:ascii="Calibri" w:eastAsia="Calibri" w:hAnsi="Calibri" w:cs="Times New Roman"/>
          <w:b/>
        </w:rPr>
        <w:t>Report of the Nominating Committee</w:t>
      </w:r>
    </w:p>
    <w:p w:rsidR="0087051D" w:rsidRDefault="0087051D" w:rsidP="0087051D">
      <w:pPr>
        <w:ind w:left="360"/>
        <w:contextualSpacing/>
        <w:rPr>
          <w:rFonts w:ascii="Calibri" w:eastAsia="Calibri" w:hAnsi="Calibri" w:cs="Times New Roman"/>
          <w:b/>
        </w:rPr>
      </w:pPr>
    </w:p>
    <w:p w:rsidR="0087051D"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Directors Nominating Committee</w:t>
      </w:r>
    </w:p>
    <w:p w:rsidR="0087051D" w:rsidRPr="0087051D" w:rsidRDefault="0087051D" w:rsidP="0087051D">
      <w:pPr>
        <w:pStyle w:val="ListParagraph"/>
        <w:rPr>
          <w:rFonts w:ascii="Calibri" w:eastAsia="Calibri" w:hAnsi="Calibri" w:cs="Times New Roman"/>
        </w:rPr>
      </w:pPr>
    </w:p>
    <w:p w:rsidR="00FB051B" w:rsidRDefault="00FB051B" w:rsidP="0087051D">
      <w:pPr>
        <w:pStyle w:val="ListParagraph"/>
        <w:rPr>
          <w:rFonts w:ascii="Calibri" w:eastAsia="Calibri" w:hAnsi="Calibri" w:cs="Times New Roman"/>
        </w:rPr>
      </w:pPr>
      <w:r w:rsidRPr="0087051D">
        <w:rPr>
          <w:rFonts w:ascii="Calibri" w:eastAsia="Calibri" w:hAnsi="Calibri" w:cs="Times New Roman"/>
        </w:rPr>
        <w:t>The Chair gave a report of the Board of Directors Nominating Committee activities.</w:t>
      </w:r>
      <w:r w:rsidR="0087051D">
        <w:rPr>
          <w:rFonts w:ascii="Calibri" w:eastAsia="Calibri" w:hAnsi="Calibri" w:cs="Times New Roman"/>
        </w:rPr>
        <w:t xml:space="preserve">  </w:t>
      </w:r>
      <w:r w:rsidR="00054F20">
        <w:rPr>
          <w:rFonts w:ascii="Calibri" w:eastAsia="Calibri" w:hAnsi="Calibri" w:cs="Times New Roman"/>
        </w:rPr>
        <w:t>Ann Tuttle thanked all of the listed Board members for their new positions and second term extensions.</w:t>
      </w:r>
    </w:p>
    <w:p w:rsidR="0087051D" w:rsidRPr="0087051D" w:rsidRDefault="0087051D" w:rsidP="0087051D">
      <w:pPr>
        <w:pStyle w:val="ListParagraph"/>
        <w:rPr>
          <w:rFonts w:ascii="Calibri" w:eastAsia="Calibri" w:hAnsi="Calibri" w:cs="Times New Roman"/>
        </w:rPr>
      </w:pPr>
    </w:p>
    <w:p w:rsidR="00FB051B" w:rsidRPr="002C0CFC" w:rsidRDefault="00FB051B" w:rsidP="00FB051B">
      <w:pPr>
        <w:pStyle w:val="ListParagraph"/>
        <w:numPr>
          <w:ilvl w:val="0"/>
          <w:numId w:val="17"/>
        </w:numPr>
        <w:rPr>
          <w:rFonts w:ascii="Calibri" w:eastAsia="Calibri" w:hAnsi="Calibri" w:cs="Times New Roman"/>
          <w:u w:val="single"/>
        </w:rPr>
      </w:pPr>
      <w:r w:rsidRPr="002C0CFC">
        <w:rPr>
          <w:rFonts w:ascii="Calibri" w:eastAsia="Calibri" w:hAnsi="Calibri" w:cs="Times New Roman"/>
          <w:u w:val="single"/>
        </w:rPr>
        <w:t>Report of the Board of Commissioners Nominating Committee</w:t>
      </w:r>
    </w:p>
    <w:p w:rsidR="0087051D" w:rsidRPr="0087051D" w:rsidRDefault="0087051D" w:rsidP="0087051D">
      <w:pPr>
        <w:pStyle w:val="ListParagraph"/>
        <w:rPr>
          <w:rFonts w:ascii="Calibri" w:eastAsia="Calibri" w:hAnsi="Calibri" w:cs="Times New Roman"/>
          <w:b/>
        </w:rPr>
      </w:pPr>
    </w:p>
    <w:p w:rsidR="0087051D" w:rsidRDefault="0087051D" w:rsidP="0087051D">
      <w:pPr>
        <w:pStyle w:val="ListParagraph"/>
        <w:rPr>
          <w:rFonts w:ascii="Calibri" w:eastAsia="Calibri" w:hAnsi="Calibri" w:cs="Times New Roman"/>
        </w:rPr>
      </w:pPr>
      <w:r>
        <w:rPr>
          <w:rFonts w:ascii="Calibri" w:eastAsia="Calibri" w:hAnsi="Calibri" w:cs="Times New Roman"/>
        </w:rPr>
        <w:t>The Chair gave a report of the Board of Commissioners Nominating Committee activities.</w:t>
      </w:r>
      <w:r w:rsidR="00054F20">
        <w:rPr>
          <w:rFonts w:ascii="Calibri" w:eastAsia="Calibri" w:hAnsi="Calibri" w:cs="Times New Roman"/>
        </w:rPr>
        <w:t xml:space="preserve">  Ann Tuttle thanked all of the listed commissioners for their new positions.</w:t>
      </w:r>
    </w:p>
    <w:p w:rsidR="0006786A" w:rsidRPr="0006786A" w:rsidRDefault="0006786A" w:rsidP="0087051D">
      <w:pPr>
        <w:contextualSpacing/>
        <w:rPr>
          <w:rFonts w:ascii="Calibri" w:eastAsia="Calibri" w:hAnsi="Calibri" w:cs="Times New Roman"/>
          <w:b/>
        </w:rPr>
      </w:pPr>
    </w:p>
    <w:p w:rsidR="0006786A" w:rsidRPr="0006786A" w:rsidRDefault="00054F20" w:rsidP="005E0DC7">
      <w:pPr>
        <w:numPr>
          <w:ilvl w:val="0"/>
          <w:numId w:val="8"/>
        </w:numPr>
        <w:contextualSpacing/>
        <w:rPr>
          <w:rFonts w:ascii="Calibri" w:eastAsia="Calibri" w:hAnsi="Calibri" w:cs="Times New Roman"/>
          <w:b/>
        </w:rPr>
      </w:pPr>
      <w:r>
        <w:rPr>
          <w:rFonts w:ascii="Calibri" w:eastAsia="Calibri" w:hAnsi="Calibri" w:cs="Times New Roman"/>
          <w:b/>
        </w:rPr>
        <w:t>Update on IACBE Marketing Initiatives</w:t>
      </w:r>
    </w:p>
    <w:p w:rsidR="00054F20" w:rsidRDefault="00054F20" w:rsidP="0006786A">
      <w:pPr>
        <w:ind w:left="360"/>
        <w:rPr>
          <w:rFonts w:ascii="Calibri" w:eastAsia="Calibri" w:hAnsi="Calibri" w:cs="Times New Roman"/>
        </w:rPr>
      </w:pPr>
    </w:p>
    <w:p w:rsidR="00054F20" w:rsidRDefault="00054F20" w:rsidP="0006786A">
      <w:pPr>
        <w:ind w:left="360"/>
        <w:rPr>
          <w:rFonts w:ascii="Calibri" w:eastAsia="Calibri" w:hAnsi="Calibri" w:cs="Times New Roman"/>
        </w:rPr>
      </w:pPr>
      <w:r>
        <w:rPr>
          <w:rFonts w:ascii="Calibri" w:eastAsia="Calibri" w:hAnsi="Calibri" w:cs="Times New Roman"/>
        </w:rPr>
        <w:t>The President informed the Board that the new website was live but that the</w:t>
      </w:r>
      <w:r w:rsidR="003B4C87">
        <w:rPr>
          <w:rFonts w:ascii="Calibri" w:eastAsia="Calibri" w:hAnsi="Calibri" w:cs="Times New Roman"/>
        </w:rPr>
        <w:t xml:space="preserve"> staff</w:t>
      </w:r>
      <w:r>
        <w:rPr>
          <w:rFonts w:ascii="Calibri" w:eastAsia="Calibri" w:hAnsi="Calibri" w:cs="Times New Roman"/>
        </w:rPr>
        <w:t xml:space="preserve"> were working on some changes to make it more functional.  Phyllis noted that the staff would continue to add more content to the member’s only section of the website.  She reported that overall there continued to be more usage.  </w:t>
      </w:r>
      <w:r w:rsidR="003B4C87">
        <w:rPr>
          <w:rFonts w:ascii="Calibri" w:eastAsia="Calibri" w:hAnsi="Calibri" w:cs="Times New Roman"/>
        </w:rPr>
        <w:t>The President</w:t>
      </w:r>
      <w:r>
        <w:rPr>
          <w:rFonts w:ascii="Calibri" w:eastAsia="Calibri" w:hAnsi="Calibri" w:cs="Times New Roman"/>
        </w:rPr>
        <w:t xml:space="preserve"> </w:t>
      </w:r>
      <w:r w:rsidR="003B4C87">
        <w:rPr>
          <w:rFonts w:ascii="Calibri" w:eastAsia="Calibri" w:hAnsi="Calibri" w:cs="Times New Roman"/>
        </w:rPr>
        <w:t>reported</w:t>
      </w:r>
      <w:r>
        <w:rPr>
          <w:rFonts w:ascii="Calibri" w:eastAsia="Calibri" w:hAnsi="Calibri" w:cs="Times New Roman"/>
        </w:rPr>
        <w:t xml:space="preserve"> that Rochelle Petway had been spearheading marketing, external relations, and social med</w:t>
      </w:r>
      <w:r w:rsidR="008A3BE6">
        <w:rPr>
          <w:rFonts w:ascii="Calibri" w:eastAsia="Calibri" w:hAnsi="Calibri" w:cs="Times New Roman"/>
        </w:rPr>
        <w:t>ia, and that the marketing strategy is to establish our brand and grow</w:t>
      </w:r>
      <w:r>
        <w:rPr>
          <w:rFonts w:ascii="Calibri" w:eastAsia="Calibri" w:hAnsi="Calibri" w:cs="Times New Roman"/>
        </w:rPr>
        <w:t xml:space="preserve">.  </w:t>
      </w:r>
      <w:r w:rsidR="008A3BE6">
        <w:rPr>
          <w:rFonts w:ascii="Calibri" w:eastAsia="Calibri" w:hAnsi="Calibri" w:cs="Times New Roman"/>
        </w:rPr>
        <w:t>Phyllis</w:t>
      </w:r>
      <w:r>
        <w:rPr>
          <w:rFonts w:ascii="Calibri" w:eastAsia="Calibri" w:hAnsi="Calibri" w:cs="Times New Roman"/>
        </w:rPr>
        <w:t xml:space="preserve"> stated that the brand standard guides could be found in the member’s only section.  </w:t>
      </w:r>
    </w:p>
    <w:p w:rsidR="00054F20" w:rsidRDefault="00054F20" w:rsidP="0006786A">
      <w:pPr>
        <w:ind w:left="360"/>
        <w:rPr>
          <w:rFonts w:ascii="Calibri" w:eastAsia="Calibri" w:hAnsi="Calibri" w:cs="Times New Roman"/>
        </w:rPr>
      </w:pPr>
    </w:p>
    <w:p w:rsidR="008A3BE6" w:rsidRDefault="00054F20" w:rsidP="0006786A">
      <w:pPr>
        <w:ind w:left="360"/>
        <w:rPr>
          <w:rFonts w:ascii="Calibri" w:eastAsia="Calibri" w:hAnsi="Calibri" w:cs="Times New Roman"/>
        </w:rPr>
      </w:pPr>
      <w:r>
        <w:rPr>
          <w:rFonts w:ascii="Calibri" w:eastAsia="Calibri" w:hAnsi="Calibri" w:cs="Times New Roman"/>
        </w:rPr>
        <w:t xml:space="preserve">The President reported that we only had one paid ad in the conference brochure this year.  </w:t>
      </w:r>
      <w:r w:rsidR="008A3BE6">
        <w:rPr>
          <w:rFonts w:ascii="Calibri" w:eastAsia="Calibri" w:hAnsi="Calibri" w:cs="Times New Roman"/>
        </w:rPr>
        <w:t>Phyllis</w:t>
      </w:r>
      <w:r>
        <w:rPr>
          <w:rFonts w:ascii="Calibri" w:eastAsia="Calibri" w:hAnsi="Calibri" w:cs="Times New Roman"/>
        </w:rPr>
        <w:t xml:space="preserve"> noted that there would be an IACBE booth at our annual conference this year for the first time.  She also </w:t>
      </w:r>
      <w:r w:rsidR="008A3BE6">
        <w:rPr>
          <w:rFonts w:ascii="Calibri" w:eastAsia="Calibri" w:hAnsi="Calibri" w:cs="Times New Roman"/>
        </w:rPr>
        <w:t>mentioned that the office now has a standard email to recruit other member schools.</w:t>
      </w:r>
    </w:p>
    <w:p w:rsidR="008A3BE6" w:rsidRDefault="008A3BE6" w:rsidP="0006786A">
      <w:pPr>
        <w:ind w:left="360"/>
        <w:rPr>
          <w:rFonts w:ascii="Calibri" w:eastAsia="Calibri" w:hAnsi="Calibri" w:cs="Times New Roman"/>
        </w:rPr>
      </w:pPr>
    </w:p>
    <w:p w:rsidR="0006786A" w:rsidRDefault="008A3BE6" w:rsidP="0006786A">
      <w:pPr>
        <w:ind w:left="360"/>
        <w:rPr>
          <w:rFonts w:ascii="Calibri" w:eastAsia="Calibri" w:hAnsi="Calibri" w:cs="Times New Roman"/>
        </w:rPr>
      </w:pPr>
      <w:r>
        <w:rPr>
          <w:rFonts w:ascii="Calibri" w:eastAsia="Calibri" w:hAnsi="Calibri" w:cs="Times New Roman"/>
        </w:rPr>
        <w:lastRenderedPageBreak/>
        <w:t>The President</w:t>
      </w:r>
      <w:r w:rsidR="00054F20">
        <w:rPr>
          <w:rFonts w:ascii="Calibri" w:eastAsia="Calibri" w:hAnsi="Calibri" w:cs="Times New Roman"/>
        </w:rPr>
        <w:t xml:space="preserve"> also informed the Board that the staff were trying to sell IACBE lapel pins with part of the proceeds going to charity.</w:t>
      </w:r>
    </w:p>
    <w:p w:rsidR="008A3BE6" w:rsidRDefault="008A3BE6" w:rsidP="0006786A">
      <w:pPr>
        <w:ind w:left="360"/>
        <w:rPr>
          <w:rFonts w:ascii="Calibri" w:eastAsia="Calibri" w:hAnsi="Calibri" w:cs="Times New Roman"/>
        </w:rPr>
      </w:pPr>
    </w:p>
    <w:p w:rsidR="008A3BE6" w:rsidRPr="0006786A" w:rsidRDefault="008A3BE6" w:rsidP="0006786A">
      <w:pPr>
        <w:ind w:left="360"/>
        <w:rPr>
          <w:rFonts w:ascii="Calibri" w:eastAsia="Calibri" w:hAnsi="Calibri" w:cs="Times New Roman"/>
        </w:rPr>
      </w:pPr>
      <w:r>
        <w:rPr>
          <w:rFonts w:ascii="Calibri" w:eastAsia="Calibri" w:hAnsi="Calibri" w:cs="Times New Roman"/>
        </w:rPr>
        <w:t>Jorge Cardenas noted that it would be helpful if IACBE had the marketing materials in Spanish.  The President said she agreed</w:t>
      </w:r>
      <w:r w:rsidR="00221B24">
        <w:rPr>
          <w:rFonts w:ascii="Calibri" w:eastAsia="Calibri" w:hAnsi="Calibri" w:cs="Times New Roman"/>
        </w:rPr>
        <w:t>,</w:t>
      </w:r>
      <w:r>
        <w:rPr>
          <w:rFonts w:ascii="Calibri" w:eastAsia="Calibri" w:hAnsi="Calibri" w:cs="Times New Roman"/>
        </w:rPr>
        <w:t xml:space="preserve"> and that Rochelle Petway would be given the green light to translate some marketing materials to Spanish.</w:t>
      </w:r>
    </w:p>
    <w:p w:rsidR="005E0DC7" w:rsidRDefault="005E0DC7" w:rsidP="0006786A">
      <w:pPr>
        <w:ind w:left="360"/>
        <w:rPr>
          <w:rFonts w:ascii="Calibri" w:eastAsia="Calibri" w:hAnsi="Calibri" w:cs="Times New Roman"/>
        </w:rPr>
      </w:pPr>
    </w:p>
    <w:p w:rsidR="0087051D" w:rsidRDefault="005E0DC7" w:rsidP="005E0DC7">
      <w:pPr>
        <w:pStyle w:val="ListParagraph"/>
        <w:numPr>
          <w:ilvl w:val="0"/>
          <w:numId w:val="8"/>
        </w:numPr>
        <w:rPr>
          <w:rFonts w:ascii="Calibri" w:eastAsia="Calibri" w:hAnsi="Calibri" w:cs="Times New Roman"/>
          <w:b/>
        </w:rPr>
      </w:pPr>
      <w:r w:rsidRPr="005E0DC7">
        <w:rPr>
          <w:rFonts w:ascii="Calibri" w:eastAsia="Calibri" w:hAnsi="Calibri" w:cs="Times New Roman"/>
          <w:b/>
        </w:rPr>
        <w:t xml:space="preserve">Update on </w:t>
      </w:r>
      <w:r w:rsidR="00221B24">
        <w:rPr>
          <w:rFonts w:ascii="Calibri" w:eastAsia="Calibri" w:hAnsi="Calibri" w:cs="Times New Roman"/>
          <w:b/>
        </w:rPr>
        <w:t>Strategic Initiatives/Strategic Plan</w:t>
      </w:r>
    </w:p>
    <w:p w:rsidR="000E5D1D" w:rsidRPr="005E0DC7" w:rsidRDefault="000E5D1D" w:rsidP="000E5D1D">
      <w:pPr>
        <w:pStyle w:val="ListParagraph"/>
        <w:ind w:left="360"/>
        <w:rPr>
          <w:rFonts w:ascii="Calibri" w:eastAsia="Calibri" w:hAnsi="Calibri" w:cs="Times New Roman"/>
          <w:b/>
        </w:rPr>
      </w:pPr>
    </w:p>
    <w:p w:rsidR="000E5D1D" w:rsidRDefault="000E5D1D" w:rsidP="0006786A">
      <w:pPr>
        <w:ind w:left="360"/>
        <w:rPr>
          <w:rFonts w:ascii="Calibri" w:eastAsia="Calibri" w:hAnsi="Calibri" w:cs="Times New Roman"/>
        </w:rPr>
      </w:pPr>
      <w:r>
        <w:rPr>
          <w:rFonts w:ascii="Calibri" w:eastAsia="Calibri" w:hAnsi="Calibri" w:cs="Times New Roman"/>
        </w:rPr>
        <w:t xml:space="preserve">The President </w:t>
      </w:r>
      <w:r w:rsidR="00221B24">
        <w:rPr>
          <w:rFonts w:ascii="Calibri" w:eastAsia="Calibri" w:hAnsi="Calibri" w:cs="Times New Roman"/>
        </w:rPr>
        <w:t>informed the Board that the strategic plan discussion would be tabled until the April 18</w:t>
      </w:r>
      <w:r w:rsidR="00221B24" w:rsidRPr="00221B24">
        <w:rPr>
          <w:rFonts w:ascii="Calibri" w:eastAsia="Calibri" w:hAnsi="Calibri" w:cs="Times New Roman"/>
          <w:vertAlign w:val="superscript"/>
        </w:rPr>
        <w:t>th</w:t>
      </w:r>
      <w:r w:rsidR="00221B24">
        <w:rPr>
          <w:rFonts w:ascii="Calibri" w:eastAsia="Calibri" w:hAnsi="Calibri" w:cs="Times New Roman"/>
        </w:rPr>
        <w:t xml:space="preserve"> Board meeting.  She did note that the goal will be to build a strong foundation and then move over to allow members to </w:t>
      </w:r>
      <w:r w:rsidR="003B4C87">
        <w:rPr>
          <w:rFonts w:ascii="Calibri" w:eastAsia="Calibri" w:hAnsi="Calibri" w:cs="Times New Roman"/>
        </w:rPr>
        <w:t xml:space="preserve">take the </w:t>
      </w:r>
      <w:r w:rsidR="00221B24">
        <w:rPr>
          <w:rFonts w:ascii="Calibri" w:eastAsia="Calibri" w:hAnsi="Calibri" w:cs="Times New Roman"/>
        </w:rPr>
        <w:t>lead.</w:t>
      </w:r>
    </w:p>
    <w:p w:rsidR="00221B24" w:rsidRDefault="00221B24" w:rsidP="0006786A">
      <w:pPr>
        <w:ind w:left="360"/>
        <w:rPr>
          <w:rFonts w:ascii="Calibri" w:eastAsia="Calibri" w:hAnsi="Calibri" w:cs="Times New Roman"/>
        </w:rPr>
      </w:pPr>
    </w:p>
    <w:p w:rsidR="000E5D1D" w:rsidRDefault="000E5D1D" w:rsidP="000E5D1D">
      <w:pPr>
        <w:pStyle w:val="ListParagraph"/>
        <w:numPr>
          <w:ilvl w:val="0"/>
          <w:numId w:val="8"/>
        </w:numPr>
        <w:rPr>
          <w:rFonts w:ascii="Calibri" w:eastAsia="Calibri" w:hAnsi="Calibri" w:cs="Times New Roman"/>
          <w:b/>
        </w:rPr>
      </w:pPr>
      <w:r w:rsidRPr="000E5D1D">
        <w:rPr>
          <w:rFonts w:ascii="Calibri" w:eastAsia="Calibri" w:hAnsi="Calibri" w:cs="Times New Roman"/>
          <w:b/>
        </w:rPr>
        <w:t xml:space="preserve">Update on IACBE </w:t>
      </w:r>
      <w:r w:rsidR="00221B24">
        <w:rPr>
          <w:rFonts w:ascii="Calibri" w:eastAsia="Calibri" w:hAnsi="Calibri" w:cs="Times New Roman"/>
          <w:b/>
        </w:rPr>
        <w:t>Operations and Staffing</w:t>
      </w:r>
    </w:p>
    <w:p w:rsidR="00221B24" w:rsidRDefault="00221B24" w:rsidP="000E5D1D">
      <w:pPr>
        <w:pStyle w:val="ListParagraph"/>
        <w:ind w:left="360"/>
        <w:rPr>
          <w:rFonts w:ascii="Calibri" w:eastAsia="Calibri" w:hAnsi="Calibri" w:cs="Times New Roman"/>
        </w:rPr>
      </w:pPr>
    </w:p>
    <w:p w:rsidR="00221B24" w:rsidRDefault="00221B24" w:rsidP="000E5D1D">
      <w:pPr>
        <w:pStyle w:val="ListParagraph"/>
        <w:ind w:left="360"/>
        <w:rPr>
          <w:rFonts w:ascii="Calibri" w:eastAsia="Calibri" w:hAnsi="Calibri" w:cs="Times New Roman"/>
        </w:rPr>
      </w:pPr>
      <w:r>
        <w:rPr>
          <w:rFonts w:ascii="Calibri" w:eastAsia="Calibri" w:hAnsi="Calibri" w:cs="Times New Roman"/>
        </w:rPr>
        <w:t xml:space="preserve">The President informed the Board that Kim Caedo is back to Director of Finance and no longer handling compliance.  </w:t>
      </w:r>
    </w:p>
    <w:p w:rsidR="00221B24" w:rsidRDefault="00221B24" w:rsidP="000E5D1D">
      <w:pPr>
        <w:pStyle w:val="ListParagraph"/>
        <w:ind w:left="360"/>
        <w:rPr>
          <w:rFonts w:ascii="Calibri" w:eastAsia="Calibri" w:hAnsi="Calibri" w:cs="Times New Roman"/>
        </w:rPr>
      </w:pPr>
    </w:p>
    <w:p w:rsidR="000E5D1D" w:rsidRDefault="00221B24" w:rsidP="000E5D1D">
      <w:pPr>
        <w:pStyle w:val="ListParagraph"/>
        <w:ind w:left="360"/>
        <w:rPr>
          <w:rFonts w:ascii="Calibri" w:eastAsia="Calibri" w:hAnsi="Calibri" w:cs="Times New Roman"/>
        </w:rPr>
      </w:pPr>
      <w:r>
        <w:rPr>
          <w:rFonts w:ascii="Calibri" w:eastAsia="Calibri" w:hAnsi="Calibri" w:cs="Times New Roman"/>
        </w:rPr>
        <w:t xml:space="preserve">Phyllis reported that Ted Collins started </w:t>
      </w:r>
      <w:r w:rsidR="00901915">
        <w:rPr>
          <w:rFonts w:ascii="Calibri" w:eastAsia="Calibri" w:hAnsi="Calibri" w:cs="Times New Roman"/>
        </w:rPr>
        <w:t>January 1, 2018 and</w:t>
      </w:r>
      <w:r>
        <w:rPr>
          <w:rFonts w:ascii="Calibri" w:eastAsia="Calibri" w:hAnsi="Calibri" w:cs="Times New Roman"/>
        </w:rPr>
        <w:t xml:space="preserve"> has done a great job.  She noted that his 90</w:t>
      </w:r>
      <w:r w:rsidR="003B4C87">
        <w:rPr>
          <w:rFonts w:ascii="Calibri" w:eastAsia="Calibri" w:hAnsi="Calibri" w:cs="Times New Roman"/>
        </w:rPr>
        <w:t>-</w:t>
      </w:r>
      <w:r>
        <w:rPr>
          <w:rFonts w:ascii="Calibri" w:eastAsia="Calibri" w:hAnsi="Calibri" w:cs="Times New Roman"/>
        </w:rPr>
        <w:t xml:space="preserve">day probationary period </w:t>
      </w:r>
      <w:r w:rsidR="003B4C87">
        <w:rPr>
          <w:rFonts w:ascii="Calibri" w:eastAsia="Calibri" w:hAnsi="Calibri" w:cs="Times New Roman"/>
        </w:rPr>
        <w:t>was</w:t>
      </w:r>
      <w:r>
        <w:rPr>
          <w:rFonts w:ascii="Calibri" w:eastAsia="Calibri" w:hAnsi="Calibri" w:cs="Times New Roman"/>
        </w:rPr>
        <w:t xml:space="preserve"> up and that his new title is Vice President of Accreditation and Compliance.  Phyllis pointed out that the VP title has more clout when dealing with other partners.  She reported that Ted will be attending the Conference of Associations of Community Colleges.</w:t>
      </w:r>
    </w:p>
    <w:p w:rsidR="00221B24" w:rsidRDefault="00221B24" w:rsidP="000E5D1D">
      <w:pPr>
        <w:pStyle w:val="ListParagraph"/>
        <w:ind w:left="360"/>
        <w:rPr>
          <w:rFonts w:ascii="Calibri" w:eastAsia="Calibri" w:hAnsi="Calibri" w:cs="Times New Roman"/>
        </w:rPr>
      </w:pPr>
    </w:p>
    <w:p w:rsidR="00221B24" w:rsidRPr="00221B24" w:rsidRDefault="003B4C87" w:rsidP="000E5D1D">
      <w:pPr>
        <w:pStyle w:val="ListParagraph"/>
        <w:ind w:left="360"/>
        <w:rPr>
          <w:rFonts w:ascii="Calibri" w:eastAsia="Calibri" w:hAnsi="Calibri" w:cs="Times New Roman"/>
        </w:rPr>
      </w:pPr>
      <w:r>
        <w:rPr>
          <w:rFonts w:ascii="Calibri" w:eastAsia="Calibri" w:hAnsi="Calibri" w:cs="Times New Roman"/>
        </w:rPr>
        <w:t>The President</w:t>
      </w:r>
      <w:r w:rsidR="00221B24">
        <w:rPr>
          <w:rFonts w:ascii="Calibri" w:eastAsia="Calibri" w:hAnsi="Calibri" w:cs="Times New Roman"/>
        </w:rPr>
        <w:t xml:space="preserve"> reported that LaNita Malinowski will no longer be organizing the annual conference after this year.  She stated that Rochelle Petway will take over and </w:t>
      </w:r>
      <w:r w:rsidR="00FF1F52">
        <w:rPr>
          <w:rFonts w:ascii="Calibri" w:eastAsia="Calibri" w:hAnsi="Calibri" w:cs="Times New Roman"/>
        </w:rPr>
        <w:t>LaNita will focus more on internal support.</w:t>
      </w:r>
    </w:p>
    <w:p w:rsidR="000E5D1D" w:rsidRPr="00221B24" w:rsidRDefault="000E5D1D" w:rsidP="00221B24">
      <w:pPr>
        <w:rPr>
          <w:rFonts w:ascii="Calibri" w:eastAsia="Calibri" w:hAnsi="Calibri" w:cs="Times New Roman"/>
        </w:rPr>
      </w:pPr>
    </w:p>
    <w:p w:rsidR="000E5D1D" w:rsidRDefault="00FF1F52" w:rsidP="000E5D1D">
      <w:pPr>
        <w:pStyle w:val="ListParagraph"/>
        <w:ind w:left="360"/>
        <w:rPr>
          <w:rFonts w:ascii="Calibri" w:eastAsia="Calibri" w:hAnsi="Calibri" w:cs="Times New Roman"/>
        </w:rPr>
      </w:pPr>
      <w:r>
        <w:rPr>
          <w:rFonts w:ascii="Calibri" w:eastAsia="Calibri" w:hAnsi="Calibri" w:cs="Times New Roman"/>
        </w:rPr>
        <w:t>The President informed the Board that she would be attending the DEAC Conference in San Diego and would be staying at Susan Silverstone’s home to reduce travel expense.</w:t>
      </w:r>
    </w:p>
    <w:p w:rsidR="00FF1F52" w:rsidRDefault="00FF1F52" w:rsidP="000E5D1D">
      <w:pPr>
        <w:pStyle w:val="ListParagraph"/>
        <w:ind w:left="360"/>
        <w:rPr>
          <w:rFonts w:ascii="Calibri" w:eastAsia="Calibri" w:hAnsi="Calibri" w:cs="Times New Roman"/>
        </w:rPr>
      </w:pPr>
    </w:p>
    <w:p w:rsidR="00FF1F52" w:rsidRDefault="00FF1F52" w:rsidP="000E5D1D">
      <w:pPr>
        <w:pStyle w:val="ListParagraph"/>
        <w:ind w:left="360"/>
        <w:rPr>
          <w:rFonts w:ascii="Calibri" w:eastAsia="Calibri" w:hAnsi="Calibri" w:cs="Times New Roman"/>
        </w:rPr>
      </w:pPr>
      <w:r>
        <w:rPr>
          <w:rFonts w:ascii="Calibri" w:eastAsia="Calibri" w:hAnsi="Calibri" w:cs="Times New Roman"/>
        </w:rPr>
        <w:t>Ann Tuttle noted that it takes money to make money.  She also stated that IACBE could now make investments.</w:t>
      </w:r>
    </w:p>
    <w:p w:rsidR="00FF1F52" w:rsidRDefault="00FF1F52" w:rsidP="000E5D1D">
      <w:pPr>
        <w:pStyle w:val="ListParagraph"/>
        <w:ind w:left="360"/>
        <w:rPr>
          <w:rFonts w:ascii="Calibri" w:eastAsia="Calibri" w:hAnsi="Calibri" w:cs="Times New Roman"/>
        </w:rPr>
      </w:pPr>
    </w:p>
    <w:p w:rsidR="00FF1F52" w:rsidRDefault="00FF1F52" w:rsidP="000E5D1D">
      <w:pPr>
        <w:pStyle w:val="ListParagraph"/>
        <w:ind w:left="360"/>
        <w:rPr>
          <w:rFonts w:ascii="Calibri" w:eastAsia="Calibri" w:hAnsi="Calibri" w:cs="Times New Roman"/>
        </w:rPr>
      </w:pPr>
      <w:r>
        <w:rPr>
          <w:rFonts w:ascii="Calibri" w:eastAsia="Calibri" w:hAnsi="Calibri" w:cs="Times New Roman"/>
        </w:rPr>
        <w:t>The President told the Board that she was looking for advice on proper salaries or hourly compensation based on job descriptions.  Phyllis noted that having an external HR professional review our job descriptions is risk mitigation.  She stated that she would love to hire an additional staff member but that she was currently doing fine.  Phyllis reported that she would be going to China for a site visit with the Lotus Educational Group but that a school was paying for her travel expenses.</w:t>
      </w:r>
    </w:p>
    <w:p w:rsidR="00FF1F52" w:rsidRDefault="00FF1F52" w:rsidP="000E5D1D">
      <w:pPr>
        <w:pStyle w:val="ListParagraph"/>
        <w:ind w:left="360"/>
        <w:rPr>
          <w:rFonts w:ascii="Calibri" w:eastAsia="Calibri" w:hAnsi="Calibri" w:cs="Times New Roman"/>
        </w:rPr>
      </w:pPr>
    </w:p>
    <w:p w:rsidR="00FF1F52" w:rsidRDefault="00FF1F52" w:rsidP="000E5D1D">
      <w:pPr>
        <w:pStyle w:val="ListParagraph"/>
        <w:ind w:left="360"/>
        <w:rPr>
          <w:rFonts w:ascii="Calibri" w:eastAsia="Calibri" w:hAnsi="Calibri" w:cs="Times New Roman"/>
        </w:rPr>
      </w:pPr>
      <w:r>
        <w:rPr>
          <w:rFonts w:ascii="Calibri" w:eastAsia="Calibri" w:hAnsi="Calibri" w:cs="Times New Roman"/>
        </w:rPr>
        <w:t>Heather Pfleger asked if the Board could see all the staff reorganization once the changes are finalized and Phyllis responded that she would send it out to all members.</w:t>
      </w:r>
    </w:p>
    <w:p w:rsidR="00FF1F52" w:rsidRDefault="00FF1F52" w:rsidP="000E5D1D">
      <w:pPr>
        <w:pStyle w:val="ListParagraph"/>
        <w:ind w:left="360"/>
        <w:rPr>
          <w:rFonts w:ascii="Calibri" w:eastAsia="Calibri" w:hAnsi="Calibri" w:cs="Times New Roman"/>
        </w:rPr>
      </w:pPr>
    </w:p>
    <w:p w:rsidR="00FF1F52" w:rsidRDefault="00FF1F52" w:rsidP="000E5D1D">
      <w:pPr>
        <w:pStyle w:val="ListParagraph"/>
        <w:ind w:left="360"/>
        <w:rPr>
          <w:rFonts w:ascii="Calibri" w:eastAsia="Calibri" w:hAnsi="Calibri" w:cs="Times New Roman"/>
        </w:rPr>
      </w:pPr>
      <w:r>
        <w:rPr>
          <w:rFonts w:ascii="Calibri" w:eastAsia="Calibri" w:hAnsi="Calibri" w:cs="Times New Roman"/>
        </w:rPr>
        <w:t>Ann Tuttle asked the President if she could recognize IACBE staff to all members as it would be helpful to put a face/voice to the names.  Phyllis responded yes and noted that the IACBE staff recently took professional photos.</w:t>
      </w:r>
    </w:p>
    <w:p w:rsidR="00364709" w:rsidRDefault="00364709" w:rsidP="000E5D1D">
      <w:pPr>
        <w:pStyle w:val="ListParagraph"/>
        <w:ind w:left="360"/>
        <w:rPr>
          <w:rFonts w:ascii="Calibri" w:eastAsia="Calibri" w:hAnsi="Calibri" w:cs="Times New Roman"/>
        </w:rPr>
      </w:pPr>
    </w:p>
    <w:p w:rsidR="003B4C87" w:rsidRPr="00364709" w:rsidRDefault="003B4C87" w:rsidP="003B4C87">
      <w:pPr>
        <w:pStyle w:val="ListParagraph"/>
        <w:numPr>
          <w:ilvl w:val="0"/>
          <w:numId w:val="8"/>
        </w:numPr>
        <w:rPr>
          <w:rFonts w:ascii="Calibri" w:eastAsia="Calibri" w:hAnsi="Calibri" w:cs="Times New Roman"/>
          <w:b/>
        </w:rPr>
      </w:pPr>
      <w:r w:rsidRPr="00364709">
        <w:rPr>
          <w:rFonts w:ascii="Calibri" w:eastAsia="Calibri" w:hAnsi="Calibri" w:cs="Times New Roman"/>
          <w:b/>
        </w:rPr>
        <w:t>Report on IACBE Accreditation Activities</w:t>
      </w:r>
    </w:p>
    <w:p w:rsidR="00364709" w:rsidRDefault="00364709" w:rsidP="00364709">
      <w:pPr>
        <w:pStyle w:val="ListParagraph"/>
        <w:ind w:left="360"/>
        <w:rPr>
          <w:rFonts w:ascii="Calibri" w:eastAsia="Calibri" w:hAnsi="Calibri" w:cs="Times New Roman"/>
        </w:rPr>
      </w:pPr>
    </w:p>
    <w:p w:rsidR="003B4C87" w:rsidRDefault="003B4C87" w:rsidP="003B4C87">
      <w:pPr>
        <w:pStyle w:val="ListParagraph"/>
        <w:ind w:left="360"/>
        <w:rPr>
          <w:rFonts w:ascii="Calibri" w:eastAsia="Calibri" w:hAnsi="Calibri" w:cs="Times New Roman"/>
        </w:rPr>
      </w:pPr>
      <w:r>
        <w:rPr>
          <w:rFonts w:ascii="Calibri" w:eastAsia="Calibri" w:hAnsi="Calibri" w:cs="Times New Roman"/>
        </w:rPr>
        <w:t xml:space="preserve">The President informed the Board that during 2017 there were </w:t>
      </w:r>
      <w:r w:rsidRPr="003B4C87">
        <w:rPr>
          <w:rFonts w:ascii="Calibri" w:eastAsia="Calibri" w:hAnsi="Calibri" w:cs="Times New Roman"/>
          <w:b/>
        </w:rPr>
        <w:t>8</w:t>
      </w:r>
      <w:r>
        <w:rPr>
          <w:rFonts w:ascii="Calibri" w:eastAsia="Calibri" w:hAnsi="Calibri" w:cs="Times New Roman"/>
        </w:rPr>
        <w:t xml:space="preserve"> first-time accreditation site visits (4 in U.S. and 4 outside of U.S.), </w:t>
      </w:r>
      <w:r w:rsidRPr="003B4C87">
        <w:rPr>
          <w:rFonts w:ascii="Calibri" w:eastAsia="Calibri" w:hAnsi="Calibri" w:cs="Times New Roman"/>
          <w:b/>
        </w:rPr>
        <w:t>26</w:t>
      </w:r>
      <w:r>
        <w:rPr>
          <w:rFonts w:ascii="Calibri" w:eastAsia="Calibri" w:hAnsi="Calibri" w:cs="Times New Roman"/>
        </w:rPr>
        <w:t xml:space="preserve"> reaffirmation of accreditation site visits (all in U.S.), </w:t>
      </w:r>
      <w:r w:rsidRPr="003B4C87">
        <w:rPr>
          <w:rFonts w:ascii="Calibri" w:eastAsia="Calibri" w:hAnsi="Calibri" w:cs="Times New Roman"/>
          <w:b/>
        </w:rPr>
        <w:t>2</w:t>
      </w:r>
      <w:r>
        <w:rPr>
          <w:rFonts w:ascii="Calibri" w:eastAsia="Calibri" w:hAnsi="Calibri" w:cs="Times New Roman"/>
        </w:rPr>
        <w:t xml:space="preserve"> accounting accreditation site visits (in U.S.), </w:t>
      </w:r>
      <w:r w:rsidRPr="003B4C87">
        <w:rPr>
          <w:rFonts w:ascii="Calibri" w:eastAsia="Calibri" w:hAnsi="Calibri" w:cs="Times New Roman"/>
          <w:b/>
        </w:rPr>
        <w:t>10</w:t>
      </w:r>
      <w:r>
        <w:rPr>
          <w:rFonts w:ascii="Calibri" w:eastAsia="Calibri" w:hAnsi="Calibri" w:cs="Times New Roman"/>
        </w:rPr>
        <w:t xml:space="preserve"> candidacy visits (8 in U.S. and 2 outside of U.S.), and </w:t>
      </w:r>
      <w:r w:rsidRPr="003B4C87">
        <w:rPr>
          <w:rFonts w:ascii="Calibri" w:eastAsia="Calibri" w:hAnsi="Calibri" w:cs="Times New Roman"/>
          <w:b/>
        </w:rPr>
        <w:t>21</w:t>
      </w:r>
      <w:r>
        <w:rPr>
          <w:rFonts w:ascii="Calibri" w:eastAsia="Calibri" w:hAnsi="Calibri" w:cs="Times New Roman"/>
        </w:rPr>
        <w:t xml:space="preserve"> mentoring visits (15 in U.S. and 6 outside of U.S.) for a total of </w:t>
      </w:r>
      <w:r w:rsidRPr="003B4C87">
        <w:rPr>
          <w:rFonts w:ascii="Calibri" w:eastAsia="Calibri" w:hAnsi="Calibri" w:cs="Times New Roman"/>
          <w:b/>
        </w:rPr>
        <w:t>67</w:t>
      </w:r>
      <w:r>
        <w:rPr>
          <w:rFonts w:ascii="Calibri" w:eastAsia="Calibri" w:hAnsi="Calibri" w:cs="Times New Roman"/>
        </w:rPr>
        <w:t xml:space="preserve"> visits (55 in U.S. and 12 outside of U.S.).</w:t>
      </w:r>
    </w:p>
    <w:p w:rsidR="00364709" w:rsidRDefault="00364709" w:rsidP="003B4C87">
      <w:pPr>
        <w:pStyle w:val="ListParagraph"/>
        <w:ind w:left="360"/>
        <w:rPr>
          <w:rFonts w:ascii="Calibri" w:eastAsia="Calibri" w:hAnsi="Calibri" w:cs="Times New Roman"/>
        </w:rPr>
      </w:pPr>
    </w:p>
    <w:p w:rsidR="00364709" w:rsidRDefault="00364709" w:rsidP="003B4C87">
      <w:pPr>
        <w:pStyle w:val="ListParagraph"/>
        <w:ind w:left="360"/>
        <w:rPr>
          <w:rFonts w:ascii="Calibri" w:eastAsia="Calibri" w:hAnsi="Calibri" w:cs="Times New Roman"/>
        </w:rPr>
      </w:pPr>
      <w:r>
        <w:rPr>
          <w:rFonts w:ascii="Calibri" w:eastAsia="Calibri" w:hAnsi="Calibri" w:cs="Times New Roman"/>
        </w:rPr>
        <w:t>The President reported that so far in 2018, there have been 10 first-time accreditation site visits (6 in U.S. and 4 outside of U.S.), 21 reaffirmation of accreditation site visits (15 in U.S. and 3 outside of U.S.), 1 accounting site visit (in U.S.), 5 candidacy visits (4 in U.S. and 1 outside of U.S.), and 5 mentoring visits (all in U.S.) for a total of 42 visits (34 in U.S. and 8 outside of U.S.).</w:t>
      </w:r>
    </w:p>
    <w:p w:rsidR="00FF1F52" w:rsidRDefault="00FF1F52" w:rsidP="000E5D1D">
      <w:pPr>
        <w:pStyle w:val="ListParagraph"/>
        <w:ind w:left="360"/>
        <w:rPr>
          <w:rFonts w:ascii="Calibri" w:eastAsia="Calibri" w:hAnsi="Calibri" w:cs="Times New Roman"/>
        </w:rPr>
      </w:pPr>
    </w:p>
    <w:p w:rsidR="00364709" w:rsidRPr="00364709" w:rsidRDefault="00364709" w:rsidP="00364709">
      <w:pPr>
        <w:pStyle w:val="ListParagraph"/>
        <w:numPr>
          <w:ilvl w:val="0"/>
          <w:numId w:val="26"/>
        </w:numPr>
        <w:rPr>
          <w:rFonts w:ascii="Calibri" w:eastAsia="Calibri" w:hAnsi="Calibri" w:cs="Times New Roman"/>
          <w:b/>
        </w:rPr>
      </w:pPr>
      <w:r w:rsidRPr="00364709">
        <w:rPr>
          <w:rFonts w:ascii="Calibri" w:eastAsia="Calibri" w:hAnsi="Calibri" w:cs="Times New Roman"/>
          <w:b/>
        </w:rPr>
        <w:t>Report on IACBE Membership Status</w:t>
      </w:r>
    </w:p>
    <w:p w:rsidR="00364709" w:rsidRDefault="00364709" w:rsidP="00364709">
      <w:pPr>
        <w:pStyle w:val="ListParagraph"/>
        <w:ind w:left="360"/>
        <w:rPr>
          <w:rFonts w:ascii="Calibri" w:eastAsia="Calibri" w:hAnsi="Calibri" w:cs="Times New Roman"/>
        </w:rPr>
      </w:pPr>
    </w:p>
    <w:p w:rsidR="00364709" w:rsidRDefault="00364709" w:rsidP="00364709">
      <w:pPr>
        <w:pStyle w:val="ListParagraph"/>
        <w:ind w:left="360"/>
        <w:rPr>
          <w:rFonts w:ascii="Calibri" w:eastAsia="Calibri" w:hAnsi="Calibri" w:cs="Times New Roman"/>
        </w:rPr>
      </w:pPr>
      <w:r>
        <w:rPr>
          <w:rFonts w:ascii="Calibri" w:eastAsia="Calibri" w:hAnsi="Calibri" w:cs="Times New Roman"/>
        </w:rPr>
        <w:t>The President reported that 10 new members joined the IACBE in 2017 and 5 more have joined so far in 2018.  She noted that IACBE currently has 172 members in the U.S. and 60 members outside of the U.S. compared to 178 members in the U.S. and 63 members outside of the U.S. at this time in 2017 and 178 members in the U.S. and 58 members outside of the U.S. at this time in 2016.</w:t>
      </w:r>
    </w:p>
    <w:p w:rsidR="00364709" w:rsidRDefault="00364709" w:rsidP="00364709">
      <w:pPr>
        <w:pStyle w:val="ListParagraph"/>
        <w:ind w:left="360"/>
        <w:rPr>
          <w:rFonts w:ascii="Calibri" w:eastAsia="Calibri" w:hAnsi="Calibri" w:cs="Times New Roman"/>
        </w:rPr>
      </w:pPr>
    </w:p>
    <w:p w:rsidR="000E5D1D" w:rsidRDefault="00FF1F52" w:rsidP="00364709">
      <w:pPr>
        <w:pStyle w:val="ListParagraph"/>
        <w:numPr>
          <w:ilvl w:val="0"/>
          <w:numId w:val="26"/>
        </w:numPr>
        <w:rPr>
          <w:rFonts w:ascii="Calibri" w:eastAsia="Calibri" w:hAnsi="Calibri" w:cs="Times New Roman"/>
          <w:b/>
        </w:rPr>
      </w:pPr>
      <w:r>
        <w:rPr>
          <w:rFonts w:ascii="Calibri" w:eastAsia="Calibri" w:hAnsi="Calibri" w:cs="Times New Roman"/>
          <w:b/>
        </w:rPr>
        <w:t>Summary Report on Future Annual Conference and Assembly Meetings</w:t>
      </w:r>
    </w:p>
    <w:p w:rsidR="00294950" w:rsidRDefault="00294950" w:rsidP="00294950">
      <w:pPr>
        <w:pStyle w:val="ListParagraph"/>
        <w:ind w:left="360"/>
        <w:rPr>
          <w:rFonts w:ascii="Calibri" w:eastAsia="Calibri" w:hAnsi="Calibri" w:cs="Times New Roman"/>
          <w:b/>
        </w:rPr>
      </w:pPr>
    </w:p>
    <w:p w:rsidR="00A31E1C" w:rsidRDefault="00FF1F52" w:rsidP="000E5D1D">
      <w:pPr>
        <w:pStyle w:val="ListParagraph"/>
        <w:ind w:left="360"/>
        <w:rPr>
          <w:rFonts w:ascii="Calibri" w:eastAsia="Calibri" w:hAnsi="Calibri" w:cs="Times New Roman"/>
        </w:rPr>
      </w:pPr>
      <w:r>
        <w:rPr>
          <w:rFonts w:ascii="Calibri" w:eastAsia="Calibri" w:hAnsi="Calibri" w:cs="Times New Roman"/>
        </w:rPr>
        <w:t>The President reported that she would be visiting Las Vegas in May to check the facilities</w:t>
      </w:r>
      <w:r w:rsidR="00364709">
        <w:rPr>
          <w:rFonts w:ascii="Calibri" w:eastAsia="Calibri" w:hAnsi="Calibri" w:cs="Times New Roman"/>
        </w:rPr>
        <w:t xml:space="preserve"> for the 2019 ACAM happening April 9-12, 2019</w:t>
      </w:r>
      <w:r>
        <w:rPr>
          <w:rFonts w:ascii="Calibri" w:eastAsia="Calibri" w:hAnsi="Calibri" w:cs="Times New Roman"/>
        </w:rPr>
        <w:t>.  Phyllis also noted that IACBE had signed a contract with the Westin Galleria in Dallas for the 2020 ACAM</w:t>
      </w:r>
      <w:r w:rsidR="00364709">
        <w:rPr>
          <w:rFonts w:ascii="Calibri" w:eastAsia="Calibri" w:hAnsi="Calibri" w:cs="Times New Roman"/>
        </w:rPr>
        <w:t xml:space="preserve"> taking place March 31-April 3, 2020</w:t>
      </w:r>
      <w:r>
        <w:rPr>
          <w:rFonts w:ascii="Calibri" w:eastAsia="Calibri" w:hAnsi="Calibri" w:cs="Times New Roman"/>
        </w:rPr>
        <w:t xml:space="preserve">.  She informed the Board that she was looking for a host city for the 2021 ACAM </w:t>
      </w:r>
      <w:r w:rsidR="00364709">
        <w:rPr>
          <w:rFonts w:ascii="Calibri" w:eastAsia="Calibri" w:hAnsi="Calibri" w:cs="Times New Roman"/>
        </w:rPr>
        <w:t xml:space="preserve">with the dates of </w:t>
      </w:r>
      <w:r w:rsidR="00901915">
        <w:rPr>
          <w:rFonts w:ascii="Calibri" w:eastAsia="Calibri" w:hAnsi="Calibri" w:cs="Times New Roman"/>
        </w:rPr>
        <w:t>April 13-16, 2021 and</w:t>
      </w:r>
      <w:r>
        <w:rPr>
          <w:rFonts w:ascii="Calibri" w:eastAsia="Calibri" w:hAnsi="Calibri" w:cs="Times New Roman"/>
        </w:rPr>
        <w:t xml:space="preserve"> was considering the Atlanta Marriott because it had easier access for international members and IACBE should get a good deal from Marriott, particularly i</w:t>
      </w:r>
      <w:r w:rsidR="007C226E">
        <w:rPr>
          <w:rFonts w:ascii="Calibri" w:eastAsia="Calibri" w:hAnsi="Calibri" w:cs="Times New Roman"/>
        </w:rPr>
        <w:t>f we sign agreements for multiple events</w:t>
      </w:r>
      <w:r>
        <w:rPr>
          <w:rFonts w:ascii="Calibri" w:eastAsia="Calibri" w:hAnsi="Calibri" w:cs="Times New Roman"/>
        </w:rPr>
        <w:t>.  She also noted that the 2022 ACAM would possible by in Kansas City.</w:t>
      </w:r>
    </w:p>
    <w:p w:rsidR="00822603" w:rsidRPr="007C226E" w:rsidRDefault="00822603" w:rsidP="007C226E">
      <w:pPr>
        <w:rPr>
          <w:rFonts w:ascii="Calibri" w:eastAsia="Calibri" w:hAnsi="Calibri" w:cs="Times New Roman"/>
        </w:rPr>
      </w:pPr>
    </w:p>
    <w:p w:rsidR="00A31E1C" w:rsidRDefault="00A31E1C" w:rsidP="007C226E">
      <w:pPr>
        <w:pStyle w:val="ListParagraph"/>
        <w:numPr>
          <w:ilvl w:val="0"/>
          <w:numId w:val="26"/>
        </w:numPr>
        <w:rPr>
          <w:rFonts w:ascii="Calibri" w:eastAsia="Calibri" w:hAnsi="Calibri" w:cs="Times New Roman"/>
          <w:b/>
        </w:rPr>
      </w:pPr>
      <w:r w:rsidRPr="00A31E1C">
        <w:rPr>
          <w:rFonts w:ascii="Calibri" w:eastAsia="Calibri" w:hAnsi="Calibri" w:cs="Times New Roman"/>
          <w:b/>
        </w:rPr>
        <w:t>Adjournment</w:t>
      </w:r>
    </w:p>
    <w:p w:rsidR="00822603" w:rsidRPr="00A31E1C" w:rsidRDefault="00822603" w:rsidP="00822603">
      <w:pPr>
        <w:pStyle w:val="ListParagraph"/>
        <w:ind w:left="360"/>
        <w:rPr>
          <w:rFonts w:ascii="Calibri" w:eastAsia="Calibri" w:hAnsi="Calibri" w:cs="Times New Roman"/>
          <w:b/>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The Chair asked the Board if any members had any points for discussion.  Susan Silverstone suggested that she and Jorge Cardenas could team up and go to community colleges as a new member recruitment strategy.  Susan also noted that Arizona was a state that IACBE should be looking at for new members.  The President reported that she was also looking at faith-based institutions and noted that she would incorporate prayer sessions into the annual conference.</w:t>
      </w:r>
    </w:p>
    <w:p w:rsidR="007C226E" w:rsidRDefault="007C226E" w:rsidP="00A31E1C">
      <w:pPr>
        <w:pStyle w:val="ListParagraph"/>
        <w:ind w:left="360"/>
        <w:rPr>
          <w:rFonts w:ascii="Calibri" w:eastAsia="Calibri" w:hAnsi="Calibri" w:cs="Times New Roman"/>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The President noted that folded IACBE business cards would be good marketing pieces.</w:t>
      </w:r>
    </w:p>
    <w:p w:rsidR="007C226E" w:rsidRDefault="007C226E" w:rsidP="00A31E1C">
      <w:pPr>
        <w:pStyle w:val="ListParagraph"/>
        <w:ind w:left="360"/>
        <w:rPr>
          <w:rFonts w:ascii="Calibri" w:eastAsia="Calibri" w:hAnsi="Calibri" w:cs="Times New Roman"/>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David Turi stated that it would be nice to have an IACBE fact sheet and Fred Chilson thought that was a great idea.</w:t>
      </w:r>
    </w:p>
    <w:p w:rsidR="007C226E" w:rsidRDefault="007C226E" w:rsidP="00A31E1C">
      <w:pPr>
        <w:pStyle w:val="ListParagraph"/>
        <w:ind w:left="360"/>
        <w:rPr>
          <w:rFonts w:ascii="Calibri" w:eastAsia="Calibri" w:hAnsi="Calibri" w:cs="Times New Roman"/>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Carlos Villatoro offered his help to check any Spanish translation of materials.</w:t>
      </w:r>
    </w:p>
    <w:p w:rsidR="007C226E" w:rsidRDefault="007C226E" w:rsidP="00A31E1C">
      <w:pPr>
        <w:pStyle w:val="ListParagraph"/>
        <w:ind w:left="360"/>
        <w:rPr>
          <w:rFonts w:ascii="Calibri" w:eastAsia="Calibri" w:hAnsi="Calibri" w:cs="Times New Roman"/>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Susan Silverstone thanked Phyllis Okrepkie on behalf of the Board of Directors.</w:t>
      </w:r>
    </w:p>
    <w:p w:rsidR="007C226E" w:rsidRDefault="007C226E" w:rsidP="00A31E1C">
      <w:pPr>
        <w:pStyle w:val="ListParagraph"/>
        <w:ind w:left="360"/>
        <w:rPr>
          <w:rFonts w:ascii="Calibri" w:eastAsia="Calibri" w:hAnsi="Calibri" w:cs="Times New Roman"/>
        </w:rPr>
      </w:pPr>
    </w:p>
    <w:p w:rsidR="007C226E" w:rsidRDefault="007C226E" w:rsidP="00A31E1C">
      <w:pPr>
        <w:pStyle w:val="ListParagraph"/>
        <w:ind w:left="360"/>
        <w:rPr>
          <w:rFonts w:ascii="Calibri" w:eastAsia="Calibri" w:hAnsi="Calibri" w:cs="Times New Roman"/>
        </w:rPr>
      </w:pPr>
      <w:r>
        <w:rPr>
          <w:rFonts w:ascii="Calibri" w:eastAsia="Calibri" w:hAnsi="Calibri" w:cs="Times New Roman"/>
        </w:rPr>
        <w:t>Les Crall thanked the Executive Committee of the Board of Directors.</w:t>
      </w:r>
    </w:p>
    <w:p w:rsidR="007C226E" w:rsidRDefault="007C226E" w:rsidP="00A31E1C">
      <w:pPr>
        <w:pStyle w:val="ListParagraph"/>
        <w:ind w:left="360"/>
        <w:rPr>
          <w:rFonts w:ascii="Calibri" w:eastAsia="Calibri" w:hAnsi="Calibri" w:cs="Times New Roman"/>
        </w:rPr>
      </w:pPr>
    </w:p>
    <w:p w:rsidR="00822603" w:rsidRDefault="007C226E" w:rsidP="00A31E1C">
      <w:pPr>
        <w:pStyle w:val="ListParagraph"/>
        <w:ind w:left="360"/>
        <w:rPr>
          <w:rFonts w:ascii="Calibri" w:eastAsia="Calibri" w:hAnsi="Calibri" w:cs="Times New Roman"/>
        </w:rPr>
      </w:pPr>
      <w:r>
        <w:rPr>
          <w:rFonts w:ascii="Calibri" w:eastAsia="Calibri" w:hAnsi="Calibri" w:cs="Times New Roman"/>
        </w:rPr>
        <w:lastRenderedPageBreak/>
        <w:t>Les Crall made a motion to adjourn the meeting and Susan Silverstone seconded the motion.</w:t>
      </w:r>
      <w:r w:rsidR="00822603">
        <w:rPr>
          <w:rFonts w:ascii="Calibri" w:eastAsia="Calibri" w:hAnsi="Calibri" w:cs="Times New Roman"/>
        </w:rPr>
        <w:t xml:space="preserve"> Motion passed.</w:t>
      </w:r>
    </w:p>
    <w:p w:rsidR="00822603" w:rsidRDefault="00822603" w:rsidP="00A31E1C">
      <w:pPr>
        <w:pStyle w:val="ListParagraph"/>
        <w:ind w:left="360"/>
        <w:rPr>
          <w:rFonts w:ascii="Calibri" w:eastAsia="Calibri" w:hAnsi="Calibri" w:cs="Times New Roman"/>
        </w:rPr>
      </w:pPr>
    </w:p>
    <w:p w:rsidR="00A31E1C" w:rsidRDefault="00A31E1C" w:rsidP="00A31E1C">
      <w:pPr>
        <w:pStyle w:val="ListParagraph"/>
        <w:ind w:left="360"/>
        <w:rPr>
          <w:rFonts w:ascii="Calibri" w:eastAsia="Calibri" w:hAnsi="Calibri" w:cs="Times New Roman"/>
        </w:rPr>
      </w:pPr>
      <w:r>
        <w:rPr>
          <w:rFonts w:ascii="Calibri" w:eastAsia="Calibri" w:hAnsi="Calibri" w:cs="Times New Roman"/>
        </w:rPr>
        <w:t>The</w:t>
      </w:r>
      <w:r w:rsidR="00822603">
        <w:rPr>
          <w:rFonts w:ascii="Calibri" w:eastAsia="Calibri" w:hAnsi="Calibri" w:cs="Times New Roman"/>
        </w:rPr>
        <w:t xml:space="preserve"> meeting was formally adjourned</w:t>
      </w:r>
      <w:r w:rsidR="007C226E">
        <w:rPr>
          <w:rFonts w:ascii="Calibri" w:eastAsia="Calibri" w:hAnsi="Calibri" w:cs="Times New Roman"/>
        </w:rPr>
        <w:t>.</w:t>
      </w:r>
    </w:p>
    <w:p w:rsidR="00822603" w:rsidRDefault="00822603" w:rsidP="00A31E1C">
      <w:pPr>
        <w:rPr>
          <w:rFonts w:ascii="Calibri" w:eastAsia="Calibri" w:hAnsi="Calibri" w:cs="Times New Roman"/>
        </w:rPr>
      </w:pPr>
    </w:p>
    <w:p w:rsidR="0006786A" w:rsidRPr="00822603" w:rsidRDefault="00A31E1C" w:rsidP="00822603">
      <w:pPr>
        <w:rPr>
          <w:rFonts w:ascii="Calibri" w:eastAsia="Calibri" w:hAnsi="Calibri" w:cs="Times New Roman"/>
        </w:rPr>
      </w:pPr>
      <w:r w:rsidRPr="00822603">
        <w:rPr>
          <w:rFonts w:ascii="Calibri" w:eastAsia="Calibri" w:hAnsi="Calibri" w:cs="Times New Roman"/>
          <w:b/>
        </w:rPr>
        <w:t xml:space="preserve">Respectfully Submitted by Dr. </w:t>
      </w:r>
      <w:r w:rsidR="007C226E">
        <w:rPr>
          <w:rFonts w:ascii="Calibri" w:eastAsia="Calibri" w:hAnsi="Calibri" w:cs="Times New Roman"/>
          <w:b/>
        </w:rPr>
        <w:t>Jorge Cardenas</w:t>
      </w:r>
      <w:r w:rsidRPr="00822603">
        <w:rPr>
          <w:rFonts w:ascii="Calibri" w:eastAsia="Calibri" w:hAnsi="Calibri" w:cs="Times New Roman"/>
          <w:b/>
        </w:rPr>
        <w:t xml:space="preserve">, </w:t>
      </w:r>
      <w:r w:rsidR="006C06ED">
        <w:rPr>
          <w:rFonts w:ascii="Calibri" w:eastAsia="Calibri" w:hAnsi="Calibri" w:cs="Times New Roman"/>
          <w:b/>
        </w:rPr>
        <w:t>Board</w:t>
      </w:r>
      <w:r w:rsidR="00822603" w:rsidRPr="00822603">
        <w:rPr>
          <w:rFonts w:ascii="Calibri" w:eastAsia="Calibri" w:hAnsi="Calibri" w:cs="Times New Roman"/>
          <w:b/>
        </w:rPr>
        <w:t xml:space="preserve"> Secr</w:t>
      </w:r>
      <w:r w:rsidR="00822603">
        <w:rPr>
          <w:rFonts w:ascii="Calibri" w:eastAsia="Calibri" w:hAnsi="Calibri" w:cs="Times New Roman"/>
          <w:b/>
        </w:rPr>
        <w:t>etary</w:t>
      </w:r>
      <w:r w:rsidR="0006786A" w:rsidRPr="00822603">
        <w:rPr>
          <w:rFonts w:ascii="Calibri" w:eastAsia="Calibri" w:hAnsi="Calibri" w:cs="Times New Roman"/>
          <w:b/>
        </w:rPr>
        <w:t xml:space="preserve"> </w:t>
      </w:r>
    </w:p>
    <w:sectPr w:rsidR="0006786A" w:rsidRPr="00822603" w:rsidSect="00287B51">
      <w:footerReference w:type="default" r:id="rId8"/>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97D" w:rsidRDefault="00C1597D" w:rsidP="00287B51">
      <w:r>
        <w:separator/>
      </w:r>
    </w:p>
  </w:endnote>
  <w:endnote w:type="continuationSeparator" w:id="0">
    <w:p w:rsidR="00C1597D" w:rsidRDefault="00C1597D" w:rsidP="002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09409115"/>
      <w:docPartObj>
        <w:docPartGallery w:val="Page Numbers (Bottom of Page)"/>
        <w:docPartUnique/>
      </w:docPartObj>
    </w:sdtPr>
    <w:sdtEndPr>
      <w:rPr>
        <w:noProof/>
      </w:rPr>
    </w:sdtEndPr>
    <w:sdtContent>
      <w:p w:rsidR="00C1597D" w:rsidRPr="00287B51" w:rsidRDefault="00C1597D" w:rsidP="00287B51">
        <w:pPr>
          <w:pStyle w:val="Footer"/>
          <w:pBdr>
            <w:top w:val="single" w:sz="4" w:space="1" w:color="auto"/>
          </w:pBdr>
          <w:rPr>
            <w:sz w:val="20"/>
            <w:szCs w:val="20"/>
          </w:rPr>
        </w:pPr>
        <w:r w:rsidRPr="00287B51">
          <w:rPr>
            <w:sz w:val="20"/>
            <w:szCs w:val="20"/>
          </w:rPr>
          <w:t xml:space="preserve">IACBE Board of Directors Meeting-April </w:t>
        </w:r>
        <w:r>
          <w:rPr>
            <w:sz w:val="20"/>
            <w:szCs w:val="20"/>
          </w:rPr>
          <w:t>17</w:t>
        </w:r>
        <w:r w:rsidRPr="00287B51">
          <w:rPr>
            <w:sz w:val="20"/>
            <w:szCs w:val="20"/>
          </w:rPr>
          <w:t>, 201</w:t>
        </w:r>
        <w:r>
          <w:rPr>
            <w:sz w:val="20"/>
            <w:szCs w:val="20"/>
          </w:rPr>
          <w:t>8</w:t>
        </w:r>
        <w:r w:rsidRPr="00287B51">
          <w:rPr>
            <w:sz w:val="20"/>
            <w:szCs w:val="20"/>
          </w:rPr>
          <w:t>-Minutes</w:t>
        </w:r>
        <w:r w:rsidRPr="00287B51">
          <w:rPr>
            <w:sz w:val="20"/>
            <w:szCs w:val="20"/>
          </w:rPr>
          <w:tab/>
        </w:r>
        <w:r>
          <w:rPr>
            <w:sz w:val="20"/>
            <w:szCs w:val="20"/>
          </w:rPr>
          <w:tab/>
        </w:r>
        <w:r w:rsidRPr="00287B51">
          <w:rPr>
            <w:sz w:val="20"/>
            <w:szCs w:val="20"/>
          </w:rPr>
          <w:fldChar w:fldCharType="begin"/>
        </w:r>
        <w:r w:rsidRPr="00287B51">
          <w:rPr>
            <w:sz w:val="20"/>
            <w:szCs w:val="20"/>
          </w:rPr>
          <w:instrText xml:space="preserve"> PAGE   \* MERGEFORMAT </w:instrText>
        </w:r>
        <w:r w:rsidRPr="00287B51">
          <w:rPr>
            <w:sz w:val="20"/>
            <w:szCs w:val="20"/>
          </w:rPr>
          <w:fldChar w:fldCharType="separate"/>
        </w:r>
        <w:r>
          <w:rPr>
            <w:noProof/>
            <w:sz w:val="20"/>
            <w:szCs w:val="20"/>
          </w:rPr>
          <w:t>1</w:t>
        </w:r>
        <w:r w:rsidRPr="00287B5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97D" w:rsidRDefault="00C1597D" w:rsidP="00287B51">
      <w:r>
        <w:separator/>
      </w:r>
    </w:p>
  </w:footnote>
  <w:footnote w:type="continuationSeparator" w:id="0">
    <w:p w:rsidR="00C1597D" w:rsidRDefault="00C1597D" w:rsidP="00287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7D44"/>
    <w:multiLevelType w:val="hybridMultilevel"/>
    <w:tmpl w:val="2460BD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5209A"/>
    <w:multiLevelType w:val="hybridMultilevel"/>
    <w:tmpl w:val="20ACE57A"/>
    <w:lvl w:ilvl="0" w:tplc="52A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9B72AE"/>
    <w:multiLevelType w:val="hybridMultilevel"/>
    <w:tmpl w:val="FDE86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5A87"/>
    <w:multiLevelType w:val="hybridMultilevel"/>
    <w:tmpl w:val="62D29880"/>
    <w:lvl w:ilvl="0" w:tplc="AF0E310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B4ECD"/>
    <w:multiLevelType w:val="hybridMultilevel"/>
    <w:tmpl w:val="C0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334C"/>
    <w:multiLevelType w:val="hybridMultilevel"/>
    <w:tmpl w:val="19D6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77F1"/>
    <w:multiLevelType w:val="hybridMultilevel"/>
    <w:tmpl w:val="CA0CB37C"/>
    <w:lvl w:ilvl="0" w:tplc="04090015">
      <w:start w:val="1"/>
      <w:numFmt w:val="upperLetter"/>
      <w:lvlText w:val="%1."/>
      <w:lvlJc w:val="left"/>
      <w:pPr>
        <w:ind w:left="1545" w:hanging="360"/>
      </w:pPr>
    </w:lvl>
    <w:lvl w:ilvl="1" w:tplc="04090015">
      <w:start w:val="1"/>
      <w:numFmt w:val="upp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15:restartNumberingAfterBreak="0">
    <w:nsid w:val="26FC5DC6"/>
    <w:multiLevelType w:val="hybridMultilevel"/>
    <w:tmpl w:val="85D8275A"/>
    <w:lvl w:ilvl="0" w:tplc="1A0A3242">
      <w:start w:val="1"/>
      <w:numFmt w:val="decimal"/>
      <w:lvlText w:val="%1."/>
      <w:lvlJc w:val="left"/>
      <w:pPr>
        <w:ind w:left="720" w:hanging="360"/>
      </w:pPr>
      <w:rPr>
        <w:rFonts w:hint="default"/>
        <w:b/>
      </w:rPr>
    </w:lvl>
    <w:lvl w:ilvl="1" w:tplc="284C5F92">
      <w:start w:val="1"/>
      <w:numFmt w:val="decimal"/>
      <w:lvlText w:val="%2."/>
      <w:lvlJc w:val="left"/>
      <w:pPr>
        <w:ind w:left="1440" w:hanging="360"/>
      </w:pPr>
      <w:rPr>
        <w:rFonts w:asciiTheme="minorHAnsi" w:hAnsiTheme="minorHAnsi"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41536"/>
    <w:multiLevelType w:val="hybridMultilevel"/>
    <w:tmpl w:val="CA329F1A"/>
    <w:lvl w:ilvl="0" w:tplc="BCF2392C">
      <w:start w:val="5"/>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2EF812A5"/>
    <w:multiLevelType w:val="hybridMultilevel"/>
    <w:tmpl w:val="661A5E22"/>
    <w:lvl w:ilvl="0" w:tplc="A0D0DCF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C7E92"/>
    <w:multiLevelType w:val="hybridMultilevel"/>
    <w:tmpl w:val="7D1E6168"/>
    <w:lvl w:ilvl="0" w:tplc="8564C566">
      <w:start w:val="1"/>
      <w:numFmt w:val="upperLetter"/>
      <w:lvlText w:val="%1."/>
      <w:lvlJc w:val="left"/>
      <w:pPr>
        <w:ind w:left="720" w:hanging="360"/>
      </w:pPr>
      <w:rPr>
        <w:rFonts w:eastAsiaTheme="minorHAnsi"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32331"/>
    <w:multiLevelType w:val="hybridMultilevel"/>
    <w:tmpl w:val="D7661974"/>
    <w:lvl w:ilvl="0" w:tplc="F9A6D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75A3"/>
    <w:multiLevelType w:val="hybridMultilevel"/>
    <w:tmpl w:val="A06E38A2"/>
    <w:lvl w:ilvl="0" w:tplc="2BA26EF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D77E3"/>
    <w:multiLevelType w:val="hybridMultilevel"/>
    <w:tmpl w:val="DB3C2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B2D89"/>
    <w:multiLevelType w:val="hybridMultilevel"/>
    <w:tmpl w:val="5F247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B73B9"/>
    <w:multiLevelType w:val="hybridMultilevel"/>
    <w:tmpl w:val="20AE1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A6489"/>
    <w:multiLevelType w:val="hybridMultilevel"/>
    <w:tmpl w:val="323A6940"/>
    <w:lvl w:ilvl="0" w:tplc="6942A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7157FC"/>
    <w:multiLevelType w:val="hybridMultilevel"/>
    <w:tmpl w:val="E93C4A18"/>
    <w:lvl w:ilvl="0" w:tplc="B72EF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31333"/>
    <w:multiLevelType w:val="hybridMultilevel"/>
    <w:tmpl w:val="FB78C3FE"/>
    <w:lvl w:ilvl="0" w:tplc="C22A6C6A">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810A3"/>
    <w:multiLevelType w:val="hybridMultilevel"/>
    <w:tmpl w:val="186C46E4"/>
    <w:lvl w:ilvl="0" w:tplc="0DE2EA2A">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A7E29"/>
    <w:multiLevelType w:val="hybridMultilevel"/>
    <w:tmpl w:val="A3DEE838"/>
    <w:lvl w:ilvl="0" w:tplc="C7ACBCE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76064"/>
    <w:multiLevelType w:val="hybridMultilevel"/>
    <w:tmpl w:val="2E8408DA"/>
    <w:lvl w:ilvl="0" w:tplc="6282AB9C">
      <w:start w:val="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18423A2"/>
    <w:multiLevelType w:val="hybridMultilevel"/>
    <w:tmpl w:val="D1F2E6FC"/>
    <w:lvl w:ilvl="0" w:tplc="8FAC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3BA"/>
    <w:multiLevelType w:val="hybridMultilevel"/>
    <w:tmpl w:val="F782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A487C"/>
    <w:multiLevelType w:val="hybridMultilevel"/>
    <w:tmpl w:val="DA7C8702"/>
    <w:lvl w:ilvl="0" w:tplc="2F3EDAC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7E38DC"/>
    <w:multiLevelType w:val="hybridMultilevel"/>
    <w:tmpl w:val="D66A1CBE"/>
    <w:lvl w:ilvl="0" w:tplc="01E655B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4"/>
  </w:num>
  <w:num w:numId="4">
    <w:abstractNumId w:val="25"/>
  </w:num>
  <w:num w:numId="5">
    <w:abstractNumId w:val="8"/>
  </w:num>
  <w:num w:numId="6">
    <w:abstractNumId w:val="4"/>
  </w:num>
  <w:num w:numId="7">
    <w:abstractNumId w:val="5"/>
  </w:num>
  <w:num w:numId="8">
    <w:abstractNumId w:val="20"/>
  </w:num>
  <w:num w:numId="9">
    <w:abstractNumId w:val="10"/>
  </w:num>
  <w:num w:numId="10">
    <w:abstractNumId w:val="0"/>
  </w:num>
  <w:num w:numId="11">
    <w:abstractNumId w:val="21"/>
  </w:num>
  <w:num w:numId="12">
    <w:abstractNumId w:val="12"/>
  </w:num>
  <w:num w:numId="13">
    <w:abstractNumId w:val="14"/>
  </w:num>
  <w:num w:numId="14">
    <w:abstractNumId w:val="16"/>
  </w:num>
  <w:num w:numId="15">
    <w:abstractNumId w:val="19"/>
  </w:num>
  <w:num w:numId="16">
    <w:abstractNumId w:val="2"/>
  </w:num>
  <w:num w:numId="17">
    <w:abstractNumId w:val="9"/>
  </w:num>
  <w:num w:numId="18">
    <w:abstractNumId w:val="3"/>
  </w:num>
  <w:num w:numId="19">
    <w:abstractNumId w:val="23"/>
  </w:num>
  <w:num w:numId="20">
    <w:abstractNumId w:val="22"/>
  </w:num>
  <w:num w:numId="21">
    <w:abstractNumId w:val="11"/>
  </w:num>
  <w:num w:numId="22">
    <w:abstractNumId w:val="1"/>
  </w:num>
  <w:num w:numId="23">
    <w:abstractNumId w:val="17"/>
  </w:num>
  <w:num w:numId="24">
    <w:abstractNumId w:val="15"/>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51"/>
    <w:rsid w:val="00000414"/>
    <w:rsid w:val="000004F7"/>
    <w:rsid w:val="00000B2D"/>
    <w:rsid w:val="00001C7B"/>
    <w:rsid w:val="00001E01"/>
    <w:rsid w:val="00001EF0"/>
    <w:rsid w:val="00001EF6"/>
    <w:rsid w:val="0000225B"/>
    <w:rsid w:val="00002CFA"/>
    <w:rsid w:val="0000363D"/>
    <w:rsid w:val="000037B9"/>
    <w:rsid w:val="000038EE"/>
    <w:rsid w:val="00003959"/>
    <w:rsid w:val="00003C58"/>
    <w:rsid w:val="00004165"/>
    <w:rsid w:val="000041D0"/>
    <w:rsid w:val="000042DD"/>
    <w:rsid w:val="000047B6"/>
    <w:rsid w:val="00005A3F"/>
    <w:rsid w:val="00005D2B"/>
    <w:rsid w:val="00005EFB"/>
    <w:rsid w:val="00006422"/>
    <w:rsid w:val="00006DFB"/>
    <w:rsid w:val="000070FC"/>
    <w:rsid w:val="0000780F"/>
    <w:rsid w:val="0000793D"/>
    <w:rsid w:val="00007B52"/>
    <w:rsid w:val="00007B85"/>
    <w:rsid w:val="0001005B"/>
    <w:rsid w:val="00010C87"/>
    <w:rsid w:val="000115FA"/>
    <w:rsid w:val="00011A0E"/>
    <w:rsid w:val="00011C3F"/>
    <w:rsid w:val="000121EA"/>
    <w:rsid w:val="00012367"/>
    <w:rsid w:val="000126F5"/>
    <w:rsid w:val="0001335F"/>
    <w:rsid w:val="000137E2"/>
    <w:rsid w:val="00013850"/>
    <w:rsid w:val="00013B59"/>
    <w:rsid w:val="00013BEB"/>
    <w:rsid w:val="000140AD"/>
    <w:rsid w:val="00015599"/>
    <w:rsid w:val="00015A7D"/>
    <w:rsid w:val="00015BF6"/>
    <w:rsid w:val="00015E84"/>
    <w:rsid w:val="00015F72"/>
    <w:rsid w:val="00016BC9"/>
    <w:rsid w:val="00016BE4"/>
    <w:rsid w:val="000173F6"/>
    <w:rsid w:val="000174B6"/>
    <w:rsid w:val="000175ED"/>
    <w:rsid w:val="000176CA"/>
    <w:rsid w:val="00017B84"/>
    <w:rsid w:val="00017FA9"/>
    <w:rsid w:val="00020056"/>
    <w:rsid w:val="000200BE"/>
    <w:rsid w:val="0002057B"/>
    <w:rsid w:val="00020917"/>
    <w:rsid w:val="0002224C"/>
    <w:rsid w:val="00022443"/>
    <w:rsid w:val="0002390C"/>
    <w:rsid w:val="00023D09"/>
    <w:rsid w:val="00024397"/>
    <w:rsid w:val="00024586"/>
    <w:rsid w:val="0002495E"/>
    <w:rsid w:val="000252B7"/>
    <w:rsid w:val="000259E4"/>
    <w:rsid w:val="00025AF0"/>
    <w:rsid w:val="00025F23"/>
    <w:rsid w:val="0002624C"/>
    <w:rsid w:val="0002661B"/>
    <w:rsid w:val="00026881"/>
    <w:rsid w:val="00026E16"/>
    <w:rsid w:val="00026EDC"/>
    <w:rsid w:val="00026F1F"/>
    <w:rsid w:val="000270C1"/>
    <w:rsid w:val="0002723B"/>
    <w:rsid w:val="00027DFE"/>
    <w:rsid w:val="00030940"/>
    <w:rsid w:val="00030999"/>
    <w:rsid w:val="00031147"/>
    <w:rsid w:val="000316A9"/>
    <w:rsid w:val="00031947"/>
    <w:rsid w:val="00031B67"/>
    <w:rsid w:val="000324FB"/>
    <w:rsid w:val="00032C8E"/>
    <w:rsid w:val="0003316B"/>
    <w:rsid w:val="0003316C"/>
    <w:rsid w:val="000331A6"/>
    <w:rsid w:val="00033454"/>
    <w:rsid w:val="00033C3B"/>
    <w:rsid w:val="00033F44"/>
    <w:rsid w:val="0003472A"/>
    <w:rsid w:val="00035D5E"/>
    <w:rsid w:val="000367B6"/>
    <w:rsid w:val="000369A8"/>
    <w:rsid w:val="00036A9C"/>
    <w:rsid w:val="00036B0F"/>
    <w:rsid w:val="0003731C"/>
    <w:rsid w:val="00037BCC"/>
    <w:rsid w:val="00040051"/>
    <w:rsid w:val="00041469"/>
    <w:rsid w:val="00041C9B"/>
    <w:rsid w:val="00042C38"/>
    <w:rsid w:val="00043997"/>
    <w:rsid w:val="000439DC"/>
    <w:rsid w:val="00043A94"/>
    <w:rsid w:val="00043BF1"/>
    <w:rsid w:val="00043D0F"/>
    <w:rsid w:val="000448FF"/>
    <w:rsid w:val="00045027"/>
    <w:rsid w:val="00045BEE"/>
    <w:rsid w:val="0004699A"/>
    <w:rsid w:val="00046DDD"/>
    <w:rsid w:val="00046EF6"/>
    <w:rsid w:val="0004706B"/>
    <w:rsid w:val="00047462"/>
    <w:rsid w:val="0004759D"/>
    <w:rsid w:val="00047804"/>
    <w:rsid w:val="000478E2"/>
    <w:rsid w:val="00047ABE"/>
    <w:rsid w:val="00050553"/>
    <w:rsid w:val="00050617"/>
    <w:rsid w:val="0005089B"/>
    <w:rsid w:val="000512E7"/>
    <w:rsid w:val="00051A6C"/>
    <w:rsid w:val="00051A79"/>
    <w:rsid w:val="00051B6F"/>
    <w:rsid w:val="000523BD"/>
    <w:rsid w:val="00052BA6"/>
    <w:rsid w:val="000530DD"/>
    <w:rsid w:val="00053DCA"/>
    <w:rsid w:val="0005400D"/>
    <w:rsid w:val="00054EA6"/>
    <w:rsid w:val="00054F20"/>
    <w:rsid w:val="000551AB"/>
    <w:rsid w:val="000555AD"/>
    <w:rsid w:val="00055DA7"/>
    <w:rsid w:val="00055E7E"/>
    <w:rsid w:val="000561AB"/>
    <w:rsid w:val="00056429"/>
    <w:rsid w:val="00056841"/>
    <w:rsid w:val="00056ABD"/>
    <w:rsid w:val="00056DD6"/>
    <w:rsid w:val="00056F9C"/>
    <w:rsid w:val="00057287"/>
    <w:rsid w:val="00057752"/>
    <w:rsid w:val="00057C57"/>
    <w:rsid w:val="00057E6C"/>
    <w:rsid w:val="00057FA7"/>
    <w:rsid w:val="0006045A"/>
    <w:rsid w:val="00060BBD"/>
    <w:rsid w:val="00060E6E"/>
    <w:rsid w:val="00060FD8"/>
    <w:rsid w:val="000612B6"/>
    <w:rsid w:val="0006281B"/>
    <w:rsid w:val="00062832"/>
    <w:rsid w:val="00062CEC"/>
    <w:rsid w:val="00063809"/>
    <w:rsid w:val="000639B5"/>
    <w:rsid w:val="00063FFD"/>
    <w:rsid w:val="0006531C"/>
    <w:rsid w:val="00067203"/>
    <w:rsid w:val="00067228"/>
    <w:rsid w:val="0006786A"/>
    <w:rsid w:val="00067B33"/>
    <w:rsid w:val="00067E29"/>
    <w:rsid w:val="00067E76"/>
    <w:rsid w:val="00067F66"/>
    <w:rsid w:val="00070A83"/>
    <w:rsid w:val="000711C1"/>
    <w:rsid w:val="00071B44"/>
    <w:rsid w:val="00071F15"/>
    <w:rsid w:val="0007295E"/>
    <w:rsid w:val="00072C90"/>
    <w:rsid w:val="00072CFB"/>
    <w:rsid w:val="0007334F"/>
    <w:rsid w:val="00073461"/>
    <w:rsid w:val="00073696"/>
    <w:rsid w:val="0007372E"/>
    <w:rsid w:val="000738C7"/>
    <w:rsid w:val="00073B2B"/>
    <w:rsid w:val="00073C44"/>
    <w:rsid w:val="00074142"/>
    <w:rsid w:val="00074A5E"/>
    <w:rsid w:val="00074B30"/>
    <w:rsid w:val="000757EE"/>
    <w:rsid w:val="00075BD4"/>
    <w:rsid w:val="00075F74"/>
    <w:rsid w:val="00076006"/>
    <w:rsid w:val="000765EE"/>
    <w:rsid w:val="0007668A"/>
    <w:rsid w:val="00076712"/>
    <w:rsid w:val="000769A4"/>
    <w:rsid w:val="00076A5D"/>
    <w:rsid w:val="00076ECA"/>
    <w:rsid w:val="000774D5"/>
    <w:rsid w:val="000775FE"/>
    <w:rsid w:val="00077EF8"/>
    <w:rsid w:val="0008000F"/>
    <w:rsid w:val="00080064"/>
    <w:rsid w:val="00080176"/>
    <w:rsid w:val="00080181"/>
    <w:rsid w:val="00080CB8"/>
    <w:rsid w:val="00081C7B"/>
    <w:rsid w:val="00081D18"/>
    <w:rsid w:val="00081E6C"/>
    <w:rsid w:val="00081EE3"/>
    <w:rsid w:val="00082035"/>
    <w:rsid w:val="00082686"/>
    <w:rsid w:val="00083659"/>
    <w:rsid w:val="00083AF7"/>
    <w:rsid w:val="00083B78"/>
    <w:rsid w:val="000845EC"/>
    <w:rsid w:val="00084959"/>
    <w:rsid w:val="00084A19"/>
    <w:rsid w:val="00084D1B"/>
    <w:rsid w:val="00085151"/>
    <w:rsid w:val="0008531B"/>
    <w:rsid w:val="000857FD"/>
    <w:rsid w:val="00085906"/>
    <w:rsid w:val="00085FD3"/>
    <w:rsid w:val="0008664E"/>
    <w:rsid w:val="00086653"/>
    <w:rsid w:val="000867A5"/>
    <w:rsid w:val="00086A42"/>
    <w:rsid w:val="00086E43"/>
    <w:rsid w:val="00087191"/>
    <w:rsid w:val="00087E9D"/>
    <w:rsid w:val="00090329"/>
    <w:rsid w:val="00090C20"/>
    <w:rsid w:val="00090C28"/>
    <w:rsid w:val="00090E05"/>
    <w:rsid w:val="00091162"/>
    <w:rsid w:val="00091AB2"/>
    <w:rsid w:val="00091FE6"/>
    <w:rsid w:val="000920BA"/>
    <w:rsid w:val="000921A6"/>
    <w:rsid w:val="00092520"/>
    <w:rsid w:val="00092A6B"/>
    <w:rsid w:val="00092D0C"/>
    <w:rsid w:val="000930C1"/>
    <w:rsid w:val="000935F0"/>
    <w:rsid w:val="00093999"/>
    <w:rsid w:val="000940A9"/>
    <w:rsid w:val="00094612"/>
    <w:rsid w:val="0009491C"/>
    <w:rsid w:val="00094965"/>
    <w:rsid w:val="00094ACA"/>
    <w:rsid w:val="00094D41"/>
    <w:rsid w:val="00094EE1"/>
    <w:rsid w:val="000958EB"/>
    <w:rsid w:val="00096C6B"/>
    <w:rsid w:val="00096C6D"/>
    <w:rsid w:val="00096FFE"/>
    <w:rsid w:val="000972F9"/>
    <w:rsid w:val="000A0656"/>
    <w:rsid w:val="000A0FA8"/>
    <w:rsid w:val="000A1348"/>
    <w:rsid w:val="000A203E"/>
    <w:rsid w:val="000A2089"/>
    <w:rsid w:val="000A2147"/>
    <w:rsid w:val="000A294C"/>
    <w:rsid w:val="000A3396"/>
    <w:rsid w:val="000A33E8"/>
    <w:rsid w:val="000A3C15"/>
    <w:rsid w:val="000A3C3E"/>
    <w:rsid w:val="000A4043"/>
    <w:rsid w:val="000A41A7"/>
    <w:rsid w:val="000A450B"/>
    <w:rsid w:val="000A4D04"/>
    <w:rsid w:val="000A4FCD"/>
    <w:rsid w:val="000A5801"/>
    <w:rsid w:val="000A5F39"/>
    <w:rsid w:val="000A64B1"/>
    <w:rsid w:val="000A6CAF"/>
    <w:rsid w:val="000A774C"/>
    <w:rsid w:val="000A7FAB"/>
    <w:rsid w:val="000B09FC"/>
    <w:rsid w:val="000B0A79"/>
    <w:rsid w:val="000B0C3F"/>
    <w:rsid w:val="000B15D1"/>
    <w:rsid w:val="000B15E1"/>
    <w:rsid w:val="000B165C"/>
    <w:rsid w:val="000B1692"/>
    <w:rsid w:val="000B1708"/>
    <w:rsid w:val="000B1BC3"/>
    <w:rsid w:val="000B1E48"/>
    <w:rsid w:val="000B2447"/>
    <w:rsid w:val="000B2938"/>
    <w:rsid w:val="000B2B37"/>
    <w:rsid w:val="000B2C00"/>
    <w:rsid w:val="000B2D3C"/>
    <w:rsid w:val="000B2E77"/>
    <w:rsid w:val="000B31EB"/>
    <w:rsid w:val="000B33CD"/>
    <w:rsid w:val="000B3722"/>
    <w:rsid w:val="000B3D29"/>
    <w:rsid w:val="000B4450"/>
    <w:rsid w:val="000B4530"/>
    <w:rsid w:val="000B488E"/>
    <w:rsid w:val="000B4B62"/>
    <w:rsid w:val="000B579A"/>
    <w:rsid w:val="000B594E"/>
    <w:rsid w:val="000B5A92"/>
    <w:rsid w:val="000B5FA0"/>
    <w:rsid w:val="000B6EEF"/>
    <w:rsid w:val="000B714C"/>
    <w:rsid w:val="000B7BCE"/>
    <w:rsid w:val="000C00E6"/>
    <w:rsid w:val="000C0928"/>
    <w:rsid w:val="000C0993"/>
    <w:rsid w:val="000C0C93"/>
    <w:rsid w:val="000C295C"/>
    <w:rsid w:val="000C32AF"/>
    <w:rsid w:val="000C34C2"/>
    <w:rsid w:val="000C395B"/>
    <w:rsid w:val="000C3EBE"/>
    <w:rsid w:val="000C4523"/>
    <w:rsid w:val="000C4958"/>
    <w:rsid w:val="000C6228"/>
    <w:rsid w:val="000C6622"/>
    <w:rsid w:val="000C6B72"/>
    <w:rsid w:val="000C7399"/>
    <w:rsid w:val="000C77DF"/>
    <w:rsid w:val="000C79C3"/>
    <w:rsid w:val="000D036B"/>
    <w:rsid w:val="000D037F"/>
    <w:rsid w:val="000D0562"/>
    <w:rsid w:val="000D064B"/>
    <w:rsid w:val="000D092A"/>
    <w:rsid w:val="000D159B"/>
    <w:rsid w:val="000D15E4"/>
    <w:rsid w:val="000D21E3"/>
    <w:rsid w:val="000D236D"/>
    <w:rsid w:val="000D25D1"/>
    <w:rsid w:val="000D2C9A"/>
    <w:rsid w:val="000D40FF"/>
    <w:rsid w:val="000D4153"/>
    <w:rsid w:val="000D48DB"/>
    <w:rsid w:val="000D4CF9"/>
    <w:rsid w:val="000D5579"/>
    <w:rsid w:val="000D5D84"/>
    <w:rsid w:val="000D61BD"/>
    <w:rsid w:val="000D66A2"/>
    <w:rsid w:val="000D670E"/>
    <w:rsid w:val="000D6826"/>
    <w:rsid w:val="000D684A"/>
    <w:rsid w:val="000D7223"/>
    <w:rsid w:val="000D7EFA"/>
    <w:rsid w:val="000E067C"/>
    <w:rsid w:val="000E0887"/>
    <w:rsid w:val="000E127D"/>
    <w:rsid w:val="000E1860"/>
    <w:rsid w:val="000E1EA9"/>
    <w:rsid w:val="000E2653"/>
    <w:rsid w:val="000E2D49"/>
    <w:rsid w:val="000E2E41"/>
    <w:rsid w:val="000E2FEF"/>
    <w:rsid w:val="000E3279"/>
    <w:rsid w:val="000E3513"/>
    <w:rsid w:val="000E3DFC"/>
    <w:rsid w:val="000E3E01"/>
    <w:rsid w:val="000E3E7A"/>
    <w:rsid w:val="000E4235"/>
    <w:rsid w:val="000E43C3"/>
    <w:rsid w:val="000E4773"/>
    <w:rsid w:val="000E4FF2"/>
    <w:rsid w:val="000E5917"/>
    <w:rsid w:val="000E5BFC"/>
    <w:rsid w:val="000E5D1D"/>
    <w:rsid w:val="000E5F75"/>
    <w:rsid w:val="000E60B4"/>
    <w:rsid w:val="000E6247"/>
    <w:rsid w:val="000E63E5"/>
    <w:rsid w:val="000E63F9"/>
    <w:rsid w:val="000E67FC"/>
    <w:rsid w:val="000E7539"/>
    <w:rsid w:val="000E79DB"/>
    <w:rsid w:val="000F0931"/>
    <w:rsid w:val="000F0C3E"/>
    <w:rsid w:val="000F0EDB"/>
    <w:rsid w:val="000F0F33"/>
    <w:rsid w:val="000F1159"/>
    <w:rsid w:val="000F18E8"/>
    <w:rsid w:val="000F205C"/>
    <w:rsid w:val="000F241B"/>
    <w:rsid w:val="000F2794"/>
    <w:rsid w:val="000F28CB"/>
    <w:rsid w:val="000F313B"/>
    <w:rsid w:val="000F397E"/>
    <w:rsid w:val="000F42C7"/>
    <w:rsid w:val="000F454E"/>
    <w:rsid w:val="000F4763"/>
    <w:rsid w:val="000F47AD"/>
    <w:rsid w:val="000F4FF7"/>
    <w:rsid w:val="000F51B3"/>
    <w:rsid w:val="000F581E"/>
    <w:rsid w:val="000F61A7"/>
    <w:rsid w:val="000F6215"/>
    <w:rsid w:val="000F67C5"/>
    <w:rsid w:val="000F7149"/>
    <w:rsid w:val="000F7A3C"/>
    <w:rsid w:val="000F7D7E"/>
    <w:rsid w:val="0010001E"/>
    <w:rsid w:val="0010070F"/>
    <w:rsid w:val="00100F53"/>
    <w:rsid w:val="0010141B"/>
    <w:rsid w:val="00101B62"/>
    <w:rsid w:val="00101D15"/>
    <w:rsid w:val="0010286C"/>
    <w:rsid w:val="0010288D"/>
    <w:rsid w:val="00102F37"/>
    <w:rsid w:val="00103BAB"/>
    <w:rsid w:val="00103E4F"/>
    <w:rsid w:val="00103EF8"/>
    <w:rsid w:val="00103FDE"/>
    <w:rsid w:val="00104456"/>
    <w:rsid w:val="00104B87"/>
    <w:rsid w:val="001054A5"/>
    <w:rsid w:val="00105780"/>
    <w:rsid w:val="00105D79"/>
    <w:rsid w:val="0010686D"/>
    <w:rsid w:val="00106917"/>
    <w:rsid w:val="001069B2"/>
    <w:rsid w:val="0010709B"/>
    <w:rsid w:val="0010724D"/>
    <w:rsid w:val="0010748F"/>
    <w:rsid w:val="0010757D"/>
    <w:rsid w:val="00110851"/>
    <w:rsid w:val="0011162B"/>
    <w:rsid w:val="00111F64"/>
    <w:rsid w:val="001121D3"/>
    <w:rsid w:val="001124C1"/>
    <w:rsid w:val="00112874"/>
    <w:rsid w:val="001132B4"/>
    <w:rsid w:val="0011370A"/>
    <w:rsid w:val="001137AB"/>
    <w:rsid w:val="001146C1"/>
    <w:rsid w:val="001148D8"/>
    <w:rsid w:val="001152DF"/>
    <w:rsid w:val="00115A8D"/>
    <w:rsid w:val="00115E4E"/>
    <w:rsid w:val="0011639C"/>
    <w:rsid w:val="00116D3E"/>
    <w:rsid w:val="001170E4"/>
    <w:rsid w:val="0011750B"/>
    <w:rsid w:val="00117888"/>
    <w:rsid w:val="001203B3"/>
    <w:rsid w:val="001206D9"/>
    <w:rsid w:val="00120D9D"/>
    <w:rsid w:val="00121235"/>
    <w:rsid w:val="00121F46"/>
    <w:rsid w:val="001220C3"/>
    <w:rsid w:val="00122258"/>
    <w:rsid w:val="0012268D"/>
    <w:rsid w:val="00122A54"/>
    <w:rsid w:val="001231AF"/>
    <w:rsid w:val="001231FE"/>
    <w:rsid w:val="001232BE"/>
    <w:rsid w:val="001237D7"/>
    <w:rsid w:val="00123A1A"/>
    <w:rsid w:val="00123C6C"/>
    <w:rsid w:val="00123D09"/>
    <w:rsid w:val="001243CB"/>
    <w:rsid w:val="001243DF"/>
    <w:rsid w:val="00124495"/>
    <w:rsid w:val="0012489D"/>
    <w:rsid w:val="00124F70"/>
    <w:rsid w:val="001251CA"/>
    <w:rsid w:val="00125246"/>
    <w:rsid w:val="001253CE"/>
    <w:rsid w:val="00125AA8"/>
    <w:rsid w:val="00125B47"/>
    <w:rsid w:val="0012605E"/>
    <w:rsid w:val="00126136"/>
    <w:rsid w:val="001261E4"/>
    <w:rsid w:val="00126A12"/>
    <w:rsid w:val="00127049"/>
    <w:rsid w:val="00127059"/>
    <w:rsid w:val="0012707E"/>
    <w:rsid w:val="00127C71"/>
    <w:rsid w:val="001309B9"/>
    <w:rsid w:val="00130AA1"/>
    <w:rsid w:val="00130C60"/>
    <w:rsid w:val="00130FCE"/>
    <w:rsid w:val="001313F8"/>
    <w:rsid w:val="0013142B"/>
    <w:rsid w:val="001316E0"/>
    <w:rsid w:val="00131B05"/>
    <w:rsid w:val="00132022"/>
    <w:rsid w:val="00132746"/>
    <w:rsid w:val="00133001"/>
    <w:rsid w:val="001333A9"/>
    <w:rsid w:val="001341A0"/>
    <w:rsid w:val="00134365"/>
    <w:rsid w:val="001344E3"/>
    <w:rsid w:val="001347CD"/>
    <w:rsid w:val="00134885"/>
    <w:rsid w:val="0013575F"/>
    <w:rsid w:val="00135A5D"/>
    <w:rsid w:val="00135CD7"/>
    <w:rsid w:val="00135ED5"/>
    <w:rsid w:val="00136434"/>
    <w:rsid w:val="00136888"/>
    <w:rsid w:val="0013751F"/>
    <w:rsid w:val="001406BC"/>
    <w:rsid w:val="001407EA"/>
    <w:rsid w:val="00140B40"/>
    <w:rsid w:val="00140B5A"/>
    <w:rsid w:val="00140C38"/>
    <w:rsid w:val="00141242"/>
    <w:rsid w:val="001413CA"/>
    <w:rsid w:val="001415DF"/>
    <w:rsid w:val="00141B43"/>
    <w:rsid w:val="00141C1F"/>
    <w:rsid w:val="001420E9"/>
    <w:rsid w:val="001422E0"/>
    <w:rsid w:val="0014234A"/>
    <w:rsid w:val="001430D8"/>
    <w:rsid w:val="001437AA"/>
    <w:rsid w:val="00143E0C"/>
    <w:rsid w:val="00143E9E"/>
    <w:rsid w:val="001446CF"/>
    <w:rsid w:val="001447D3"/>
    <w:rsid w:val="001454F5"/>
    <w:rsid w:val="001454FE"/>
    <w:rsid w:val="0014606D"/>
    <w:rsid w:val="00146C61"/>
    <w:rsid w:val="00146F19"/>
    <w:rsid w:val="0014765C"/>
    <w:rsid w:val="00147E19"/>
    <w:rsid w:val="001500AF"/>
    <w:rsid w:val="0015029C"/>
    <w:rsid w:val="001504CB"/>
    <w:rsid w:val="00150551"/>
    <w:rsid w:val="001505DF"/>
    <w:rsid w:val="001506AB"/>
    <w:rsid w:val="00151165"/>
    <w:rsid w:val="00151312"/>
    <w:rsid w:val="00151849"/>
    <w:rsid w:val="001518CB"/>
    <w:rsid w:val="001532C7"/>
    <w:rsid w:val="001533F0"/>
    <w:rsid w:val="001535BE"/>
    <w:rsid w:val="0015423A"/>
    <w:rsid w:val="0015476F"/>
    <w:rsid w:val="00154EB6"/>
    <w:rsid w:val="0015643C"/>
    <w:rsid w:val="00156C16"/>
    <w:rsid w:val="00157119"/>
    <w:rsid w:val="0015744D"/>
    <w:rsid w:val="00157700"/>
    <w:rsid w:val="00157DB1"/>
    <w:rsid w:val="00157EDF"/>
    <w:rsid w:val="00160299"/>
    <w:rsid w:val="00160CBD"/>
    <w:rsid w:val="00161FE0"/>
    <w:rsid w:val="001624DE"/>
    <w:rsid w:val="00162932"/>
    <w:rsid w:val="001629A8"/>
    <w:rsid w:val="00162D8E"/>
    <w:rsid w:val="00162EBA"/>
    <w:rsid w:val="00163824"/>
    <w:rsid w:val="0016415E"/>
    <w:rsid w:val="00164393"/>
    <w:rsid w:val="00164E80"/>
    <w:rsid w:val="001652D4"/>
    <w:rsid w:val="00165A52"/>
    <w:rsid w:val="00166281"/>
    <w:rsid w:val="001673C7"/>
    <w:rsid w:val="00167431"/>
    <w:rsid w:val="0016781C"/>
    <w:rsid w:val="00167877"/>
    <w:rsid w:val="00167B4E"/>
    <w:rsid w:val="00167DAD"/>
    <w:rsid w:val="00167E08"/>
    <w:rsid w:val="00170275"/>
    <w:rsid w:val="00170554"/>
    <w:rsid w:val="0017117F"/>
    <w:rsid w:val="00171A99"/>
    <w:rsid w:val="00171AB6"/>
    <w:rsid w:val="00171F09"/>
    <w:rsid w:val="0017275B"/>
    <w:rsid w:val="0017289B"/>
    <w:rsid w:val="00172DA0"/>
    <w:rsid w:val="00173DD1"/>
    <w:rsid w:val="00174DD9"/>
    <w:rsid w:val="00174F20"/>
    <w:rsid w:val="0017510D"/>
    <w:rsid w:val="0017521A"/>
    <w:rsid w:val="001759F1"/>
    <w:rsid w:val="001768AF"/>
    <w:rsid w:val="00176B57"/>
    <w:rsid w:val="00176B90"/>
    <w:rsid w:val="00176C2F"/>
    <w:rsid w:val="001776C7"/>
    <w:rsid w:val="00177E6D"/>
    <w:rsid w:val="00177F7A"/>
    <w:rsid w:val="0018041C"/>
    <w:rsid w:val="001807DB"/>
    <w:rsid w:val="00181005"/>
    <w:rsid w:val="00181AB2"/>
    <w:rsid w:val="00181DF2"/>
    <w:rsid w:val="00181EEF"/>
    <w:rsid w:val="00182278"/>
    <w:rsid w:val="00182972"/>
    <w:rsid w:val="00182A41"/>
    <w:rsid w:val="00182D6F"/>
    <w:rsid w:val="001831DD"/>
    <w:rsid w:val="00183429"/>
    <w:rsid w:val="00183D04"/>
    <w:rsid w:val="00183F6B"/>
    <w:rsid w:val="00184197"/>
    <w:rsid w:val="00184212"/>
    <w:rsid w:val="001845F6"/>
    <w:rsid w:val="00185D9B"/>
    <w:rsid w:val="00186068"/>
    <w:rsid w:val="001865A7"/>
    <w:rsid w:val="00186A9E"/>
    <w:rsid w:val="00186DF1"/>
    <w:rsid w:val="001874E8"/>
    <w:rsid w:val="001907E7"/>
    <w:rsid w:val="00190BF8"/>
    <w:rsid w:val="0019132D"/>
    <w:rsid w:val="0019195A"/>
    <w:rsid w:val="001920D1"/>
    <w:rsid w:val="00192352"/>
    <w:rsid w:val="0019363C"/>
    <w:rsid w:val="00193C34"/>
    <w:rsid w:val="00193D3F"/>
    <w:rsid w:val="001940C8"/>
    <w:rsid w:val="0019475C"/>
    <w:rsid w:val="00194CB1"/>
    <w:rsid w:val="00195039"/>
    <w:rsid w:val="0019581A"/>
    <w:rsid w:val="00195896"/>
    <w:rsid w:val="00195DA4"/>
    <w:rsid w:val="00196AED"/>
    <w:rsid w:val="0019703D"/>
    <w:rsid w:val="001972BF"/>
    <w:rsid w:val="0019795D"/>
    <w:rsid w:val="00197F61"/>
    <w:rsid w:val="001A0BA9"/>
    <w:rsid w:val="001A0D01"/>
    <w:rsid w:val="001A0EEF"/>
    <w:rsid w:val="001A1020"/>
    <w:rsid w:val="001A10B4"/>
    <w:rsid w:val="001A167E"/>
    <w:rsid w:val="001A185B"/>
    <w:rsid w:val="001A1B57"/>
    <w:rsid w:val="001A2268"/>
    <w:rsid w:val="001A2343"/>
    <w:rsid w:val="001A2A89"/>
    <w:rsid w:val="001A2F6E"/>
    <w:rsid w:val="001A3E5E"/>
    <w:rsid w:val="001A3E96"/>
    <w:rsid w:val="001A3FC8"/>
    <w:rsid w:val="001A430F"/>
    <w:rsid w:val="001A4CBB"/>
    <w:rsid w:val="001A520E"/>
    <w:rsid w:val="001A54D6"/>
    <w:rsid w:val="001A5CB8"/>
    <w:rsid w:val="001A5D87"/>
    <w:rsid w:val="001A6623"/>
    <w:rsid w:val="001A6672"/>
    <w:rsid w:val="001A6ABD"/>
    <w:rsid w:val="001A6D57"/>
    <w:rsid w:val="001A720F"/>
    <w:rsid w:val="001A724E"/>
    <w:rsid w:val="001B0093"/>
    <w:rsid w:val="001B0680"/>
    <w:rsid w:val="001B0776"/>
    <w:rsid w:val="001B2987"/>
    <w:rsid w:val="001B2DDE"/>
    <w:rsid w:val="001B34BD"/>
    <w:rsid w:val="001B3604"/>
    <w:rsid w:val="001B36A8"/>
    <w:rsid w:val="001B3AFB"/>
    <w:rsid w:val="001B434E"/>
    <w:rsid w:val="001B4354"/>
    <w:rsid w:val="001B4F9D"/>
    <w:rsid w:val="001B5280"/>
    <w:rsid w:val="001B592B"/>
    <w:rsid w:val="001B5E6D"/>
    <w:rsid w:val="001B5E87"/>
    <w:rsid w:val="001B65C9"/>
    <w:rsid w:val="001B6F60"/>
    <w:rsid w:val="001B7ABF"/>
    <w:rsid w:val="001B7E56"/>
    <w:rsid w:val="001C0537"/>
    <w:rsid w:val="001C0F35"/>
    <w:rsid w:val="001C105E"/>
    <w:rsid w:val="001C1224"/>
    <w:rsid w:val="001C20CF"/>
    <w:rsid w:val="001C2149"/>
    <w:rsid w:val="001C326B"/>
    <w:rsid w:val="001C3581"/>
    <w:rsid w:val="001C3BC9"/>
    <w:rsid w:val="001C41D1"/>
    <w:rsid w:val="001C4AD0"/>
    <w:rsid w:val="001C4BB3"/>
    <w:rsid w:val="001C504A"/>
    <w:rsid w:val="001C5E39"/>
    <w:rsid w:val="001C6459"/>
    <w:rsid w:val="001C67AE"/>
    <w:rsid w:val="001C6A87"/>
    <w:rsid w:val="001C6AE3"/>
    <w:rsid w:val="001C7349"/>
    <w:rsid w:val="001C7672"/>
    <w:rsid w:val="001C7A3C"/>
    <w:rsid w:val="001C7AA4"/>
    <w:rsid w:val="001C7B6D"/>
    <w:rsid w:val="001D0CBD"/>
    <w:rsid w:val="001D0D63"/>
    <w:rsid w:val="001D0F86"/>
    <w:rsid w:val="001D1105"/>
    <w:rsid w:val="001D1370"/>
    <w:rsid w:val="001D18EA"/>
    <w:rsid w:val="001D1C4D"/>
    <w:rsid w:val="001D1FB3"/>
    <w:rsid w:val="001D214A"/>
    <w:rsid w:val="001D26BA"/>
    <w:rsid w:val="001D28B7"/>
    <w:rsid w:val="001D28F1"/>
    <w:rsid w:val="001D2B91"/>
    <w:rsid w:val="001D2D8A"/>
    <w:rsid w:val="001D2F7C"/>
    <w:rsid w:val="001D3D76"/>
    <w:rsid w:val="001D3EA3"/>
    <w:rsid w:val="001D404A"/>
    <w:rsid w:val="001D426D"/>
    <w:rsid w:val="001D4687"/>
    <w:rsid w:val="001D47F1"/>
    <w:rsid w:val="001D501A"/>
    <w:rsid w:val="001D64DA"/>
    <w:rsid w:val="001D6504"/>
    <w:rsid w:val="001D67CA"/>
    <w:rsid w:val="001D68CC"/>
    <w:rsid w:val="001D6D5F"/>
    <w:rsid w:val="001D6EB5"/>
    <w:rsid w:val="001D7577"/>
    <w:rsid w:val="001D7D29"/>
    <w:rsid w:val="001E0547"/>
    <w:rsid w:val="001E0B93"/>
    <w:rsid w:val="001E0CF2"/>
    <w:rsid w:val="001E0F17"/>
    <w:rsid w:val="001E106B"/>
    <w:rsid w:val="001E1197"/>
    <w:rsid w:val="001E1521"/>
    <w:rsid w:val="001E1758"/>
    <w:rsid w:val="001E2266"/>
    <w:rsid w:val="001E25D3"/>
    <w:rsid w:val="001E2628"/>
    <w:rsid w:val="001E2907"/>
    <w:rsid w:val="001E297A"/>
    <w:rsid w:val="001E2AF3"/>
    <w:rsid w:val="001E31BD"/>
    <w:rsid w:val="001E3303"/>
    <w:rsid w:val="001E3B4F"/>
    <w:rsid w:val="001E3F26"/>
    <w:rsid w:val="001E40D2"/>
    <w:rsid w:val="001E4E0C"/>
    <w:rsid w:val="001E5305"/>
    <w:rsid w:val="001E55C9"/>
    <w:rsid w:val="001E631D"/>
    <w:rsid w:val="001E65C8"/>
    <w:rsid w:val="001E683A"/>
    <w:rsid w:val="001E6B78"/>
    <w:rsid w:val="001E732F"/>
    <w:rsid w:val="001E7413"/>
    <w:rsid w:val="001E7446"/>
    <w:rsid w:val="001E7581"/>
    <w:rsid w:val="001F02EE"/>
    <w:rsid w:val="001F03AB"/>
    <w:rsid w:val="001F065C"/>
    <w:rsid w:val="001F0817"/>
    <w:rsid w:val="001F0DF8"/>
    <w:rsid w:val="001F15DC"/>
    <w:rsid w:val="001F16C3"/>
    <w:rsid w:val="001F2062"/>
    <w:rsid w:val="001F2552"/>
    <w:rsid w:val="001F2626"/>
    <w:rsid w:val="001F26C8"/>
    <w:rsid w:val="001F2EA4"/>
    <w:rsid w:val="001F3268"/>
    <w:rsid w:val="001F3906"/>
    <w:rsid w:val="001F39B9"/>
    <w:rsid w:val="001F39E3"/>
    <w:rsid w:val="001F42FA"/>
    <w:rsid w:val="001F52FF"/>
    <w:rsid w:val="001F6051"/>
    <w:rsid w:val="001F667F"/>
    <w:rsid w:val="001F69A7"/>
    <w:rsid w:val="001F6D8F"/>
    <w:rsid w:val="001F7396"/>
    <w:rsid w:val="001F7A3B"/>
    <w:rsid w:val="0020066F"/>
    <w:rsid w:val="0020090E"/>
    <w:rsid w:val="00200F17"/>
    <w:rsid w:val="00201135"/>
    <w:rsid w:val="0020115C"/>
    <w:rsid w:val="002011A0"/>
    <w:rsid w:val="00201CD5"/>
    <w:rsid w:val="00204ABA"/>
    <w:rsid w:val="002058A5"/>
    <w:rsid w:val="002059EE"/>
    <w:rsid w:val="00205D92"/>
    <w:rsid w:val="00205E19"/>
    <w:rsid w:val="00206016"/>
    <w:rsid w:val="002101F3"/>
    <w:rsid w:val="00210330"/>
    <w:rsid w:val="0021088F"/>
    <w:rsid w:val="00211058"/>
    <w:rsid w:val="00211104"/>
    <w:rsid w:val="00211209"/>
    <w:rsid w:val="002118D4"/>
    <w:rsid w:val="00211F6D"/>
    <w:rsid w:val="002120E5"/>
    <w:rsid w:val="002124B4"/>
    <w:rsid w:val="002126EC"/>
    <w:rsid w:val="002126FF"/>
    <w:rsid w:val="00212726"/>
    <w:rsid w:val="00212789"/>
    <w:rsid w:val="00212F85"/>
    <w:rsid w:val="00213469"/>
    <w:rsid w:val="0021373C"/>
    <w:rsid w:val="00213819"/>
    <w:rsid w:val="00213981"/>
    <w:rsid w:val="00213CE8"/>
    <w:rsid w:val="00214BA3"/>
    <w:rsid w:val="00214C05"/>
    <w:rsid w:val="00215734"/>
    <w:rsid w:val="002158F3"/>
    <w:rsid w:val="00215A1F"/>
    <w:rsid w:val="002160CB"/>
    <w:rsid w:val="002162FE"/>
    <w:rsid w:val="00216308"/>
    <w:rsid w:val="0021641C"/>
    <w:rsid w:val="0021651D"/>
    <w:rsid w:val="00216663"/>
    <w:rsid w:val="0021746F"/>
    <w:rsid w:val="00217B6C"/>
    <w:rsid w:val="00220AEC"/>
    <w:rsid w:val="00220DCC"/>
    <w:rsid w:val="00221985"/>
    <w:rsid w:val="00221AFD"/>
    <w:rsid w:val="00221B24"/>
    <w:rsid w:val="00221B89"/>
    <w:rsid w:val="00223044"/>
    <w:rsid w:val="0022317D"/>
    <w:rsid w:val="002232B0"/>
    <w:rsid w:val="00223319"/>
    <w:rsid w:val="002233DE"/>
    <w:rsid w:val="0022350B"/>
    <w:rsid w:val="002242A0"/>
    <w:rsid w:val="00224328"/>
    <w:rsid w:val="002248C0"/>
    <w:rsid w:val="0022494E"/>
    <w:rsid w:val="00224B2D"/>
    <w:rsid w:val="0022500D"/>
    <w:rsid w:val="00225247"/>
    <w:rsid w:val="0022552A"/>
    <w:rsid w:val="00225E28"/>
    <w:rsid w:val="00225E55"/>
    <w:rsid w:val="00225FAE"/>
    <w:rsid w:val="002269CA"/>
    <w:rsid w:val="00226A78"/>
    <w:rsid w:val="00226E04"/>
    <w:rsid w:val="002278C6"/>
    <w:rsid w:val="0023021C"/>
    <w:rsid w:val="00230258"/>
    <w:rsid w:val="00230846"/>
    <w:rsid w:val="0023103F"/>
    <w:rsid w:val="00231353"/>
    <w:rsid w:val="00231A3F"/>
    <w:rsid w:val="00232C7B"/>
    <w:rsid w:val="00232E27"/>
    <w:rsid w:val="002338F6"/>
    <w:rsid w:val="002339C1"/>
    <w:rsid w:val="00233C33"/>
    <w:rsid w:val="00234096"/>
    <w:rsid w:val="00234114"/>
    <w:rsid w:val="00234BEF"/>
    <w:rsid w:val="00234CCB"/>
    <w:rsid w:val="002360D3"/>
    <w:rsid w:val="00236D5B"/>
    <w:rsid w:val="00236EB3"/>
    <w:rsid w:val="00237060"/>
    <w:rsid w:val="00237116"/>
    <w:rsid w:val="00237483"/>
    <w:rsid w:val="0023799C"/>
    <w:rsid w:val="002379A5"/>
    <w:rsid w:val="00237FCA"/>
    <w:rsid w:val="00240D70"/>
    <w:rsid w:val="00241442"/>
    <w:rsid w:val="0024192B"/>
    <w:rsid w:val="00241EFC"/>
    <w:rsid w:val="00242194"/>
    <w:rsid w:val="002423FF"/>
    <w:rsid w:val="0024254D"/>
    <w:rsid w:val="00243096"/>
    <w:rsid w:val="0024312F"/>
    <w:rsid w:val="002431F5"/>
    <w:rsid w:val="0024372E"/>
    <w:rsid w:val="00243741"/>
    <w:rsid w:val="00243F91"/>
    <w:rsid w:val="00244324"/>
    <w:rsid w:val="0024465F"/>
    <w:rsid w:val="00245727"/>
    <w:rsid w:val="002459E4"/>
    <w:rsid w:val="00245B49"/>
    <w:rsid w:val="00246B2F"/>
    <w:rsid w:val="0024700B"/>
    <w:rsid w:val="00247689"/>
    <w:rsid w:val="002476D1"/>
    <w:rsid w:val="0025000F"/>
    <w:rsid w:val="002500D7"/>
    <w:rsid w:val="00250A8B"/>
    <w:rsid w:val="00250CE3"/>
    <w:rsid w:val="00251608"/>
    <w:rsid w:val="00252426"/>
    <w:rsid w:val="00252437"/>
    <w:rsid w:val="002525FD"/>
    <w:rsid w:val="002531DA"/>
    <w:rsid w:val="00253386"/>
    <w:rsid w:val="002540A1"/>
    <w:rsid w:val="00254C99"/>
    <w:rsid w:val="00254CD9"/>
    <w:rsid w:val="00255562"/>
    <w:rsid w:val="00255976"/>
    <w:rsid w:val="002568E7"/>
    <w:rsid w:val="00256943"/>
    <w:rsid w:val="00256C4E"/>
    <w:rsid w:val="00257263"/>
    <w:rsid w:val="00257821"/>
    <w:rsid w:val="002605DC"/>
    <w:rsid w:val="00260817"/>
    <w:rsid w:val="00260FD4"/>
    <w:rsid w:val="00261109"/>
    <w:rsid w:val="002615FB"/>
    <w:rsid w:val="00261B2C"/>
    <w:rsid w:val="00261B51"/>
    <w:rsid w:val="00262D0F"/>
    <w:rsid w:val="00263273"/>
    <w:rsid w:val="0026372F"/>
    <w:rsid w:val="00263737"/>
    <w:rsid w:val="00264A94"/>
    <w:rsid w:val="00264DC7"/>
    <w:rsid w:val="00265954"/>
    <w:rsid w:val="00265C18"/>
    <w:rsid w:val="00265D78"/>
    <w:rsid w:val="00265E0B"/>
    <w:rsid w:val="00266012"/>
    <w:rsid w:val="00266823"/>
    <w:rsid w:val="002668E3"/>
    <w:rsid w:val="00266D0E"/>
    <w:rsid w:val="00267256"/>
    <w:rsid w:val="002674D3"/>
    <w:rsid w:val="002678EC"/>
    <w:rsid w:val="0027007C"/>
    <w:rsid w:val="00270542"/>
    <w:rsid w:val="0027061D"/>
    <w:rsid w:val="00270D51"/>
    <w:rsid w:val="0027159E"/>
    <w:rsid w:val="0027190A"/>
    <w:rsid w:val="002719C6"/>
    <w:rsid w:val="00271B0E"/>
    <w:rsid w:val="00272077"/>
    <w:rsid w:val="0027292A"/>
    <w:rsid w:val="002729CD"/>
    <w:rsid w:val="00272B0E"/>
    <w:rsid w:val="00273671"/>
    <w:rsid w:val="00274743"/>
    <w:rsid w:val="00274E06"/>
    <w:rsid w:val="002758B5"/>
    <w:rsid w:val="00275967"/>
    <w:rsid w:val="00275C74"/>
    <w:rsid w:val="00275E43"/>
    <w:rsid w:val="00275F1E"/>
    <w:rsid w:val="0027606B"/>
    <w:rsid w:val="002760BB"/>
    <w:rsid w:val="00276CAB"/>
    <w:rsid w:val="00280570"/>
    <w:rsid w:val="00280808"/>
    <w:rsid w:val="00280E5F"/>
    <w:rsid w:val="0028132D"/>
    <w:rsid w:val="0028235D"/>
    <w:rsid w:val="00282423"/>
    <w:rsid w:val="00283001"/>
    <w:rsid w:val="00283228"/>
    <w:rsid w:val="0028330A"/>
    <w:rsid w:val="00283DC3"/>
    <w:rsid w:val="00284073"/>
    <w:rsid w:val="00284137"/>
    <w:rsid w:val="002846C5"/>
    <w:rsid w:val="00284946"/>
    <w:rsid w:val="00285249"/>
    <w:rsid w:val="00285250"/>
    <w:rsid w:val="00286055"/>
    <w:rsid w:val="00286C07"/>
    <w:rsid w:val="00286E71"/>
    <w:rsid w:val="00287126"/>
    <w:rsid w:val="002873C6"/>
    <w:rsid w:val="00287566"/>
    <w:rsid w:val="00287B42"/>
    <w:rsid w:val="00287B51"/>
    <w:rsid w:val="00287CAE"/>
    <w:rsid w:val="00290209"/>
    <w:rsid w:val="0029143D"/>
    <w:rsid w:val="0029152D"/>
    <w:rsid w:val="00291C61"/>
    <w:rsid w:val="00291CE5"/>
    <w:rsid w:val="00291D29"/>
    <w:rsid w:val="00292358"/>
    <w:rsid w:val="00292565"/>
    <w:rsid w:val="00292C40"/>
    <w:rsid w:val="00293A14"/>
    <w:rsid w:val="00293E71"/>
    <w:rsid w:val="00293E91"/>
    <w:rsid w:val="002946A6"/>
    <w:rsid w:val="00294950"/>
    <w:rsid w:val="00294B18"/>
    <w:rsid w:val="00294C9D"/>
    <w:rsid w:val="0029554D"/>
    <w:rsid w:val="00295B6C"/>
    <w:rsid w:val="00296651"/>
    <w:rsid w:val="002966CC"/>
    <w:rsid w:val="002969AE"/>
    <w:rsid w:val="00296B93"/>
    <w:rsid w:val="00296EF6"/>
    <w:rsid w:val="002973AA"/>
    <w:rsid w:val="00297B94"/>
    <w:rsid w:val="00297E6D"/>
    <w:rsid w:val="002A017D"/>
    <w:rsid w:val="002A018A"/>
    <w:rsid w:val="002A0D37"/>
    <w:rsid w:val="002A0E9B"/>
    <w:rsid w:val="002A0EC2"/>
    <w:rsid w:val="002A210E"/>
    <w:rsid w:val="002A3269"/>
    <w:rsid w:val="002A3990"/>
    <w:rsid w:val="002A3CE8"/>
    <w:rsid w:val="002A3DAD"/>
    <w:rsid w:val="002A4AC4"/>
    <w:rsid w:val="002A4F44"/>
    <w:rsid w:val="002A5740"/>
    <w:rsid w:val="002A5787"/>
    <w:rsid w:val="002A57CC"/>
    <w:rsid w:val="002A5906"/>
    <w:rsid w:val="002A5B1F"/>
    <w:rsid w:val="002A6C22"/>
    <w:rsid w:val="002A6F1B"/>
    <w:rsid w:val="002A6F7C"/>
    <w:rsid w:val="002A7043"/>
    <w:rsid w:val="002A7902"/>
    <w:rsid w:val="002A79A1"/>
    <w:rsid w:val="002A7C50"/>
    <w:rsid w:val="002B01BF"/>
    <w:rsid w:val="002B04EC"/>
    <w:rsid w:val="002B0DF1"/>
    <w:rsid w:val="002B1266"/>
    <w:rsid w:val="002B1535"/>
    <w:rsid w:val="002B1B92"/>
    <w:rsid w:val="002B225D"/>
    <w:rsid w:val="002B2942"/>
    <w:rsid w:val="002B2D5E"/>
    <w:rsid w:val="002B2EF5"/>
    <w:rsid w:val="002B3BAB"/>
    <w:rsid w:val="002B3D68"/>
    <w:rsid w:val="002B4D93"/>
    <w:rsid w:val="002B4F20"/>
    <w:rsid w:val="002B510E"/>
    <w:rsid w:val="002B5223"/>
    <w:rsid w:val="002B5378"/>
    <w:rsid w:val="002B55E4"/>
    <w:rsid w:val="002B5A40"/>
    <w:rsid w:val="002B5AE8"/>
    <w:rsid w:val="002B602E"/>
    <w:rsid w:val="002B6180"/>
    <w:rsid w:val="002B687A"/>
    <w:rsid w:val="002B6CA4"/>
    <w:rsid w:val="002B7A14"/>
    <w:rsid w:val="002B7ACA"/>
    <w:rsid w:val="002B7F57"/>
    <w:rsid w:val="002C02DF"/>
    <w:rsid w:val="002C062D"/>
    <w:rsid w:val="002C07A8"/>
    <w:rsid w:val="002C0956"/>
    <w:rsid w:val="002C0CFC"/>
    <w:rsid w:val="002C0F0F"/>
    <w:rsid w:val="002C1690"/>
    <w:rsid w:val="002C16CB"/>
    <w:rsid w:val="002C1727"/>
    <w:rsid w:val="002C2233"/>
    <w:rsid w:val="002C231D"/>
    <w:rsid w:val="002C32EE"/>
    <w:rsid w:val="002C3DA2"/>
    <w:rsid w:val="002C4A6C"/>
    <w:rsid w:val="002C4E36"/>
    <w:rsid w:val="002C5175"/>
    <w:rsid w:val="002C570F"/>
    <w:rsid w:val="002C594E"/>
    <w:rsid w:val="002C6131"/>
    <w:rsid w:val="002C7057"/>
    <w:rsid w:val="002C70D8"/>
    <w:rsid w:val="002C716D"/>
    <w:rsid w:val="002C73CE"/>
    <w:rsid w:val="002C7763"/>
    <w:rsid w:val="002C7C5E"/>
    <w:rsid w:val="002C7F92"/>
    <w:rsid w:val="002D03CB"/>
    <w:rsid w:val="002D0675"/>
    <w:rsid w:val="002D0804"/>
    <w:rsid w:val="002D0B68"/>
    <w:rsid w:val="002D0F76"/>
    <w:rsid w:val="002D11AB"/>
    <w:rsid w:val="002D1D1E"/>
    <w:rsid w:val="002D1F23"/>
    <w:rsid w:val="002D2190"/>
    <w:rsid w:val="002D314E"/>
    <w:rsid w:val="002D3364"/>
    <w:rsid w:val="002D3785"/>
    <w:rsid w:val="002D3D5B"/>
    <w:rsid w:val="002D54C2"/>
    <w:rsid w:val="002D69A3"/>
    <w:rsid w:val="002D6ED6"/>
    <w:rsid w:val="002D780B"/>
    <w:rsid w:val="002D7A25"/>
    <w:rsid w:val="002D7A3E"/>
    <w:rsid w:val="002E072E"/>
    <w:rsid w:val="002E0775"/>
    <w:rsid w:val="002E08E2"/>
    <w:rsid w:val="002E0C9C"/>
    <w:rsid w:val="002E0E76"/>
    <w:rsid w:val="002E0E83"/>
    <w:rsid w:val="002E1733"/>
    <w:rsid w:val="002E1CDF"/>
    <w:rsid w:val="002E1F09"/>
    <w:rsid w:val="002E1FEA"/>
    <w:rsid w:val="002E246B"/>
    <w:rsid w:val="002E2D5A"/>
    <w:rsid w:val="002E3310"/>
    <w:rsid w:val="002E351D"/>
    <w:rsid w:val="002E3579"/>
    <w:rsid w:val="002E370F"/>
    <w:rsid w:val="002E37BF"/>
    <w:rsid w:val="002E3C39"/>
    <w:rsid w:val="002E3E83"/>
    <w:rsid w:val="002E416B"/>
    <w:rsid w:val="002E5496"/>
    <w:rsid w:val="002E5A34"/>
    <w:rsid w:val="002E5F36"/>
    <w:rsid w:val="002E63DD"/>
    <w:rsid w:val="002E65BC"/>
    <w:rsid w:val="002E66DA"/>
    <w:rsid w:val="002E67E7"/>
    <w:rsid w:val="002E6808"/>
    <w:rsid w:val="002E6A29"/>
    <w:rsid w:val="002E755C"/>
    <w:rsid w:val="002F009C"/>
    <w:rsid w:val="002F08DC"/>
    <w:rsid w:val="002F0AE8"/>
    <w:rsid w:val="002F0F47"/>
    <w:rsid w:val="002F15E6"/>
    <w:rsid w:val="002F1726"/>
    <w:rsid w:val="002F1C72"/>
    <w:rsid w:val="002F22C0"/>
    <w:rsid w:val="002F35AD"/>
    <w:rsid w:val="002F37F3"/>
    <w:rsid w:val="002F4312"/>
    <w:rsid w:val="002F4ADF"/>
    <w:rsid w:val="002F4C71"/>
    <w:rsid w:val="002F5074"/>
    <w:rsid w:val="002F50F7"/>
    <w:rsid w:val="002F5ABC"/>
    <w:rsid w:val="002F5C4D"/>
    <w:rsid w:val="002F5E99"/>
    <w:rsid w:val="002F65BB"/>
    <w:rsid w:val="002F669D"/>
    <w:rsid w:val="002F6A2F"/>
    <w:rsid w:val="002F6D8B"/>
    <w:rsid w:val="002F7344"/>
    <w:rsid w:val="0030029E"/>
    <w:rsid w:val="00301494"/>
    <w:rsid w:val="00301CE1"/>
    <w:rsid w:val="00301DF3"/>
    <w:rsid w:val="00302019"/>
    <w:rsid w:val="00302A41"/>
    <w:rsid w:val="00302B7F"/>
    <w:rsid w:val="00302DF1"/>
    <w:rsid w:val="0030309D"/>
    <w:rsid w:val="0030374E"/>
    <w:rsid w:val="00303784"/>
    <w:rsid w:val="00303E83"/>
    <w:rsid w:val="00304A48"/>
    <w:rsid w:val="00304C76"/>
    <w:rsid w:val="0030512B"/>
    <w:rsid w:val="003055BC"/>
    <w:rsid w:val="003056B8"/>
    <w:rsid w:val="00305989"/>
    <w:rsid w:val="003060B5"/>
    <w:rsid w:val="00306789"/>
    <w:rsid w:val="00307C99"/>
    <w:rsid w:val="0031008C"/>
    <w:rsid w:val="00310466"/>
    <w:rsid w:val="00310693"/>
    <w:rsid w:val="00310825"/>
    <w:rsid w:val="0031082B"/>
    <w:rsid w:val="0031192C"/>
    <w:rsid w:val="00311A27"/>
    <w:rsid w:val="00312848"/>
    <w:rsid w:val="003136F4"/>
    <w:rsid w:val="00313D38"/>
    <w:rsid w:val="00313D6D"/>
    <w:rsid w:val="00314089"/>
    <w:rsid w:val="003148DA"/>
    <w:rsid w:val="00314CFC"/>
    <w:rsid w:val="00315410"/>
    <w:rsid w:val="003160B0"/>
    <w:rsid w:val="00316453"/>
    <w:rsid w:val="00316BF5"/>
    <w:rsid w:val="00316D75"/>
    <w:rsid w:val="00316F14"/>
    <w:rsid w:val="00317681"/>
    <w:rsid w:val="00317B91"/>
    <w:rsid w:val="0032093E"/>
    <w:rsid w:val="003209DB"/>
    <w:rsid w:val="00321A56"/>
    <w:rsid w:val="0032214E"/>
    <w:rsid w:val="0032288A"/>
    <w:rsid w:val="003230B3"/>
    <w:rsid w:val="0032326A"/>
    <w:rsid w:val="00323592"/>
    <w:rsid w:val="00323788"/>
    <w:rsid w:val="003249DB"/>
    <w:rsid w:val="003256D7"/>
    <w:rsid w:val="00326260"/>
    <w:rsid w:val="0032640D"/>
    <w:rsid w:val="00326E21"/>
    <w:rsid w:val="0032794D"/>
    <w:rsid w:val="00327B4E"/>
    <w:rsid w:val="00327B6A"/>
    <w:rsid w:val="00330A4B"/>
    <w:rsid w:val="00330A5F"/>
    <w:rsid w:val="00330CA1"/>
    <w:rsid w:val="003316B4"/>
    <w:rsid w:val="00331F6A"/>
    <w:rsid w:val="003323DE"/>
    <w:rsid w:val="00332C2F"/>
    <w:rsid w:val="00332C34"/>
    <w:rsid w:val="00332F35"/>
    <w:rsid w:val="00332F48"/>
    <w:rsid w:val="003330E9"/>
    <w:rsid w:val="00333363"/>
    <w:rsid w:val="003334CC"/>
    <w:rsid w:val="00333946"/>
    <w:rsid w:val="00333E48"/>
    <w:rsid w:val="0033451F"/>
    <w:rsid w:val="00334B40"/>
    <w:rsid w:val="003351E0"/>
    <w:rsid w:val="00335E36"/>
    <w:rsid w:val="00335EAE"/>
    <w:rsid w:val="0033647E"/>
    <w:rsid w:val="00336BB5"/>
    <w:rsid w:val="00336BE3"/>
    <w:rsid w:val="00337048"/>
    <w:rsid w:val="00337110"/>
    <w:rsid w:val="003401C3"/>
    <w:rsid w:val="00340658"/>
    <w:rsid w:val="00340804"/>
    <w:rsid w:val="00340EFB"/>
    <w:rsid w:val="00341167"/>
    <w:rsid w:val="0034137B"/>
    <w:rsid w:val="00341ACA"/>
    <w:rsid w:val="00341AE5"/>
    <w:rsid w:val="00342661"/>
    <w:rsid w:val="00342896"/>
    <w:rsid w:val="00342A2C"/>
    <w:rsid w:val="00342BF2"/>
    <w:rsid w:val="00342D85"/>
    <w:rsid w:val="00343A55"/>
    <w:rsid w:val="00343D9A"/>
    <w:rsid w:val="0034426D"/>
    <w:rsid w:val="003443A6"/>
    <w:rsid w:val="00344870"/>
    <w:rsid w:val="003452E3"/>
    <w:rsid w:val="00345C59"/>
    <w:rsid w:val="00345CF1"/>
    <w:rsid w:val="003467D7"/>
    <w:rsid w:val="00346952"/>
    <w:rsid w:val="00346B3C"/>
    <w:rsid w:val="00346BA7"/>
    <w:rsid w:val="00346BC9"/>
    <w:rsid w:val="00346D69"/>
    <w:rsid w:val="0034770E"/>
    <w:rsid w:val="00350808"/>
    <w:rsid w:val="00350E9B"/>
    <w:rsid w:val="00351104"/>
    <w:rsid w:val="00351126"/>
    <w:rsid w:val="00351605"/>
    <w:rsid w:val="00351D1E"/>
    <w:rsid w:val="00352047"/>
    <w:rsid w:val="00352189"/>
    <w:rsid w:val="0035246F"/>
    <w:rsid w:val="003524FE"/>
    <w:rsid w:val="0035283D"/>
    <w:rsid w:val="0035336B"/>
    <w:rsid w:val="003535CD"/>
    <w:rsid w:val="00353D3B"/>
    <w:rsid w:val="00354482"/>
    <w:rsid w:val="00354939"/>
    <w:rsid w:val="003553B6"/>
    <w:rsid w:val="00355FB5"/>
    <w:rsid w:val="003561A6"/>
    <w:rsid w:val="0035779D"/>
    <w:rsid w:val="00357B10"/>
    <w:rsid w:val="00357B69"/>
    <w:rsid w:val="00357D2E"/>
    <w:rsid w:val="00357F6C"/>
    <w:rsid w:val="003609DD"/>
    <w:rsid w:val="003619BE"/>
    <w:rsid w:val="0036239A"/>
    <w:rsid w:val="003623CE"/>
    <w:rsid w:val="003626EC"/>
    <w:rsid w:val="00362B26"/>
    <w:rsid w:val="00362C22"/>
    <w:rsid w:val="00363421"/>
    <w:rsid w:val="003638DC"/>
    <w:rsid w:val="0036402E"/>
    <w:rsid w:val="00364244"/>
    <w:rsid w:val="00364709"/>
    <w:rsid w:val="003648ED"/>
    <w:rsid w:val="00364AA1"/>
    <w:rsid w:val="00364C03"/>
    <w:rsid w:val="00364ED1"/>
    <w:rsid w:val="0036516F"/>
    <w:rsid w:val="00365384"/>
    <w:rsid w:val="00365540"/>
    <w:rsid w:val="0036590E"/>
    <w:rsid w:val="003660A7"/>
    <w:rsid w:val="00366389"/>
    <w:rsid w:val="003663D1"/>
    <w:rsid w:val="003663DC"/>
    <w:rsid w:val="00366953"/>
    <w:rsid w:val="00366D72"/>
    <w:rsid w:val="0036751F"/>
    <w:rsid w:val="00367CB2"/>
    <w:rsid w:val="00367D9D"/>
    <w:rsid w:val="00367EE9"/>
    <w:rsid w:val="00370396"/>
    <w:rsid w:val="00370A98"/>
    <w:rsid w:val="00370DFC"/>
    <w:rsid w:val="00372A0B"/>
    <w:rsid w:val="00372D0A"/>
    <w:rsid w:val="003730D3"/>
    <w:rsid w:val="00373588"/>
    <w:rsid w:val="00374867"/>
    <w:rsid w:val="00374898"/>
    <w:rsid w:val="00374BE5"/>
    <w:rsid w:val="003751CD"/>
    <w:rsid w:val="0037554E"/>
    <w:rsid w:val="003766DF"/>
    <w:rsid w:val="003767BF"/>
    <w:rsid w:val="00376812"/>
    <w:rsid w:val="00376976"/>
    <w:rsid w:val="00376B5C"/>
    <w:rsid w:val="003772A1"/>
    <w:rsid w:val="00380212"/>
    <w:rsid w:val="00380884"/>
    <w:rsid w:val="00380E89"/>
    <w:rsid w:val="00380F5F"/>
    <w:rsid w:val="003811E3"/>
    <w:rsid w:val="00381F8E"/>
    <w:rsid w:val="00382100"/>
    <w:rsid w:val="00382344"/>
    <w:rsid w:val="00382D0C"/>
    <w:rsid w:val="00382F88"/>
    <w:rsid w:val="0038392D"/>
    <w:rsid w:val="00383D50"/>
    <w:rsid w:val="0038420F"/>
    <w:rsid w:val="003842CB"/>
    <w:rsid w:val="00384413"/>
    <w:rsid w:val="00384FD9"/>
    <w:rsid w:val="00385660"/>
    <w:rsid w:val="00385A72"/>
    <w:rsid w:val="00385BAE"/>
    <w:rsid w:val="00385F1E"/>
    <w:rsid w:val="003863C5"/>
    <w:rsid w:val="0038660A"/>
    <w:rsid w:val="00386964"/>
    <w:rsid w:val="00386D13"/>
    <w:rsid w:val="00386D77"/>
    <w:rsid w:val="00386DCD"/>
    <w:rsid w:val="003870CC"/>
    <w:rsid w:val="0038726D"/>
    <w:rsid w:val="003873EA"/>
    <w:rsid w:val="0038769C"/>
    <w:rsid w:val="00387DB9"/>
    <w:rsid w:val="003904D6"/>
    <w:rsid w:val="00390563"/>
    <w:rsid w:val="00390585"/>
    <w:rsid w:val="00390F34"/>
    <w:rsid w:val="0039202E"/>
    <w:rsid w:val="00392431"/>
    <w:rsid w:val="0039276E"/>
    <w:rsid w:val="00392A5B"/>
    <w:rsid w:val="00393613"/>
    <w:rsid w:val="00393A0D"/>
    <w:rsid w:val="0039533D"/>
    <w:rsid w:val="003953A2"/>
    <w:rsid w:val="003954A4"/>
    <w:rsid w:val="00395D23"/>
    <w:rsid w:val="00395DEF"/>
    <w:rsid w:val="00395F50"/>
    <w:rsid w:val="00396034"/>
    <w:rsid w:val="003961FD"/>
    <w:rsid w:val="00396689"/>
    <w:rsid w:val="0039729F"/>
    <w:rsid w:val="0039735C"/>
    <w:rsid w:val="003A0086"/>
    <w:rsid w:val="003A0C37"/>
    <w:rsid w:val="003A151D"/>
    <w:rsid w:val="003A2010"/>
    <w:rsid w:val="003A2469"/>
    <w:rsid w:val="003A2A4F"/>
    <w:rsid w:val="003A2C55"/>
    <w:rsid w:val="003A32B7"/>
    <w:rsid w:val="003A376E"/>
    <w:rsid w:val="003A3C30"/>
    <w:rsid w:val="003A40E8"/>
    <w:rsid w:val="003A4507"/>
    <w:rsid w:val="003A48C2"/>
    <w:rsid w:val="003A49D5"/>
    <w:rsid w:val="003A5B7E"/>
    <w:rsid w:val="003A5E0C"/>
    <w:rsid w:val="003A5F43"/>
    <w:rsid w:val="003B0510"/>
    <w:rsid w:val="003B06F8"/>
    <w:rsid w:val="003B0D81"/>
    <w:rsid w:val="003B10EE"/>
    <w:rsid w:val="003B11AF"/>
    <w:rsid w:val="003B16B3"/>
    <w:rsid w:val="003B2313"/>
    <w:rsid w:val="003B2395"/>
    <w:rsid w:val="003B26F6"/>
    <w:rsid w:val="003B315F"/>
    <w:rsid w:val="003B3305"/>
    <w:rsid w:val="003B3373"/>
    <w:rsid w:val="003B350B"/>
    <w:rsid w:val="003B36F8"/>
    <w:rsid w:val="003B3DBB"/>
    <w:rsid w:val="003B44C6"/>
    <w:rsid w:val="003B482E"/>
    <w:rsid w:val="003B4C87"/>
    <w:rsid w:val="003B50C6"/>
    <w:rsid w:val="003B5320"/>
    <w:rsid w:val="003B53F7"/>
    <w:rsid w:val="003B5C84"/>
    <w:rsid w:val="003B5E80"/>
    <w:rsid w:val="003B5F2F"/>
    <w:rsid w:val="003B6089"/>
    <w:rsid w:val="003B65AB"/>
    <w:rsid w:val="003B6DBD"/>
    <w:rsid w:val="003B703F"/>
    <w:rsid w:val="003B7099"/>
    <w:rsid w:val="003C08F6"/>
    <w:rsid w:val="003C12A3"/>
    <w:rsid w:val="003C193B"/>
    <w:rsid w:val="003C1BF1"/>
    <w:rsid w:val="003C1F3B"/>
    <w:rsid w:val="003C2F57"/>
    <w:rsid w:val="003C3157"/>
    <w:rsid w:val="003C3211"/>
    <w:rsid w:val="003C3393"/>
    <w:rsid w:val="003C4A46"/>
    <w:rsid w:val="003C4E71"/>
    <w:rsid w:val="003C57DB"/>
    <w:rsid w:val="003C58DB"/>
    <w:rsid w:val="003C5BA8"/>
    <w:rsid w:val="003C60C6"/>
    <w:rsid w:val="003C6139"/>
    <w:rsid w:val="003C61E4"/>
    <w:rsid w:val="003C62D2"/>
    <w:rsid w:val="003C639F"/>
    <w:rsid w:val="003C6796"/>
    <w:rsid w:val="003C7E89"/>
    <w:rsid w:val="003D02BB"/>
    <w:rsid w:val="003D1356"/>
    <w:rsid w:val="003D31D7"/>
    <w:rsid w:val="003D4683"/>
    <w:rsid w:val="003D49AF"/>
    <w:rsid w:val="003D49E4"/>
    <w:rsid w:val="003D4D18"/>
    <w:rsid w:val="003D4DE3"/>
    <w:rsid w:val="003D51A0"/>
    <w:rsid w:val="003D577F"/>
    <w:rsid w:val="003D5BF1"/>
    <w:rsid w:val="003D6C4E"/>
    <w:rsid w:val="003D6D10"/>
    <w:rsid w:val="003D6FCB"/>
    <w:rsid w:val="003D722C"/>
    <w:rsid w:val="003D73DA"/>
    <w:rsid w:val="003E0B42"/>
    <w:rsid w:val="003E0D78"/>
    <w:rsid w:val="003E1305"/>
    <w:rsid w:val="003E1322"/>
    <w:rsid w:val="003E3250"/>
    <w:rsid w:val="003E32ED"/>
    <w:rsid w:val="003E481B"/>
    <w:rsid w:val="003E4BFD"/>
    <w:rsid w:val="003E4D47"/>
    <w:rsid w:val="003E50C1"/>
    <w:rsid w:val="003E597A"/>
    <w:rsid w:val="003E62BE"/>
    <w:rsid w:val="003E6920"/>
    <w:rsid w:val="003E7186"/>
    <w:rsid w:val="003E7425"/>
    <w:rsid w:val="003E7C26"/>
    <w:rsid w:val="003F0027"/>
    <w:rsid w:val="003F0C75"/>
    <w:rsid w:val="003F0EEF"/>
    <w:rsid w:val="003F1748"/>
    <w:rsid w:val="003F2676"/>
    <w:rsid w:val="003F3665"/>
    <w:rsid w:val="003F3A07"/>
    <w:rsid w:val="003F3C19"/>
    <w:rsid w:val="003F3D98"/>
    <w:rsid w:val="003F4302"/>
    <w:rsid w:val="003F4943"/>
    <w:rsid w:val="003F494F"/>
    <w:rsid w:val="003F49B4"/>
    <w:rsid w:val="003F4D0C"/>
    <w:rsid w:val="003F538E"/>
    <w:rsid w:val="003F59DF"/>
    <w:rsid w:val="003F5B26"/>
    <w:rsid w:val="003F6DDF"/>
    <w:rsid w:val="003F7A01"/>
    <w:rsid w:val="003F7AA0"/>
    <w:rsid w:val="003F7DCC"/>
    <w:rsid w:val="0040002F"/>
    <w:rsid w:val="004001B0"/>
    <w:rsid w:val="004002E0"/>
    <w:rsid w:val="004020F6"/>
    <w:rsid w:val="00402893"/>
    <w:rsid w:val="00403577"/>
    <w:rsid w:val="00404094"/>
    <w:rsid w:val="00404FE9"/>
    <w:rsid w:val="00405280"/>
    <w:rsid w:val="00405455"/>
    <w:rsid w:val="00405650"/>
    <w:rsid w:val="00405929"/>
    <w:rsid w:val="00405E7F"/>
    <w:rsid w:val="00406C0E"/>
    <w:rsid w:val="00406E07"/>
    <w:rsid w:val="00407363"/>
    <w:rsid w:val="00407564"/>
    <w:rsid w:val="00407BE9"/>
    <w:rsid w:val="004102BF"/>
    <w:rsid w:val="00410B2C"/>
    <w:rsid w:val="00410E33"/>
    <w:rsid w:val="00411655"/>
    <w:rsid w:val="00411FBA"/>
    <w:rsid w:val="0041268E"/>
    <w:rsid w:val="004131DC"/>
    <w:rsid w:val="00413B15"/>
    <w:rsid w:val="0041439C"/>
    <w:rsid w:val="004143F1"/>
    <w:rsid w:val="00414BFF"/>
    <w:rsid w:val="00415076"/>
    <w:rsid w:val="004152B0"/>
    <w:rsid w:val="00415AA6"/>
    <w:rsid w:val="00415EED"/>
    <w:rsid w:val="00416051"/>
    <w:rsid w:val="004164D4"/>
    <w:rsid w:val="00416578"/>
    <w:rsid w:val="004166B8"/>
    <w:rsid w:val="004167C4"/>
    <w:rsid w:val="00416B18"/>
    <w:rsid w:val="00416C69"/>
    <w:rsid w:val="00417138"/>
    <w:rsid w:val="00417616"/>
    <w:rsid w:val="00417AC9"/>
    <w:rsid w:val="00420032"/>
    <w:rsid w:val="0042081E"/>
    <w:rsid w:val="004215D8"/>
    <w:rsid w:val="0042160D"/>
    <w:rsid w:val="00421C74"/>
    <w:rsid w:val="00421CF7"/>
    <w:rsid w:val="00422302"/>
    <w:rsid w:val="004225AA"/>
    <w:rsid w:val="00423016"/>
    <w:rsid w:val="00423233"/>
    <w:rsid w:val="00424082"/>
    <w:rsid w:val="004243C0"/>
    <w:rsid w:val="00424E11"/>
    <w:rsid w:val="00425A9D"/>
    <w:rsid w:val="0042644C"/>
    <w:rsid w:val="004266C8"/>
    <w:rsid w:val="004268B2"/>
    <w:rsid w:val="00426F35"/>
    <w:rsid w:val="0042716D"/>
    <w:rsid w:val="00427460"/>
    <w:rsid w:val="004279BC"/>
    <w:rsid w:val="004303F3"/>
    <w:rsid w:val="00431798"/>
    <w:rsid w:val="00431DAE"/>
    <w:rsid w:val="00431DB9"/>
    <w:rsid w:val="00431F7D"/>
    <w:rsid w:val="004321FC"/>
    <w:rsid w:val="00432B35"/>
    <w:rsid w:val="00432D3C"/>
    <w:rsid w:val="004332AE"/>
    <w:rsid w:val="00433525"/>
    <w:rsid w:val="0043388A"/>
    <w:rsid w:val="004345DD"/>
    <w:rsid w:val="0043475D"/>
    <w:rsid w:val="00434816"/>
    <w:rsid w:val="00434BEE"/>
    <w:rsid w:val="004368E9"/>
    <w:rsid w:val="00437323"/>
    <w:rsid w:val="0044036A"/>
    <w:rsid w:val="004404E8"/>
    <w:rsid w:val="004408E9"/>
    <w:rsid w:val="00440952"/>
    <w:rsid w:val="0044098E"/>
    <w:rsid w:val="00440F05"/>
    <w:rsid w:val="004411E1"/>
    <w:rsid w:val="0044155A"/>
    <w:rsid w:val="0044166F"/>
    <w:rsid w:val="004418E8"/>
    <w:rsid w:val="004423C1"/>
    <w:rsid w:val="0044261C"/>
    <w:rsid w:val="00442834"/>
    <w:rsid w:val="00442955"/>
    <w:rsid w:val="00443786"/>
    <w:rsid w:val="0044399D"/>
    <w:rsid w:val="00443B07"/>
    <w:rsid w:val="00443D59"/>
    <w:rsid w:val="00443D92"/>
    <w:rsid w:val="00444BE2"/>
    <w:rsid w:val="004456E4"/>
    <w:rsid w:val="00446036"/>
    <w:rsid w:val="00446BAF"/>
    <w:rsid w:val="00447CB5"/>
    <w:rsid w:val="00450778"/>
    <w:rsid w:val="00450D32"/>
    <w:rsid w:val="00450E04"/>
    <w:rsid w:val="00451277"/>
    <w:rsid w:val="00451AE9"/>
    <w:rsid w:val="00451B3B"/>
    <w:rsid w:val="00451D5C"/>
    <w:rsid w:val="00451ED2"/>
    <w:rsid w:val="00451F60"/>
    <w:rsid w:val="004526CC"/>
    <w:rsid w:val="00452D48"/>
    <w:rsid w:val="00452DDB"/>
    <w:rsid w:val="00452FFD"/>
    <w:rsid w:val="00453072"/>
    <w:rsid w:val="00453ED5"/>
    <w:rsid w:val="00453FA0"/>
    <w:rsid w:val="0045402C"/>
    <w:rsid w:val="004542FE"/>
    <w:rsid w:val="00454679"/>
    <w:rsid w:val="0045474E"/>
    <w:rsid w:val="00454E3D"/>
    <w:rsid w:val="00454ECE"/>
    <w:rsid w:val="00455963"/>
    <w:rsid w:val="00455FF3"/>
    <w:rsid w:val="0045639C"/>
    <w:rsid w:val="00456CE5"/>
    <w:rsid w:val="00456D0B"/>
    <w:rsid w:val="00456D2D"/>
    <w:rsid w:val="00456E4E"/>
    <w:rsid w:val="0045707E"/>
    <w:rsid w:val="00457126"/>
    <w:rsid w:val="00457E5C"/>
    <w:rsid w:val="00460490"/>
    <w:rsid w:val="004606E5"/>
    <w:rsid w:val="00460718"/>
    <w:rsid w:val="0046094B"/>
    <w:rsid w:val="00460D51"/>
    <w:rsid w:val="00460D57"/>
    <w:rsid w:val="00461DE5"/>
    <w:rsid w:val="00464076"/>
    <w:rsid w:val="00464359"/>
    <w:rsid w:val="004644AC"/>
    <w:rsid w:val="00464713"/>
    <w:rsid w:val="00465192"/>
    <w:rsid w:val="00465447"/>
    <w:rsid w:val="0046547D"/>
    <w:rsid w:val="004658A0"/>
    <w:rsid w:val="00465E97"/>
    <w:rsid w:val="004666F0"/>
    <w:rsid w:val="00466E22"/>
    <w:rsid w:val="00466EC5"/>
    <w:rsid w:val="004671D1"/>
    <w:rsid w:val="004704D6"/>
    <w:rsid w:val="00470892"/>
    <w:rsid w:val="00470F17"/>
    <w:rsid w:val="00470FFA"/>
    <w:rsid w:val="004712A2"/>
    <w:rsid w:val="004715B2"/>
    <w:rsid w:val="00471815"/>
    <w:rsid w:val="004718F1"/>
    <w:rsid w:val="00471E3C"/>
    <w:rsid w:val="00472063"/>
    <w:rsid w:val="004724CE"/>
    <w:rsid w:val="00474C29"/>
    <w:rsid w:val="00474F2F"/>
    <w:rsid w:val="004757DA"/>
    <w:rsid w:val="00475B40"/>
    <w:rsid w:val="00475CFC"/>
    <w:rsid w:val="0047661F"/>
    <w:rsid w:val="00476A24"/>
    <w:rsid w:val="00476B69"/>
    <w:rsid w:val="004772B3"/>
    <w:rsid w:val="004777A6"/>
    <w:rsid w:val="00477EB2"/>
    <w:rsid w:val="00480783"/>
    <w:rsid w:val="004818D4"/>
    <w:rsid w:val="00481EEE"/>
    <w:rsid w:val="004824B3"/>
    <w:rsid w:val="0048297E"/>
    <w:rsid w:val="00482D3E"/>
    <w:rsid w:val="00482D6D"/>
    <w:rsid w:val="00483499"/>
    <w:rsid w:val="00483DC0"/>
    <w:rsid w:val="004845F1"/>
    <w:rsid w:val="00484802"/>
    <w:rsid w:val="0048596D"/>
    <w:rsid w:val="0048599A"/>
    <w:rsid w:val="00485BF0"/>
    <w:rsid w:val="00486621"/>
    <w:rsid w:val="00487522"/>
    <w:rsid w:val="0049003C"/>
    <w:rsid w:val="004907E2"/>
    <w:rsid w:val="00490F39"/>
    <w:rsid w:val="00491310"/>
    <w:rsid w:val="00491827"/>
    <w:rsid w:val="00492060"/>
    <w:rsid w:val="0049212C"/>
    <w:rsid w:val="0049285C"/>
    <w:rsid w:val="00492996"/>
    <w:rsid w:val="004936B6"/>
    <w:rsid w:val="00494DA4"/>
    <w:rsid w:val="00495061"/>
    <w:rsid w:val="00495458"/>
    <w:rsid w:val="00495A0F"/>
    <w:rsid w:val="004962F0"/>
    <w:rsid w:val="00496471"/>
    <w:rsid w:val="0049692A"/>
    <w:rsid w:val="00496960"/>
    <w:rsid w:val="00496C88"/>
    <w:rsid w:val="00496CD3"/>
    <w:rsid w:val="00496CE6"/>
    <w:rsid w:val="00496EA6"/>
    <w:rsid w:val="00497B44"/>
    <w:rsid w:val="00497CE0"/>
    <w:rsid w:val="004A0919"/>
    <w:rsid w:val="004A0DAE"/>
    <w:rsid w:val="004A0E08"/>
    <w:rsid w:val="004A2B67"/>
    <w:rsid w:val="004A386F"/>
    <w:rsid w:val="004A3E5D"/>
    <w:rsid w:val="004A3E70"/>
    <w:rsid w:val="004A4BDC"/>
    <w:rsid w:val="004A504D"/>
    <w:rsid w:val="004A5130"/>
    <w:rsid w:val="004A522E"/>
    <w:rsid w:val="004A532F"/>
    <w:rsid w:val="004A560D"/>
    <w:rsid w:val="004A5B68"/>
    <w:rsid w:val="004A5E03"/>
    <w:rsid w:val="004A61CB"/>
    <w:rsid w:val="004A7299"/>
    <w:rsid w:val="004A7921"/>
    <w:rsid w:val="004B022D"/>
    <w:rsid w:val="004B10D0"/>
    <w:rsid w:val="004B1170"/>
    <w:rsid w:val="004B13C7"/>
    <w:rsid w:val="004B14D7"/>
    <w:rsid w:val="004B1C9C"/>
    <w:rsid w:val="004B1CA8"/>
    <w:rsid w:val="004B1DB4"/>
    <w:rsid w:val="004B215B"/>
    <w:rsid w:val="004B3774"/>
    <w:rsid w:val="004B38E9"/>
    <w:rsid w:val="004B456A"/>
    <w:rsid w:val="004B4573"/>
    <w:rsid w:val="004B4731"/>
    <w:rsid w:val="004B4787"/>
    <w:rsid w:val="004B49B6"/>
    <w:rsid w:val="004B4C4B"/>
    <w:rsid w:val="004B5133"/>
    <w:rsid w:val="004B532C"/>
    <w:rsid w:val="004B5A32"/>
    <w:rsid w:val="004B68D0"/>
    <w:rsid w:val="004B7BF8"/>
    <w:rsid w:val="004C0935"/>
    <w:rsid w:val="004C0DB6"/>
    <w:rsid w:val="004C194C"/>
    <w:rsid w:val="004C1FB9"/>
    <w:rsid w:val="004C20E3"/>
    <w:rsid w:val="004C240D"/>
    <w:rsid w:val="004C26F1"/>
    <w:rsid w:val="004C3494"/>
    <w:rsid w:val="004C3681"/>
    <w:rsid w:val="004C4155"/>
    <w:rsid w:val="004C4406"/>
    <w:rsid w:val="004C4698"/>
    <w:rsid w:val="004C46E0"/>
    <w:rsid w:val="004C488B"/>
    <w:rsid w:val="004C5626"/>
    <w:rsid w:val="004C5898"/>
    <w:rsid w:val="004C6C7D"/>
    <w:rsid w:val="004C7589"/>
    <w:rsid w:val="004C7888"/>
    <w:rsid w:val="004C7C7D"/>
    <w:rsid w:val="004C7F1F"/>
    <w:rsid w:val="004D02B5"/>
    <w:rsid w:val="004D0CE4"/>
    <w:rsid w:val="004D0F93"/>
    <w:rsid w:val="004D148E"/>
    <w:rsid w:val="004D159F"/>
    <w:rsid w:val="004D1C71"/>
    <w:rsid w:val="004D1CB4"/>
    <w:rsid w:val="004D2620"/>
    <w:rsid w:val="004D2A7D"/>
    <w:rsid w:val="004D36F8"/>
    <w:rsid w:val="004D371A"/>
    <w:rsid w:val="004D428A"/>
    <w:rsid w:val="004D46A9"/>
    <w:rsid w:val="004D4A41"/>
    <w:rsid w:val="004D4C75"/>
    <w:rsid w:val="004D4DD5"/>
    <w:rsid w:val="004D56AB"/>
    <w:rsid w:val="004D57CB"/>
    <w:rsid w:val="004D589E"/>
    <w:rsid w:val="004D6954"/>
    <w:rsid w:val="004D71A6"/>
    <w:rsid w:val="004D75A0"/>
    <w:rsid w:val="004D7763"/>
    <w:rsid w:val="004D7EE6"/>
    <w:rsid w:val="004E000F"/>
    <w:rsid w:val="004E1551"/>
    <w:rsid w:val="004E1971"/>
    <w:rsid w:val="004E2167"/>
    <w:rsid w:val="004E2B8D"/>
    <w:rsid w:val="004E2C7D"/>
    <w:rsid w:val="004E2D00"/>
    <w:rsid w:val="004E2E72"/>
    <w:rsid w:val="004E359C"/>
    <w:rsid w:val="004E3DB4"/>
    <w:rsid w:val="004E4151"/>
    <w:rsid w:val="004E4C89"/>
    <w:rsid w:val="004E4E35"/>
    <w:rsid w:val="004E5155"/>
    <w:rsid w:val="004E56CB"/>
    <w:rsid w:val="004E5C08"/>
    <w:rsid w:val="004E6BBA"/>
    <w:rsid w:val="004E7341"/>
    <w:rsid w:val="004E74B7"/>
    <w:rsid w:val="004E761A"/>
    <w:rsid w:val="004E769B"/>
    <w:rsid w:val="004E7BA0"/>
    <w:rsid w:val="004E7C02"/>
    <w:rsid w:val="004F0077"/>
    <w:rsid w:val="004F0369"/>
    <w:rsid w:val="004F0F27"/>
    <w:rsid w:val="004F179C"/>
    <w:rsid w:val="004F278A"/>
    <w:rsid w:val="004F2ED5"/>
    <w:rsid w:val="004F3542"/>
    <w:rsid w:val="004F3B52"/>
    <w:rsid w:val="004F3B88"/>
    <w:rsid w:val="004F3C9F"/>
    <w:rsid w:val="004F3DB4"/>
    <w:rsid w:val="004F4414"/>
    <w:rsid w:val="004F45A8"/>
    <w:rsid w:val="004F45BA"/>
    <w:rsid w:val="004F4B16"/>
    <w:rsid w:val="004F5964"/>
    <w:rsid w:val="004F6C92"/>
    <w:rsid w:val="004F73F2"/>
    <w:rsid w:val="004F7655"/>
    <w:rsid w:val="004F7706"/>
    <w:rsid w:val="004F776E"/>
    <w:rsid w:val="004F79D7"/>
    <w:rsid w:val="004F7E08"/>
    <w:rsid w:val="0050022E"/>
    <w:rsid w:val="0050023E"/>
    <w:rsid w:val="0050034C"/>
    <w:rsid w:val="00500575"/>
    <w:rsid w:val="00500B8F"/>
    <w:rsid w:val="00500CA8"/>
    <w:rsid w:val="0050144B"/>
    <w:rsid w:val="00501895"/>
    <w:rsid w:val="00501A1A"/>
    <w:rsid w:val="005033D8"/>
    <w:rsid w:val="005038BB"/>
    <w:rsid w:val="00503FDE"/>
    <w:rsid w:val="00504077"/>
    <w:rsid w:val="005041EB"/>
    <w:rsid w:val="00504211"/>
    <w:rsid w:val="00504284"/>
    <w:rsid w:val="00504BA3"/>
    <w:rsid w:val="00504C51"/>
    <w:rsid w:val="00505064"/>
    <w:rsid w:val="00505557"/>
    <w:rsid w:val="00505A27"/>
    <w:rsid w:val="00505B0A"/>
    <w:rsid w:val="00505ECE"/>
    <w:rsid w:val="00506382"/>
    <w:rsid w:val="00506784"/>
    <w:rsid w:val="0050727A"/>
    <w:rsid w:val="005072B1"/>
    <w:rsid w:val="005075D6"/>
    <w:rsid w:val="005076D8"/>
    <w:rsid w:val="0051016E"/>
    <w:rsid w:val="00510613"/>
    <w:rsid w:val="00510BB8"/>
    <w:rsid w:val="00511590"/>
    <w:rsid w:val="00511A5D"/>
    <w:rsid w:val="005124DB"/>
    <w:rsid w:val="00512AE8"/>
    <w:rsid w:val="00512DEB"/>
    <w:rsid w:val="0051341B"/>
    <w:rsid w:val="00513738"/>
    <w:rsid w:val="00513B84"/>
    <w:rsid w:val="0051447B"/>
    <w:rsid w:val="005148D5"/>
    <w:rsid w:val="00514AFC"/>
    <w:rsid w:val="00515388"/>
    <w:rsid w:val="0051570F"/>
    <w:rsid w:val="005162C8"/>
    <w:rsid w:val="005173FC"/>
    <w:rsid w:val="005175C6"/>
    <w:rsid w:val="00520066"/>
    <w:rsid w:val="0052071B"/>
    <w:rsid w:val="00520982"/>
    <w:rsid w:val="00520A7A"/>
    <w:rsid w:val="00520ABE"/>
    <w:rsid w:val="00520C0D"/>
    <w:rsid w:val="00521273"/>
    <w:rsid w:val="005215FC"/>
    <w:rsid w:val="0052185B"/>
    <w:rsid w:val="005219C7"/>
    <w:rsid w:val="00521BA3"/>
    <w:rsid w:val="00522083"/>
    <w:rsid w:val="005237E9"/>
    <w:rsid w:val="00523999"/>
    <w:rsid w:val="00523BBA"/>
    <w:rsid w:val="00524BB0"/>
    <w:rsid w:val="00524D48"/>
    <w:rsid w:val="00524DDB"/>
    <w:rsid w:val="00525B68"/>
    <w:rsid w:val="00526331"/>
    <w:rsid w:val="00526FDA"/>
    <w:rsid w:val="0052712D"/>
    <w:rsid w:val="00527FA7"/>
    <w:rsid w:val="0053015F"/>
    <w:rsid w:val="00530EE1"/>
    <w:rsid w:val="00530F52"/>
    <w:rsid w:val="00531071"/>
    <w:rsid w:val="0053157D"/>
    <w:rsid w:val="00531A11"/>
    <w:rsid w:val="005323B7"/>
    <w:rsid w:val="005324F3"/>
    <w:rsid w:val="005327D3"/>
    <w:rsid w:val="00532DF7"/>
    <w:rsid w:val="00532F42"/>
    <w:rsid w:val="0053324C"/>
    <w:rsid w:val="00533C0A"/>
    <w:rsid w:val="00533DDA"/>
    <w:rsid w:val="00533E7F"/>
    <w:rsid w:val="00533FCB"/>
    <w:rsid w:val="005344D9"/>
    <w:rsid w:val="00534618"/>
    <w:rsid w:val="00534C22"/>
    <w:rsid w:val="00534D82"/>
    <w:rsid w:val="005352A0"/>
    <w:rsid w:val="00535398"/>
    <w:rsid w:val="00535591"/>
    <w:rsid w:val="005357C9"/>
    <w:rsid w:val="00535DCE"/>
    <w:rsid w:val="00535E74"/>
    <w:rsid w:val="00535E8E"/>
    <w:rsid w:val="005360DC"/>
    <w:rsid w:val="00536764"/>
    <w:rsid w:val="00536CD8"/>
    <w:rsid w:val="005372FF"/>
    <w:rsid w:val="00537303"/>
    <w:rsid w:val="00537413"/>
    <w:rsid w:val="0054024C"/>
    <w:rsid w:val="00540C33"/>
    <w:rsid w:val="00541586"/>
    <w:rsid w:val="005423F5"/>
    <w:rsid w:val="005426E2"/>
    <w:rsid w:val="00542977"/>
    <w:rsid w:val="005431BE"/>
    <w:rsid w:val="005431F5"/>
    <w:rsid w:val="00543489"/>
    <w:rsid w:val="0054367C"/>
    <w:rsid w:val="00543B3D"/>
    <w:rsid w:val="005440D1"/>
    <w:rsid w:val="00544991"/>
    <w:rsid w:val="00544AF1"/>
    <w:rsid w:val="00544B09"/>
    <w:rsid w:val="00544C5F"/>
    <w:rsid w:val="00544FF2"/>
    <w:rsid w:val="00545030"/>
    <w:rsid w:val="00545D24"/>
    <w:rsid w:val="00545FEB"/>
    <w:rsid w:val="0054634D"/>
    <w:rsid w:val="0054661D"/>
    <w:rsid w:val="0054690D"/>
    <w:rsid w:val="00546C8E"/>
    <w:rsid w:val="00546D05"/>
    <w:rsid w:val="00547120"/>
    <w:rsid w:val="00547286"/>
    <w:rsid w:val="00547386"/>
    <w:rsid w:val="00547B1C"/>
    <w:rsid w:val="00547CB8"/>
    <w:rsid w:val="005507EC"/>
    <w:rsid w:val="00550C03"/>
    <w:rsid w:val="00550CA1"/>
    <w:rsid w:val="00550F35"/>
    <w:rsid w:val="00550F49"/>
    <w:rsid w:val="00550FEC"/>
    <w:rsid w:val="00551358"/>
    <w:rsid w:val="00551619"/>
    <w:rsid w:val="00551C5A"/>
    <w:rsid w:val="00552BDC"/>
    <w:rsid w:val="00553214"/>
    <w:rsid w:val="005539D3"/>
    <w:rsid w:val="00553CD6"/>
    <w:rsid w:val="0055443B"/>
    <w:rsid w:val="005549C5"/>
    <w:rsid w:val="005549FD"/>
    <w:rsid w:val="00554F79"/>
    <w:rsid w:val="00555030"/>
    <w:rsid w:val="00555AB0"/>
    <w:rsid w:val="00555C40"/>
    <w:rsid w:val="00555CE0"/>
    <w:rsid w:val="00556009"/>
    <w:rsid w:val="0055670E"/>
    <w:rsid w:val="0055715C"/>
    <w:rsid w:val="005600C3"/>
    <w:rsid w:val="00560391"/>
    <w:rsid w:val="00560661"/>
    <w:rsid w:val="00560669"/>
    <w:rsid w:val="00560810"/>
    <w:rsid w:val="00560CA3"/>
    <w:rsid w:val="00560F68"/>
    <w:rsid w:val="0056171C"/>
    <w:rsid w:val="00562173"/>
    <w:rsid w:val="0056244B"/>
    <w:rsid w:val="00562683"/>
    <w:rsid w:val="00562866"/>
    <w:rsid w:val="00562D07"/>
    <w:rsid w:val="0056300C"/>
    <w:rsid w:val="00563732"/>
    <w:rsid w:val="00563CD1"/>
    <w:rsid w:val="00563CE6"/>
    <w:rsid w:val="00564210"/>
    <w:rsid w:val="005646FB"/>
    <w:rsid w:val="005652EC"/>
    <w:rsid w:val="00565537"/>
    <w:rsid w:val="005656FB"/>
    <w:rsid w:val="00565CB0"/>
    <w:rsid w:val="00565D21"/>
    <w:rsid w:val="0056616C"/>
    <w:rsid w:val="005666E5"/>
    <w:rsid w:val="00566B29"/>
    <w:rsid w:val="00566E5A"/>
    <w:rsid w:val="0056711B"/>
    <w:rsid w:val="00567406"/>
    <w:rsid w:val="005677A9"/>
    <w:rsid w:val="005679D7"/>
    <w:rsid w:val="00567C0B"/>
    <w:rsid w:val="00567DAF"/>
    <w:rsid w:val="005709E5"/>
    <w:rsid w:val="00570A07"/>
    <w:rsid w:val="00571341"/>
    <w:rsid w:val="005715F8"/>
    <w:rsid w:val="005727E8"/>
    <w:rsid w:val="00573D6D"/>
    <w:rsid w:val="00574100"/>
    <w:rsid w:val="00574553"/>
    <w:rsid w:val="00574663"/>
    <w:rsid w:val="005746EA"/>
    <w:rsid w:val="005748CD"/>
    <w:rsid w:val="0057490D"/>
    <w:rsid w:val="00575AB0"/>
    <w:rsid w:val="00575F6A"/>
    <w:rsid w:val="00576439"/>
    <w:rsid w:val="00576613"/>
    <w:rsid w:val="00577985"/>
    <w:rsid w:val="005806D7"/>
    <w:rsid w:val="005809DD"/>
    <w:rsid w:val="00580B0B"/>
    <w:rsid w:val="005810EE"/>
    <w:rsid w:val="00581766"/>
    <w:rsid w:val="00581D65"/>
    <w:rsid w:val="005827E8"/>
    <w:rsid w:val="0058289C"/>
    <w:rsid w:val="00582FF3"/>
    <w:rsid w:val="0058320F"/>
    <w:rsid w:val="005834AF"/>
    <w:rsid w:val="005835B1"/>
    <w:rsid w:val="00583BBA"/>
    <w:rsid w:val="00584302"/>
    <w:rsid w:val="005843B4"/>
    <w:rsid w:val="00586AF1"/>
    <w:rsid w:val="00586BC4"/>
    <w:rsid w:val="00586E5F"/>
    <w:rsid w:val="005876BC"/>
    <w:rsid w:val="005879CA"/>
    <w:rsid w:val="0059033D"/>
    <w:rsid w:val="0059037A"/>
    <w:rsid w:val="005904AC"/>
    <w:rsid w:val="005908DE"/>
    <w:rsid w:val="00590AC4"/>
    <w:rsid w:val="00590DBF"/>
    <w:rsid w:val="00591282"/>
    <w:rsid w:val="0059198B"/>
    <w:rsid w:val="00592204"/>
    <w:rsid w:val="0059224A"/>
    <w:rsid w:val="00592253"/>
    <w:rsid w:val="00592278"/>
    <w:rsid w:val="0059282D"/>
    <w:rsid w:val="00592BCA"/>
    <w:rsid w:val="00592BFB"/>
    <w:rsid w:val="00592C04"/>
    <w:rsid w:val="00592D81"/>
    <w:rsid w:val="00592FB3"/>
    <w:rsid w:val="0059353D"/>
    <w:rsid w:val="00593BA3"/>
    <w:rsid w:val="0059445F"/>
    <w:rsid w:val="005945B2"/>
    <w:rsid w:val="005946FF"/>
    <w:rsid w:val="005947DC"/>
    <w:rsid w:val="00594D58"/>
    <w:rsid w:val="00594D76"/>
    <w:rsid w:val="005952D7"/>
    <w:rsid w:val="00595A38"/>
    <w:rsid w:val="00595E75"/>
    <w:rsid w:val="00596241"/>
    <w:rsid w:val="00596681"/>
    <w:rsid w:val="00596AFF"/>
    <w:rsid w:val="00596C46"/>
    <w:rsid w:val="00596F24"/>
    <w:rsid w:val="00597191"/>
    <w:rsid w:val="005973F6"/>
    <w:rsid w:val="00597DF4"/>
    <w:rsid w:val="005A05E8"/>
    <w:rsid w:val="005A062B"/>
    <w:rsid w:val="005A07B2"/>
    <w:rsid w:val="005A0B32"/>
    <w:rsid w:val="005A12FF"/>
    <w:rsid w:val="005A13F1"/>
    <w:rsid w:val="005A1B7D"/>
    <w:rsid w:val="005A2238"/>
    <w:rsid w:val="005A2894"/>
    <w:rsid w:val="005A2ACF"/>
    <w:rsid w:val="005A2FBE"/>
    <w:rsid w:val="005A3440"/>
    <w:rsid w:val="005A366B"/>
    <w:rsid w:val="005A36C7"/>
    <w:rsid w:val="005A382D"/>
    <w:rsid w:val="005A4F1A"/>
    <w:rsid w:val="005A56CA"/>
    <w:rsid w:val="005A5BB7"/>
    <w:rsid w:val="005A5C7E"/>
    <w:rsid w:val="005A5EA3"/>
    <w:rsid w:val="005A68B0"/>
    <w:rsid w:val="005A6F91"/>
    <w:rsid w:val="005A7822"/>
    <w:rsid w:val="005A79C3"/>
    <w:rsid w:val="005B0192"/>
    <w:rsid w:val="005B01FA"/>
    <w:rsid w:val="005B02D3"/>
    <w:rsid w:val="005B13C7"/>
    <w:rsid w:val="005B143A"/>
    <w:rsid w:val="005B1A66"/>
    <w:rsid w:val="005B1D14"/>
    <w:rsid w:val="005B23D6"/>
    <w:rsid w:val="005B2D90"/>
    <w:rsid w:val="005B31D2"/>
    <w:rsid w:val="005B323A"/>
    <w:rsid w:val="005B36DA"/>
    <w:rsid w:val="005B3ECC"/>
    <w:rsid w:val="005B4756"/>
    <w:rsid w:val="005B4ED7"/>
    <w:rsid w:val="005B5350"/>
    <w:rsid w:val="005B57B0"/>
    <w:rsid w:val="005B637D"/>
    <w:rsid w:val="005B67BF"/>
    <w:rsid w:val="005B6C33"/>
    <w:rsid w:val="005B6F34"/>
    <w:rsid w:val="005B7090"/>
    <w:rsid w:val="005B7490"/>
    <w:rsid w:val="005B7AB2"/>
    <w:rsid w:val="005B7D7C"/>
    <w:rsid w:val="005C006B"/>
    <w:rsid w:val="005C01B4"/>
    <w:rsid w:val="005C0D71"/>
    <w:rsid w:val="005C12FA"/>
    <w:rsid w:val="005C1642"/>
    <w:rsid w:val="005C1E80"/>
    <w:rsid w:val="005C2A02"/>
    <w:rsid w:val="005C2E7A"/>
    <w:rsid w:val="005C32E2"/>
    <w:rsid w:val="005C3337"/>
    <w:rsid w:val="005C4078"/>
    <w:rsid w:val="005C4814"/>
    <w:rsid w:val="005C496F"/>
    <w:rsid w:val="005C4E62"/>
    <w:rsid w:val="005C522D"/>
    <w:rsid w:val="005C5A4E"/>
    <w:rsid w:val="005C5BCE"/>
    <w:rsid w:val="005C62C8"/>
    <w:rsid w:val="005C704D"/>
    <w:rsid w:val="005D007E"/>
    <w:rsid w:val="005D16F1"/>
    <w:rsid w:val="005D1B0A"/>
    <w:rsid w:val="005D1D89"/>
    <w:rsid w:val="005D2050"/>
    <w:rsid w:val="005D211D"/>
    <w:rsid w:val="005D21D5"/>
    <w:rsid w:val="005D23E6"/>
    <w:rsid w:val="005D26B3"/>
    <w:rsid w:val="005D2F70"/>
    <w:rsid w:val="005D30EF"/>
    <w:rsid w:val="005D35AB"/>
    <w:rsid w:val="005D3741"/>
    <w:rsid w:val="005D395F"/>
    <w:rsid w:val="005D3C4F"/>
    <w:rsid w:val="005D411B"/>
    <w:rsid w:val="005D491E"/>
    <w:rsid w:val="005D4CCB"/>
    <w:rsid w:val="005D50EA"/>
    <w:rsid w:val="005D5D6C"/>
    <w:rsid w:val="005D5EB3"/>
    <w:rsid w:val="005D69B2"/>
    <w:rsid w:val="005D78CC"/>
    <w:rsid w:val="005D791F"/>
    <w:rsid w:val="005E0336"/>
    <w:rsid w:val="005E0443"/>
    <w:rsid w:val="005E047A"/>
    <w:rsid w:val="005E0BF6"/>
    <w:rsid w:val="005E0DC7"/>
    <w:rsid w:val="005E2122"/>
    <w:rsid w:val="005E2985"/>
    <w:rsid w:val="005E2CDD"/>
    <w:rsid w:val="005E3403"/>
    <w:rsid w:val="005E3E51"/>
    <w:rsid w:val="005E3FAD"/>
    <w:rsid w:val="005E5880"/>
    <w:rsid w:val="005E5E23"/>
    <w:rsid w:val="005E6405"/>
    <w:rsid w:val="005E64C4"/>
    <w:rsid w:val="005E69C0"/>
    <w:rsid w:val="005E6BD4"/>
    <w:rsid w:val="005E6D4A"/>
    <w:rsid w:val="005E6F06"/>
    <w:rsid w:val="005E7361"/>
    <w:rsid w:val="005E7377"/>
    <w:rsid w:val="005E77D4"/>
    <w:rsid w:val="005E7A8D"/>
    <w:rsid w:val="005E7C5D"/>
    <w:rsid w:val="005F01A7"/>
    <w:rsid w:val="005F1992"/>
    <w:rsid w:val="005F2120"/>
    <w:rsid w:val="005F2995"/>
    <w:rsid w:val="005F3359"/>
    <w:rsid w:val="005F3BD9"/>
    <w:rsid w:val="005F3FC1"/>
    <w:rsid w:val="005F49AF"/>
    <w:rsid w:val="005F570C"/>
    <w:rsid w:val="005F5902"/>
    <w:rsid w:val="005F597B"/>
    <w:rsid w:val="005F6220"/>
    <w:rsid w:val="005F76BD"/>
    <w:rsid w:val="005F7D6C"/>
    <w:rsid w:val="00600056"/>
    <w:rsid w:val="0060006E"/>
    <w:rsid w:val="006000B5"/>
    <w:rsid w:val="00600276"/>
    <w:rsid w:val="006004E1"/>
    <w:rsid w:val="006005E7"/>
    <w:rsid w:val="00600C1B"/>
    <w:rsid w:val="00600F47"/>
    <w:rsid w:val="006015DB"/>
    <w:rsid w:val="00601A29"/>
    <w:rsid w:val="00603094"/>
    <w:rsid w:val="0060404B"/>
    <w:rsid w:val="00604126"/>
    <w:rsid w:val="00604367"/>
    <w:rsid w:val="00604AF1"/>
    <w:rsid w:val="006056E6"/>
    <w:rsid w:val="00605947"/>
    <w:rsid w:val="0060609B"/>
    <w:rsid w:val="00606A97"/>
    <w:rsid w:val="00606CA0"/>
    <w:rsid w:val="00607F7C"/>
    <w:rsid w:val="006101F2"/>
    <w:rsid w:val="006103FB"/>
    <w:rsid w:val="006109AC"/>
    <w:rsid w:val="00610EBE"/>
    <w:rsid w:val="00611134"/>
    <w:rsid w:val="00611329"/>
    <w:rsid w:val="006119BB"/>
    <w:rsid w:val="00611A66"/>
    <w:rsid w:val="00611DDC"/>
    <w:rsid w:val="00611EDE"/>
    <w:rsid w:val="00611F43"/>
    <w:rsid w:val="00612A8A"/>
    <w:rsid w:val="00612B8B"/>
    <w:rsid w:val="006134BB"/>
    <w:rsid w:val="006143F3"/>
    <w:rsid w:val="006146CC"/>
    <w:rsid w:val="006146F7"/>
    <w:rsid w:val="00615443"/>
    <w:rsid w:val="00615590"/>
    <w:rsid w:val="00615746"/>
    <w:rsid w:val="00615EC7"/>
    <w:rsid w:val="00616368"/>
    <w:rsid w:val="00616602"/>
    <w:rsid w:val="0061660A"/>
    <w:rsid w:val="0061667C"/>
    <w:rsid w:val="00616FE2"/>
    <w:rsid w:val="006173FA"/>
    <w:rsid w:val="00620838"/>
    <w:rsid w:val="00620842"/>
    <w:rsid w:val="00620908"/>
    <w:rsid w:val="00620B9A"/>
    <w:rsid w:val="00620BB0"/>
    <w:rsid w:val="006211C8"/>
    <w:rsid w:val="00621804"/>
    <w:rsid w:val="0062189C"/>
    <w:rsid w:val="00621D0D"/>
    <w:rsid w:val="00622B55"/>
    <w:rsid w:val="00623527"/>
    <w:rsid w:val="006247C8"/>
    <w:rsid w:val="00624DE6"/>
    <w:rsid w:val="00625009"/>
    <w:rsid w:val="00625222"/>
    <w:rsid w:val="00625307"/>
    <w:rsid w:val="006254BE"/>
    <w:rsid w:val="006260C8"/>
    <w:rsid w:val="00626876"/>
    <w:rsid w:val="006270F4"/>
    <w:rsid w:val="00630704"/>
    <w:rsid w:val="00630847"/>
    <w:rsid w:val="00630A06"/>
    <w:rsid w:val="0063115C"/>
    <w:rsid w:val="00631498"/>
    <w:rsid w:val="00631787"/>
    <w:rsid w:val="006317DB"/>
    <w:rsid w:val="0063188C"/>
    <w:rsid w:val="00631AF2"/>
    <w:rsid w:val="00631B0B"/>
    <w:rsid w:val="00632300"/>
    <w:rsid w:val="0063455E"/>
    <w:rsid w:val="00634689"/>
    <w:rsid w:val="006347A0"/>
    <w:rsid w:val="006349B9"/>
    <w:rsid w:val="00634CC1"/>
    <w:rsid w:val="0063533D"/>
    <w:rsid w:val="00636436"/>
    <w:rsid w:val="0063698E"/>
    <w:rsid w:val="00636AC2"/>
    <w:rsid w:val="00636D3C"/>
    <w:rsid w:val="0063758F"/>
    <w:rsid w:val="00637B35"/>
    <w:rsid w:val="0064014F"/>
    <w:rsid w:val="006401A4"/>
    <w:rsid w:val="0064080B"/>
    <w:rsid w:val="00640A24"/>
    <w:rsid w:val="006412EF"/>
    <w:rsid w:val="00643411"/>
    <w:rsid w:val="00643C2D"/>
    <w:rsid w:val="00643D0B"/>
    <w:rsid w:val="00644516"/>
    <w:rsid w:val="006446D2"/>
    <w:rsid w:val="00644928"/>
    <w:rsid w:val="00644A07"/>
    <w:rsid w:val="00644F51"/>
    <w:rsid w:val="006450D6"/>
    <w:rsid w:val="00646E6A"/>
    <w:rsid w:val="0064724E"/>
    <w:rsid w:val="006472F6"/>
    <w:rsid w:val="00647AD7"/>
    <w:rsid w:val="00647E70"/>
    <w:rsid w:val="00650D4B"/>
    <w:rsid w:val="00651185"/>
    <w:rsid w:val="0065159D"/>
    <w:rsid w:val="00651B09"/>
    <w:rsid w:val="00651C83"/>
    <w:rsid w:val="006526FF"/>
    <w:rsid w:val="00652783"/>
    <w:rsid w:val="00653CD9"/>
    <w:rsid w:val="00653D38"/>
    <w:rsid w:val="00654235"/>
    <w:rsid w:val="0065451C"/>
    <w:rsid w:val="006554D4"/>
    <w:rsid w:val="006556EC"/>
    <w:rsid w:val="00655AA9"/>
    <w:rsid w:val="00655BC6"/>
    <w:rsid w:val="006561A5"/>
    <w:rsid w:val="006564B0"/>
    <w:rsid w:val="006566B7"/>
    <w:rsid w:val="00656EFA"/>
    <w:rsid w:val="00657AAD"/>
    <w:rsid w:val="00657BA7"/>
    <w:rsid w:val="00657D5A"/>
    <w:rsid w:val="00660C52"/>
    <w:rsid w:val="00661005"/>
    <w:rsid w:val="0066156E"/>
    <w:rsid w:val="006616A5"/>
    <w:rsid w:val="00661A05"/>
    <w:rsid w:val="00661E4B"/>
    <w:rsid w:val="00662168"/>
    <w:rsid w:val="006624C7"/>
    <w:rsid w:val="006624E6"/>
    <w:rsid w:val="00662550"/>
    <w:rsid w:val="00662572"/>
    <w:rsid w:val="00662827"/>
    <w:rsid w:val="00662ACD"/>
    <w:rsid w:val="006636C8"/>
    <w:rsid w:val="006638D6"/>
    <w:rsid w:val="00663997"/>
    <w:rsid w:val="00663CB4"/>
    <w:rsid w:val="00663DFC"/>
    <w:rsid w:val="00663F91"/>
    <w:rsid w:val="0066411B"/>
    <w:rsid w:val="006650E2"/>
    <w:rsid w:val="006656CE"/>
    <w:rsid w:val="00665B31"/>
    <w:rsid w:val="00665C2B"/>
    <w:rsid w:val="00665D3C"/>
    <w:rsid w:val="0066600E"/>
    <w:rsid w:val="00667468"/>
    <w:rsid w:val="00667CDE"/>
    <w:rsid w:val="00670309"/>
    <w:rsid w:val="00670854"/>
    <w:rsid w:val="00670A1C"/>
    <w:rsid w:val="0067250C"/>
    <w:rsid w:val="006728EB"/>
    <w:rsid w:val="0067340F"/>
    <w:rsid w:val="00673F7B"/>
    <w:rsid w:val="006745B0"/>
    <w:rsid w:val="00674998"/>
    <w:rsid w:val="00674F71"/>
    <w:rsid w:val="00675691"/>
    <w:rsid w:val="00676061"/>
    <w:rsid w:val="00676654"/>
    <w:rsid w:val="00676933"/>
    <w:rsid w:val="006769E4"/>
    <w:rsid w:val="00676DBC"/>
    <w:rsid w:val="00677687"/>
    <w:rsid w:val="00677728"/>
    <w:rsid w:val="006779A1"/>
    <w:rsid w:val="00677B53"/>
    <w:rsid w:val="006809AC"/>
    <w:rsid w:val="006815D4"/>
    <w:rsid w:val="0068190D"/>
    <w:rsid w:val="006822C1"/>
    <w:rsid w:val="006822F6"/>
    <w:rsid w:val="006828E4"/>
    <w:rsid w:val="006829AC"/>
    <w:rsid w:val="0068337E"/>
    <w:rsid w:val="0068373A"/>
    <w:rsid w:val="006837CA"/>
    <w:rsid w:val="00683F5C"/>
    <w:rsid w:val="006840A5"/>
    <w:rsid w:val="0068456F"/>
    <w:rsid w:val="0068491D"/>
    <w:rsid w:val="00685755"/>
    <w:rsid w:val="006869BB"/>
    <w:rsid w:val="00686FFF"/>
    <w:rsid w:val="006870BF"/>
    <w:rsid w:val="006879A5"/>
    <w:rsid w:val="00690134"/>
    <w:rsid w:val="00690AD7"/>
    <w:rsid w:val="00690CF3"/>
    <w:rsid w:val="00690D0F"/>
    <w:rsid w:val="00692981"/>
    <w:rsid w:val="00692A40"/>
    <w:rsid w:val="00692DBC"/>
    <w:rsid w:val="0069343F"/>
    <w:rsid w:val="00693626"/>
    <w:rsid w:val="006940E8"/>
    <w:rsid w:val="006940FC"/>
    <w:rsid w:val="00694482"/>
    <w:rsid w:val="0069492A"/>
    <w:rsid w:val="00694B64"/>
    <w:rsid w:val="00694EF9"/>
    <w:rsid w:val="00696D0E"/>
    <w:rsid w:val="00697172"/>
    <w:rsid w:val="006973D7"/>
    <w:rsid w:val="0069795A"/>
    <w:rsid w:val="00697CF8"/>
    <w:rsid w:val="00697FB1"/>
    <w:rsid w:val="006A05D0"/>
    <w:rsid w:val="006A0A40"/>
    <w:rsid w:val="006A1528"/>
    <w:rsid w:val="006A1EBB"/>
    <w:rsid w:val="006A36A9"/>
    <w:rsid w:val="006A381A"/>
    <w:rsid w:val="006A3A54"/>
    <w:rsid w:val="006A4AAD"/>
    <w:rsid w:val="006A55EF"/>
    <w:rsid w:val="006A5F54"/>
    <w:rsid w:val="006A615B"/>
    <w:rsid w:val="006A6171"/>
    <w:rsid w:val="006A6701"/>
    <w:rsid w:val="006A6E00"/>
    <w:rsid w:val="006A6E47"/>
    <w:rsid w:val="006A7356"/>
    <w:rsid w:val="006A7588"/>
    <w:rsid w:val="006B036C"/>
    <w:rsid w:val="006B03F9"/>
    <w:rsid w:val="006B0CDB"/>
    <w:rsid w:val="006B1503"/>
    <w:rsid w:val="006B1F47"/>
    <w:rsid w:val="006B2650"/>
    <w:rsid w:val="006B29A5"/>
    <w:rsid w:val="006B2D8F"/>
    <w:rsid w:val="006B3B6C"/>
    <w:rsid w:val="006B3C11"/>
    <w:rsid w:val="006B3CE3"/>
    <w:rsid w:val="006B3E52"/>
    <w:rsid w:val="006B40AB"/>
    <w:rsid w:val="006B5436"/>
    <w:rsid w:val="006B5543"/>
    <w:rsid w:val="006B57AC"/>
    <w:rsid w:val="006B6253"/>
    <w:rsid w:val="006B650F"/>
    <w:rsid w:val="006B6557"/>
    <w:rsid w:val="006B6643"/>
    <w:rsid w:val="006B78B2"/>
    <w:rsid w:val="006B7BFC"/>
    <w:rsid w:val="006C06ED"/>
    <w:rsid w:val="006C0CD6"/>
    <w:rsid w:val="006C0E5F"/>
    <w:rsid w:val="006C143E"/>
    <w:rsid w:val="006C16E9"/>
    <w:rsid w:val="006C1805"/>
    <w:rsid w:val="006C1C55"/>
    <w:rsid w:val="006C22E4"/>
    <w:rsid w:val="006C2DE4"/>
    <w:rsid w:val="006C2E35"/>
    <w:rsid w:val="006C3162"/>
    <w:rsid w:val="006C335D"/>
    <w:rsid w:val="006C38C7"/>
    <w:rsid w:val="006C3C39"/>
    <w:rsid w:val="006C4261"/>
    <w:rsid w:val="006C44D8"/>
    <w:rsid w:val="006C454E"/>
    <w:rsid w:val="006C50C5"/>
    <w:rsid w:val="006C52D8"/>
    <w:rsid w:val="006C550E"/>
    <w:rsid w:val="006C598A"/>
    <w:rsid w:val="006C61B9"/>
    <w:rsid w:val="006C647F"/>
    <w:rsid w:val="006C6BF6"/>
    <w:rsid w:val="006C6EFD"/>
    <w:rsid w:val="006C78C5"/>
    <w:rsid w:val="006C796C"/>
    <w:rsid w:val="006C7EF7"/>
    <w:rsid w:val="006D06AC"/>
    <w:rsid w:val="006D0A9B"/>
    <w:rsid w:val="006D176B"/>
    <w:rsid w:val="006D203D"/>
    <w:rsid w:val="006D20E4"/>
    <w:rsid w:val="006D214A"/>
    <w:rsid w:val="006D25BA"/>
    <w:rsid w:val="006D27BC"/>
    <w:rsid w:val="006D27C9"/>
    <w:rsid w:val="006D2D28"/>
    <w:rsid w:val="006D2D9B"/>
    <w:rsid w:val="006D34A3"/>
    <w:rsid w:val="006D363A"/>
    <w:rsid w:val="006D3989"/>
    <w:rsid w:val="006D3DDA"/>
    <w:rsid w:val="006D4093"/>
    <w:rsid w:val="006D41CD"/>
    <w:rsid w:val="006D4697"/>
    <w:rsid w:val="006D4750"/>
    <w:rsid w:val="006D53CD"/>
    <w:rsid w:val="006D6375"/>
    <w:rsid w:val="006D670C"/>
    <w:rsid w:val="006D6D05"/>
    <w:rsid w:val="006D6F44"/>
    <w:rsid w:val="006D7487"/>
    <w:rsid w:val="006D7A85"/>
    <w:rsid w:val="006E100D"/>
    <w:rsid w:val="006E10A3"/>
    <w:rsid w:val="006E1A3C"/>
    <w:rsid w:val="006E1E57"/>
    <w:rsid w:val="006E21E7"/>
    <w:rsid w:val="006E2688"/>
    <w:rsid w:val="006E2DFA"/>
    <w:rsid w:val="006E3069"/>
    <w:rsid w:val="006E37A6"/>
    <w:rsid w:val="006E3E14"/>
    <w:rsid w:val="006E4370"/>
    <w:rsid w:val="006E45C5"/>
    <w:rsid w:val="006E47A4"/>
    <w:rsid w:val="006E48D7"/>
    <w:rsid w:val="006E54C7"/>
    <w:rsid w:val="006E5D4A"/>
    <w:rsid w:val="006E6D4B"/>
    <w:rsid w:val="006E70BE"/>
    <w:rsid w:val="006E766E"/>
    <w:rsid w:val="006E76DC"/>
    <w:rsid w:val="006E79F2"/>
    <w:rsid w:val="006E7CBC"/>
    <w:rsid w:val="006E7F3A"/>
    <w:rsid w:val="006F002F"/>
    <w:rsid w:val="006F0943"/>
    <w:rsid w:val="006F0FF5"/>
    <w:rsid w:val="006F20FD"/>
    <w:rsid w:val="006F23D2"/>
    <w:rsid w:val="006F2AF2"/>
    <w:rsid w:val="006F2C3D"/>
    <w:rsid w:val="006F2ED8"/>
    <w:rsid w:val="006F2EE8"/>
    <w:rsid w:val="006F34E5"/>
    <w:rsid w:val="006F3516"/>
    <w:rsid w:val="006F3E89"/>
    <w:rsid w:val="006F3FB7"/>
    <w:rsid w:val="006F4660"/>
    <w:rsid w:val="006F4CE6"/>
    <w:rsid w:val="006F5438"/>
    <w:rsid w:val="006F58CC"/>
    <w:rsid w:val="006F6289"/>
    <w:rsid w:val="006F62E7"/>
    <w:rsid w:val="006F6734"/>
    <w:rsid w:val="006F690B"/>
    <w:rsid w:val="006F6C63"/>
    <w:rsid w:val="006F70FB"/>
    <w:rsid w:val="006F71A1"/>
    <w:rsid w:val="00700ACC"/>
    <w:rsid w:val="00701EF1"/>
    <w:rsid w:val="007031F4"/>
    <w:rsid w:val="00703255"/>
    <w:rsid w:val="007032F7"/>
    <w:rsid w:val="007039D3"/>
    <w:rsid w:val="00703A94"/>
    <w:rsid w:val="00704F72"/>
    <w:rsid w:val="00705E71"/>
    <w:rsid w:val="00706420"/>
    <w:rsid w:val="007068E0"/>
    <w:rsid w:val="00706937"/>
    <w:rsid w:val="00706FCE"/>
    <w:rsid w:val="007075E0"/>
    <w:rsid w:val="007100EF"/>
    <w:rsid w:val="0071064F"/>
    <w:rsid w:val="007107A2"/>
    <w:rsid w:val="007116A6"/>
    <w:rsid w:val="007118A8"/>
    <w:rsid w:val="00711DBB"/>
    <w:rsid w:val="00711F8C"/>
    <w:rsid w:val="007123B2"/>
    <w:rsid w:val="007126CE"/>
    <w:rsid w:val="00712FA7"/>
    <w:rsid w:val="00713938"/>
    <w:rsid w:val="0071410A"/>
    <w:rsid w:val="0071413F"/>
    <w:rsid w:val="007143B9"/>
    <w:rsid w:val="00714673"/>
    <w:rsid w:val="007149C8"/>
    <w:rsid w:val="00714D21"/>
    <w:rsid w:val="00715665"/>
    <w:rsid w:val="007156E1"/>
    <w:rsid w:val="00715759"/>
    <w:rsid w:val="00715910"/>
    <w:rsid w:val="00715D22"/>
    <w:rsid w:val="00715D73"/>
    <w:rsid w:val="00715D7F"/>
    <w:rsid w:val="007162A2"/>
    <w:rsid w:val="007167B5"/>
    <w:rsid w:val="007168E2"/>
    <w:rsid w:val="00720611"/>
    <w:rsid w:val="00720C25"/>
    <w:rsid w:val="00721D07"/>
    <w:rsid w:val="00722AE4"/>
    <w:rsid w:val="00722FA9"/>
    <w:rsid w:val="00723A49"/>
    <w:rsid w:val="007242B7"/>
    <w:rsid w:val="00724C5A"/>
    <w:rsid w:val="007251C7"/>
    <w:rsid w:val="007259FE"/>
    <w:rsid w:val="00725B67"/>
    <w:rsid w:val="00725C43"/>
    <w:rsid w:val="00727365"/>
    <w:rsid w:val="00727D9C"/>
    <w:rsid w:val="00727E3A"/>
    <w:rsid w:val="00730C9F"/>
    <w:rsid w:val="0073132A"/>
    <w:rsid w:val="00732115"/>
    <w:rsid w:val="00732387"/>
    <w:rsid w:val="00732413"/>
    <w:rsid w:val="00732D93"/>
    <w:rsid w:val="00732DEA"/>
    <w:rsid w:val="00733064"/>
    <w:rsid w:val="007330E3"/>
    <w:rsid w:val="007337C8"/>
    <w:rsid w:val="00733A27"/>
    <w:rsid w:val="00733AA1"/>
    <w:rsid w:val="00733F1A"/>
    <w:rsid w:val="0073474D"/>
    <w:rsid w:val="00734A9B"/>
    <w:rsid w:val="00734E2D"/>
    <w:rsid w:val="0073505B"/>
    <w:rsid w:val="00735405"/>
    <w:rsid w:val="007354BD"/>
    <w:rsid w:val="0073572C"/>
    <w:rsid w:val="00736036"/>
    <w:rsid w:val="00736368"/>
    <w:rsid w:val="00736C1F"/>
    <w:rsid w:val="00737160"/>
    <w:rsid w:val="00737196"/>
    <w:rsid w:val="0073720C"/>
    <w:rsid w:val="007400A5"/>
    <w:rsid w:val="007406E5"/>
    <w:rsid w:val="00740A02"/>
    <w:rsid w:val="00740FEA"/>
    <w:rsid w:val="007416D2"/>
    <w:rsid w:val="00741C46"/>
    <w:rsid w:val="00742102"/>
    <w:rsid w:val="00742AC5"/>
    <w:rsid w:val="00742C47"/>
    <w:rsid w:val="007430C1"/>
    <w:rsid w:val="00743711"/>
    <w:rsid w:val="007445B7"/>
    <w:rsid w:val="007446CB"/>
    <w:rsid w:val="007448EB"/>
    <w:rsid w:val="00744BAB"/>
    <w:rsid w:val="00744C09"/>
    <w:rsid w:val="0074596B"/>
    <w:rsid w:val="00745A14"/>
    <w:rsid w:val="0074686A"/>
    <w:rsid w:val="00747079"/>
    <w:rsid w:val="0074725B"/>
    <w:rsid w:val="0074750E"/>
    <w:rsid w:val="0074760E"/>
    <w:rsid w:val="00747879"/>
    <w:rsid w:val="0074787D"/>
    <w:rsid w:val="00747979"/>
    <w:rsid w:val="00747A07"/>
    <w:rsid w:val="00747CB8"/>
    <w:rsid w:val="00747E3C"/>
    <w:rsid w:val="00747FCC"/>
    <w:rsid w:val="007503BF"/>
    <w:rsid w:val="00750D52"/>
    <w:rsid w:val="007513DA"/>
    <w:rsid w:val="007522D1"/>
    <w:rsid w:val="00752B12"/>
    <w:rsid w:val="00752DE7"/>
    <w:rsid w:val="00752E1D"/>
    <w:rsid w:val="00752EC9"/>
    <w:rsid w:val="0075306C"/>
    <w:rsid w:val="007531FE"/>
    <w:rsid w:val="007532B1"/>
    <w:rsid w:val="00753F4F"/>
    <w:rsid w:val="00754042"/>
    <w:rsid w:val="007540BF"/>
    <w:rsid w:val="007545E5"/>
    <w:rsid w:val="007546A1"/>
    <w:rsid w:val="0075470B"/>
    <w:rsid w:val="00754835"/>
    <w:rsid w:val="007548D3"/>
    <w:rsid w:val="007554C2"/>
    <w:rsid w:val="00755F38"/>
    <w:rsid w:val="007578D2"/>
    <w:rsid w:val="00757944"/>
    <w:rsid w:val="0076088C"/>
    <w:rsid w:val="0076180E"/>
    <w:rsid w:val="00761B04"/>
    <w:rsid w:val="00761DC1"/>
    <w:rsid w:val="00762300"/>
    <w:rsid w:val="00762B63"/>
    <w:rsid w:val="00762D51"/>
    <w:rsid w:val="00763952"/>
    <w:rsid w:val="00764924"/>
    <w:rsid w:val="00764B3C"/>
    <w:rsid w:val="00764C28"/>
    <w:rsid w:val="00765AB7"/>
    <w:rsid w:val="00765F82"/>
    <w:rsid w:val="00766B07"/>
    <w:rsid w:val="00767500"/>
    <w:rsid w:val="007677F0"/>
    <w:rsid w:val="00767A32"/>
    <w:rsid w:val="00767B9D"/>
    <w:rsid w:val="00770012"/>
    <w:rsid w:val="0077002F"/>
    <w:rsid w:val="007700D2"/>
    <w:rsid w:val="00770373"/>
    <w:rsid w:val="00770AF3"/>
    <w:rsid w:val="00770C6D"/>
    <w:rsid w:val="007716F5"/>
    <w:rsid w:val="0077177F"/>
    <w:rsid w:val="00771BF2"/>
    <w:rsid w:val="00771EB7"/>
    <w:rsid w:val="00772161"/>
    <w:rsid w:val="007721E3"/>
    <w:rsid w:val="00772A3E"/>
    <w:rsid w:val="007730A1"/>
    <w:rsid w:val="00773CC5"/>
    <w:rsid w:val="00774084"/>
    <w:rsid w:val="0077410A"/>
    <w:rsid w:val="007742EE"/>
    <w:rsid w:val="00774622"/>
    <w:rsid w:val="0077479D"/>
    <w:rsid w:val="00774969"/>
    <w:rsid w:val="00774A9D"/>
    <w:rsid w:val="007751C5"/>
    <w:rsid w:val="007753C8"/>
    <w:rsid w:val="00775A52"/>
    <w:rsid w:val="00775AE7"/>
    <w:rsid w:val="0077615C"/>
    <w:rsid w:val="00776828"/>
    <w:rsid w:val="00777545"/>
    <w:rsid w:val="00780AD4"/>
    <w:rsid w:val="0078108C"/>
    <w:rsid w:val="00781382"/>
    <w:rsid w:val="00781594"/>
    <w:rsid w:val="007823B9"/>
    <w:rsid w:val="007824CC"/>
    <w:rsid w:val="00782AAC"/>
    <w:rsid w:val="00782EE9"/>
    <w:rsid w:val="007830EE"/>
    <w:rsid w:val="0078394E"/>
    <w:rsid w:val="00783A97"/>
    <w:rsid w:val="00783BFF"/>
    <w:rsid w:val="00783EA0"/>
    <w:rsid w:val="00784B6E"/>
    <w:rsid w:val="0078539D"/>
    <w:rsid w:val="0078543F"/>
    <w:rsid w:val="0078560A"/>
    <w:rsid w:val="00785F8F"/>
    <w:rsid w:val="00786B0C"/>
    <w:rsid w:val="0078716F"/>
    <w:rsid w:val="00787A10"/>
    <w:rsid w:val="00787C76"/>
    <w:rsid w:val="007903A3"/>
    <w:rsid w:val="007903E5"/>
    <w:rsid w:val="00790EBD"/>
    <w:rsid w:val="00791237"/>
    <w:rsid w:val="00791AF5"/>
    <w:rsid w:val="00791D1A"/>
    <w:rsid w:val="007923F9"/>
    <w:rsid w:val="00792D4D"/>
    <w:rsid w:val="00792E75"/>
    <w:rsid w:val="007932C0"/>
    <w:rsid w:val="0079362B"/>
    <w:rsid w:val="00793A18"/>
    <w:rsid w:val="007942A7"/>
    <w:rsid w:val="0079480A"/>
    <w:rsid w:val="0079490B"/>
    <w:rsid w:val="00794E20"/>
    <w:rsid w:val="00795397"/>
    <w:rsid w:val="0079540E"/>
    <w:rsid w:val="00795518"/>
    <w:rsid w:val="00795BBE"/>
    <w:rsid w:val="00796B36"/>
    <w:rsid w:val="00796F14"/>
    <w:rsid w:val="00796FE5"/>
    <w:rsid w:val="00796FEC"/>
    <w:rsid w:val="007971A8"/>
    <w:rsid w:val="007A0977"/>
    <w:rsid w:val="007A11C9"/>
    <w:rsid w:val="007A129B"/>
    <w:rsid w:val="007A12AA"/>
    <w:rsid w:val="007A18B6"/>
    <w:rsid w:val="007A1A7D"/>
    <w:rsid w:val="007A23CE"/>
    <w:rsid w:val="007A2494"/>
    <w:rsid w:val="007A257D"/>
    <w:rsid w:val="007A294D"/>
    <w:rsid w:val="007A29CC"/>
    <w:rsid w:val="007A32EB"/>
    <w:rsid w:val="007A3A7F"/>
    <w:rsid w:val="007A3ABE"/>
    <w:rsid w:val="007A3DC8"/>
    <w:rsid w:val="007A3E05"/>
    <w:rsid w:val="007A41F2"/>
    <w:rsid w:val="007A42C1"/>
    <w:rsid w:val="007A49D0"/>
    <w:rsid w:val="007A4B50"/>
    <w:rsid w:val="007A4E3F"/>
    <w:rsid w:val="007A50F2"/>
    <w:rsid w:val="007A5C15"/>
    <w:rsid w:val="007A5E33"/>
    <w:rsid w:val="007A5FE4"/>
    <w:rsid w:val="007A60BB"/>
    <w:rsid w:val="007A66F2"/>
    <w:rsid w:val="007A6799"/>
    <w:rsid w:val="007A6823"/>
    <w:rsid w:val="007A6889"/>
    <w:rsid w:val="007A7D41"/>
    <w:rsid w:val="007B022B"/>
    <w:rsid w:val="007B02FA"/>
    <w:rsid w:val="007B0982"/>
    <w:rsid w:val="007B14FD"/>
    <w:rsid w:val="007B1834"/>
    <w:rsid w:val="007B20A9"/>
    <w:rsid w:val="007B239B"/>
    <w:rsid w:val="007B28A6"/>
    <w:rsid w:val="007B33B2"/>
    <w:rsid w:val="007B37CB"/>
    <w:rsid w:val="007B3A59"/>
    <w:rsid w:val="007B4304"/>
    <w:rsid w:val="007B43AF"/>
    <w:rsid w:val="007B462C"/>
    <w:rsid w:val="007B514C"/>
    <w:rsid w:val="007B55C5"/>
    <w:rsid w:val="007B7044"/>
    <w:rsid w:val="007B7374"/>
    <w:rsid w:val="007B7BD0"/>
    <w:rsid w:val="007C0114"/>
    <w:rsid w:val="007C0116"/>
    <w:rsid w:val="007C0829"/>
    <w:rsid w:val="007C0F21"/>
    <w:rsid w:val="007C1540"/>
    <w:rsid w:val="007C19F2"/>
    <w:rsid w:val="007C1C78"/>
    <w:rsid w:val="007C226E"/>
    <w:rsid w:val="007C24DD"/>
    <w:rsid w:val="007C260C"/>
    <w:rsid w:val="007C274B"/>
    <w:rsid w:val="007C2D8C"/>
    <w:rsid w:val="007C33D8"/>
    <w:rsid w:val="007C40AE"/>
    <w:rsid w:val="007C4BDF"/>
    <w:rsid w:val="007C4C8B"/>
    <w:rsid w:val="007C4FC5"/>
    <w:rsid w:val="007C55D3"/>
    <w:rsid w:val="007C58EA"/>
    <w:rsid w:val="007C5A95"/>
    <w:rsid w:val="007C60C3"/>
    <w:rsid w:val="007C62EC"/>
    <w:rsid w:val="007C635C"/>
    <w:rsid w:val="007C6569"/>
    <w:rsid w:val="007C67D3"/>
    <w:rsid w:val="007C7193"/>
    <w:rsid w:val="007C7319"/>
    <w:rsid w:val="007D0582"/>
    <w:rsid w:val="007D06B5"/>
    <w:rsid w:val="007D0E14"/>
    <w:rsid w:val="007D12A7"/>
    <w:rsid w:val="007D12D3"/>
    <w:rsid w:val="007D15E3"/>
    <w:rsid w:val="007D1B18"/>
    <w:rsid w:val="007D1D8C"/>
    <w:rsid w:val="007D2260"/>
    <w:rsid w:val="007D2A35"/>
    <w:rsid w:val="007D2ACA"/>
    <w:rsid w:val="007D2F88"/>
    <w:rsid w:val="007D35AE"/>
    <w:rsid w:val="007D3998"/>
    <w:rsid w:val="007D3F5B"/>
    <w:rsid w:val="007D528C"/>
    <w:rsid w:val="007D58F5"/>
    <w:rsid w:val="007D5923"/>
    <w:rsid w:val="007D5965"/>
    <w:rsid w:val="007D7158"/>
    <w:rsid w:val="007D7503"/>
    <w:rsid w:val="007D78C0"/>
    <w:rsid w:val="007E0254"/>
    <w:rsid w:val="007E2228"/>
    <w:rsid w:val="007E2E0C"/>
    <w:rsid w:val="007E32CF"/>
    <w:rsid w:val="007E389B"/>
    <w:rsid w:val="007E4709"/>
    <w:rsid w:val="007E47DA"/>
    <w:rsid w:val="007E4897"/>
    <w:rsid w:val="007E5293"/>
    <w:rsid w:val="007E53CB"/>
    <w:rsid w:val="007E5623"/>
    <w:rsid w:val="007E5BA3"/>
    <w:rsid w:val="007E6272"/>
    <w:rsid w:val="007E67A7"/>
    <w:rsid w:val="007E6E77"/>
    <w:rsid w:val="007E6FC5"/>
    <w:rsid w:val="007E711A"/>
    <w:rsid w:val="007E7226"/>
    <w:rsid w:val="007E7875"/>
    <w:rsid w:val="007F01C4"/>
    <w:rsid w:val="007F01DD"/>
    <w:rsid w:val="007F0883"/>
    <w:rsid w:val="007F094F"/>
    <w:rsid w:val="007F0B5F"/>
    <w:rsid w:val="007F104F"/>
    <w:rsid w:val="007F1914"/>
    <w:rsid w:val="007F192E"/>
    <w:rsid w:val="007F3462"/>
    <w:rsid w:val="007F3828"/>
    <w:rsid w:val="007F43EB"/>
    <w:rsid w:val="007F463C"/>
    <w:rsid w:val="007F5B5F"/>
    <w:rsid w:val="007F67F3"/>
    <w:rsid w:val="007F6F21"/>
    <w:rsid w:val="007F6F37"/>
    <w:rsid w:val="007F6FEF"/>
    <w:rsid w:val="007F728D"/>
    <w:rsid w:val="007F74B6"/>
    <w:rsid w:val="007F7B53"/>
    <w:rsid w:val="00800232"/>
    <w:rsid w:val="00801080"/>
    <w:rsid w:val="0080181E"/>
    <w:rsid w:val="00801CD1"/>
    <w:rsid w:val="008020B6"/>
    <w:rsid w:val="0080248E"/>
    <w:rsid w:val="0080268D"/>
    <w:rsid w:val="008026C3"/>
    <w:rsid w:val="00803636"/>
    <w:rsid w:val="00803A22"/>
    <w:rsid w:val="00803B07"/>
    <w:rsid w:val="00804053"/>
    <w:rsid w:val="00804085"/>
    <w:rsid w:val="00804C1B"/>
    <w:rsid w:val="008050D1"/>
    <w:rsid w:val="0080679F"/>
    <w:rsid w:val="008067CF"/>
    <w:rsid w:val="00806825"/>
    <w:rsid w:val="00806DAC"/>
    <w:rsid w:val="00806FB8"/>
    <w:rsid w:val="00807329"/>
    <w:rsid w:val="00807483"/>
    <w:rsid w:val="00807A00"/>
    <w:rsid w:val="00810D1C"/>
    <w:rsid w:val="00811085"/>
    <w:rsid w:val="0081187C"/>
    <w:rsid w:val="008120EB"/>
    <w:rsid w:val="00812332"/>
    <w:rsid w:val="00813267"/>
    <w:rsid w:val="00813605"/>
    <w:rsid w:val="008136FD"/>
    <w:rsid w:val="0081389C"/>
    <w:rsid w:val="00814B4A"/>
    <w:rsid w:val="00814D1C"/>
    <w:rsid w:val="00814DE7"/>
    <w:rsid w:val="008150E1"/>
    <w:rsid w:val="00815C89"/>
    <w:rsid w:val="00815D98"/>
    <w:rsid w:val="00815E0C"/>
    <w:rsid w:val="008167B0"/>
    <w:rsid w:val="00816B9F"/>
    <w:rsid w:val="00817067"/>
    <w:rsid w:val="008173BF"/>
    <w:rsid w:val="00817418"/>
    <w:rsid w:val="00817DDB"/>
    <w:rsid w:val="00817E2A"/>
    <w:rsid w:val="0082093A"/>
    <w:rsid w:val="0082093F"/>
    <w:rsid w:val="00820A5D"/>
    <w:rsid w:val="00820AF6"/>
    <w:rsid w:val="00820C93"/>
    <w:rsid w:val="0082124F"/>
    <w:rsid w:val="00822603"/>
    <w:rsid w:val="0082347F"/>
    <w:rsid w:val="008236AE"/>
    <w:rsid w:val="008236E1"/>
    <w:rsid w:val="00823705"/>
    <w:rsid w:val="008238B7"/>
    <w:rsid w:val="008238F0"/>
    <w:rsid w:val="0082431A"/>
    <w:rsid w:val="00824D98"/>
    <w:rsid w:val="008254EF"/>
    <w:rsid w:val="008258AF"/>
    <w:rsid w:val="00825CE1"/>
    <w:rsid w:val="0082629A"/>
    <w:rsid w:val="00826749"/>
    <w:rsid w:val="00826AC3"/>
    <w:rsid w:val="0082713C"/>
    <w:rsid w:val="00827328"/>
    <w:rsid w:val="008273B1"/>
    <w:rsid w:val="00827848"/>
    <w:rsid w:val="00827ABF"/>
    <w:rsid w:val="00827F0B"/>
    <w:rsid w:val="00831A7C"/>
    <w:rsid w:val="008330F5"/>
    <w:rsid w:val="00833228"/>
    <w:rsid w:val="008333DF"/>
    <w:rsid w:val="00833BFF"/>
    <w:rsid w:val="00833C7B"/>
    <w:rsid w:val="00833CCB"/>
    <w:rsid w:val="00834050"/>
    <w:rsid w:val="008344DC"/>
    <w:rsid w:val="00835154"/>
    <w:rsid w:val="00835DE2"/>
    <w:rsid w:val="00836C0A"/>
    <w:rsid w:val="00836FE9"/>
    <w:rsid w:val="00837164"/>
    <w:rsid w:val="008376B2"/>
    <w:rsid w:val="008402FE"/>
    <w:rsid w:val="00840413"/>
    <w:rsid w:val="008406F8"/>
    <w:rsid w:val="0084071E"/>
    <w:rsid w:val="00840DB1"/>
    <w:rsid w:val="00840F59"/>
    <w:rsid w:val="00841389"/>
    <w:rsid w:val="0084196E"/>
    <w:rsid w:val="00842283"/>
    <w:rsid w:val="00842BBB"/>
    <w:rsid w:val="00842CE7"/>
    <w:rsid w:val="00842EF5"/>
    <w:rsid w:val="0084314C"/>
    <w:rsid w:val="0084318B"/>
    <w:rsid w:val="00843BC3"/>
    <w:rsid w:val="00844545"/>
    <w:rsid w:val="00844612"/>
    <w:rsid w:val="00844AC7"/>
    <w:rsid w:val="00844DEF"/>
    <w:rsid w:val="00845BE9"/>
    <w:rsid w:val="00845D80"/>
    <w:rsid w:val="00846FCF"/>
    <w:rsid w:val="008477BE"/>
    <w:rsid w:val="00847808"/>
    <w:rsid w:val="0084788E"/>
    <w:rsid w:val="00847D4F"/>
    <w:rsid w:val="00847DA0"/>
    <w:rsid w:val="0085113C"/>
    <w:rsid w:val="008512E8"/>
    <w:rsid w:val="00851E33"/>
    <w:rsid w:val="00851FF2"/>
    <w:rsid w:val="008522B7"/>
    <w:rsid w:val="0085328C"/>
    <w:rsid w:val="00853389"/>
    <w:rsid w:val="00853650"/>
    <w:rsid w:val="00853735"/>
    <w:rsid w:val="008537D4"/>
    <w:rsid w:val="00853A4B"/>
    <w:rsid w:val="00853AD4"/>
    <w:rsid w:val="00853FEF"/>
    <w:rsid w:val="008540BD"/>
    <w:rsid w:val="00854191"/>
    <w:rsid w:val="008548A5"/>
    <w:rsid w:val="00854C76"/>
    <w:rsid w:val="00854D18"/>
    <w:rsid w:val="00854EFB"/>
    <w:rsid w:val="0085527D"/>
    <w:rsid w:val="008559B2"/>
    <w:rsid w:val="008561FD"/>
    <w:rsid w:val="00856250"/>
    <w:rsid w:val="008566F8"/>
    <w:rsid w:val="00856762"/>
    <w:rsid w:val="008567BC"/>
    <w:rsid w:val="00857058"/>
    <w:rsid w:val="00857135"/>
    <w:rsid w:val="00857562"/>
    <w:rsid w:val="00857842"/>
    <w:rsid w:val="00857A84"/>
    <w:rsid w:val="00857B94"/>
    <w:rsid w:val="00857DB2"/>
    <w:rsid w:val="00860036"/>
    <w:rsid w:val="0086029D"/>
    <w:rsid w:val="00860FD1"/>
    <w:rsid w:val="00861AFB"/>
    <w:rsid w:val="0086206E"/>
    <w:rsid w:val="008624E8"/>
    <w:rsid w:val="008627D9"/>
    <w:rsid w:val="00862C6B"/>
    <w:rsid w:val="008635AB"/>
    <w:rsid w:val="00863BFB"/>
    <w:rsid w:val="00864245"/>
    <w:rsid w:val="00864B54"/>
    <w:rsid w:val="00864BE7"/>
    <w:rsid w:val="00864D3F"/>
    <w:rsid w:val="0086569F"/>
    <w:rsid w:val="008664BA"/>
    <w:rsid w:val="00866685"/>
    <w:rsid w:val="008669D5"/>
    <w:rsid w:val="00867132"/>
    <w:rsid w:val="008673BD"/>
    <w:rsid w:val="00867683"/>
    <w:rsid w:val="008678E5"/>
    <w:rsid w:val="00867BC9"/>
    <w:rsid w:val="00870025"/>
    <w:rsid w:val="0087051D"/>
    <w:rsid w:val="00870686"/>
    <w:rsid w:val="00870962"/>
    <w:rsid w:val="00870A6A"/>
    <w:rsid w:val="00870CEE"/>
    <w:rsid w:val="00870E4D"/>
    <w:rsid w:val="008710EA"/>
    <w:rsid w:val="00871342"/>
    <w:rsid w:val="00871A62"/>
    <w:rsid w:val="00871B3B"/>
    <w:rsid w:val="00871D42"/>
    <w:rsid w:val="008728CE"/>
    <w:rsid w:val="0087350A"/>
    <w:rsid w:val="008737A7"/>
    <w:rsid w:val="00873FFB"/>
    <w:rsid w:val="008748AA"/>
    <w:rsid w:val="00874FA5"/>
    <w:rsid w:val="00875126"/>
    <w:rsid w:val="00875921"/>
    <w:rsid w:val="0087613E"/>
    <w:rsid w:val="0087615E"/>
    <w:rsid w:val="0087630D"/>
    <w:rsid w:val="008764DF"/>
    <w:rsid w:val="008766F3"/>
    <w:rsid w:val="00876781"/>
    <w:rsid w:val="00876AE3"/>
    <w:rsid w:val="00876D81"/>
    <w:rsid w:val="00876FB5"/>
    <w:rsid w:val="0087766A"/>
    <w:rsid w:val="0087770F"/>
    <w:rsid w:val="00877849"/>
    <w:rsid w:val="00877E6A"/>
    <w:rsid w:val="008805D6"/>
    <w:rsid w:val="00880688"/>
    <w:rsid w:val="00880EBA"/>
    <w:rsid w:val="00880FF0"/>
    <w:rsid w:val="0088124C"/>
    <w:rsid w:val="00881576"/>
    <w:rsid w:val="00881BEE"/>
    <w:rsid w:val="00882506"/>
    <w:rsid w:val="008831AB"/>
    <w:rsid w:val="00883496"/>
    <w:rsid w:val="0088376E"/>
    <w:rsid w:val="00883C81"/>
    <w:rsid w:val="008846BB"/>
    <w:rsid w:val="00884F3F"/>
    <w:rsid w:val="0088609D"/>
    <w:rsid w:val="00886BA1"/>
    <w:rsid w:val="0088707E"/>
    <w:rsid w:val="00887345"/>
    <w:rsid w:val="0088744B"/>
    <w:rsid w:val="00887485"/>
    <w:rsid w:val="00887865"/>
    <w:rsid w:val="00887EA9"/>
    <w:rsid w:val="0089029B"/>
    <w:rsid w:val="0089042A"/>
    <w:rsid w:val="00890CBE"/>
    <w:rsid w:val="0089145D"/>
    <w:rsid w:val="00891DEC"/>
    <w:rsid w:val="00891E15"/>
    <w:rsid w:val="0089206A"/>
    <w:rsid w:val="008923E8"/>
    <w:rsid w:val="00892B9F"/>
    <w:rsid w:val="0089374C"/>
    <w:rsid w:val="00894188"/>
    <w:rsid w:val="008944EC"/>
    <w:rsid w:val="00894668"/>
    <w:rsid w:val="00894761"/>
    <w:rsid w:val="00894BD0"/>
    <w:rsid w:val="00895204"/>
    <w:rsid w:val="00895D4C"/>
    <w:rsid w:val="00896CAA"/>
    <w:rsid w:val="00897170"/>
    <w:rsid w:val="008975EA"/>
    <w:rsid w:val="008A03F1"/>
    <w:rsid w:val="008A0809"/>
    <w:rsid w:val="008A081F"/>
    <w:rsid w:val="008A0EFF"/>
    <w:rsid w:val="008A0FD2"/>
    <w:rsid w:val="008A10B6"/>
    <w:rsid w:val="008A16D6"/>
    <w:rsid w:val="008A2693"/>
    <w:rsid w:val="008A2D78"/>
    <w:rsid w:val="008A3BE6"/>
    <w:rsid w:val="008A3C52"/>
    <w:rsid w:val="008A3F36"/>
    <w:rsid w:val="008A3F3F"/>
    <w:rsid w:val="008A4074"/>
    <w:rsid w:val="008A42FE"/>
    <w:rsid w:val="008A47B0"/>
    <w:rsid w:val="008A4A57"/>
    <w:rsid w:val="008A52B9"/>
    <w:rsid w:val="008A57E1"/>
    <w:rsid w:val="008A5A64"/>
    <w:rsid w:val="008A7711"/>
    <w:rsid w:val="008A7917"/>
    <w:rsid w:val="008A7ADD"/>
    <w:rsid w:val="008A7BDE"/>
    <w:rsid w:val="008A7DC6"/>
    <w:rsid w:val="008A7E15"/>
    <w:rsid w:val="008B0D24"/>
    <w:rsid w:val="008B0FFC"/>
    <w:rsid w:val="008B12E8"/>
    <w:rsid w:val="008B1C15"/>
    <w:rsid w:val="008B1D29"/>
    <w:rsid w:val="008B2F5D"/>
    <w:rsid w:val="008B3583"/>
    <w:rsid w:val="008B37E8"/>
    <w:rsid w:val="008B3D89"/>
    <w:rsid w:val="008B4019"/>
    <w:rsid w:val="008B4750"/>
    <w:rsid w:val="008B4ADA"/>
    <w:rsid w:val="008B4C59"/>
    <w:rsid w:val="008B4EB7"/>
    <w:rsid w:val="008B56B9"/>
    <w:rsid w:val="008B57F9"/>
    <w:rsid w:val="008B581E"/>
    <w:rsid w:val="008B5C5C"/>
    <w:rsid w:val="008B5D64"/>
    <w:rsid w:val="008B6037"/>
    <w:rsid w:val="008B6C6C"/>
    <w:rsid w:val="008B6EA4"/>
    <w:rsid w:val="008B713F"/>
    <w:rsid w:val="008B737B"/>
    <w:rsid w:val="008B77B1"/>
    <w:rsid w:val="008B7858"/>
    <w:rsid w:val="008B7C12"/>
    <w:rsid w:val="008C059C"/>
    <w:rsid w:val="008C0D00"/>
    <w:rsid w:val="008C0DCD"/>
    <w:rsid w:val="008C0DD6"/>
    <w:rsid w:val="008C0EDB"/>
    <w:rsid w:val="008C1291"/>
    <w:rsid w:val="008C1519"/>
    <w:rsid w:val="008C250F"/>
    <w:rsid w:val="008C2BBD"/>
    <w:rsid w:val="008C2E4A"/>
    <w:rsid w:val="008C4086"/>
    <w:rsid w:val="008C42E4"/>
    <w:rsid w:val="008C4BEC"/>
    <w:rsid w:val="008C4BFF"/>
    <w:rsid w:val="008C4CEE"/>
    <w:rsid w:val="008C4F53"/>
    <w:rsid w:val="008C5230"/>
    <w:rsid w:val="008C532C"/>
    <w:rsid w:val="008C5750"/>
    <w:rsid w:val="008C580F"/>
    <w:rsid w:val="008C5E7C"/>
    <w:rsid w:val="008C60E2"/>
    <w:rsid w:val="008C6346"/>
    <w:rsid w:val="008C690D"/>
    <w:rsid w:val="008C7243"/>
    <w:rsid w:val="008C7F63"/>
    <w:rsid w:val="008D07A8"/>
    <w:rsid w:val="008D082F"/>
    <w:rsid w:val="008D131B"/>
    <w:rsid w:val="008D14F0"/>
    <w:rsid w:val="008D170F"/>
    <w:rsid w:val="008D1D33"/>
    <w:rsid w:val="008D1EE8"/>
    <w:rsid w:val="008D29D9"/>
    <w:rsid w:val="008D2C2F"/>
    <w:rsid w:val="008D341D"/>
    <w:rsid w:val="008D3BC7"/>
    <w:rsid w:val="008D3F0C"/>
    <w:rsid w:val="008D46AE"/>
    <w:rsid w:val="008D477B"/>
    <w:rsid w:val="008D487D"/>
    <w:rsid w:val="008D4CBF"/>
    <w:rsid w:val="008D5496"/>
    <w:rsid w:val="008D5513"/>
    <w:rsid w:val="008D5F5E"/>
    <w:rsid w:val="008D5F92"/>
    <w:rsid w:val="008D5F9B"/>
    <w:rsid w:val="008D64BA"/>
    <w:rsid w:val="008D6993"/>
    <w:rsid w:val="008D7E53"/>
    <w:rsid w:val="008E0249"/>
    <w:rsid w:val="008E0377"/>
    <w:rsid w:val="008E08FB"/>
    <w:rsid w:val="008E0DAC"/>
    <w:rsid w:val="008E0F2F"/>
    <w:rsid w:val="008E10D6"/>
    <w:rsid w:val="008E110A"/>
    <w:rsid w:val="008E2122"/>
    <w:rsid w:val="008E224C"/>
    <w:rsid w:val="008E234E"/>
    <w:rsid w:val="008E2A54"/>
    <w:rsid w:val="008E3072"/>
    <w:rsid w:val="008E31AF"/>
    <w:rsid w:val="008E382B"/>
    <w:rsid w:val="008E456E"/>
    <w:rsid w:val="008E513E"/>
    <w:rsid w:val="008E516A"/>
    <w:rsid w:val="008E5310"/>
    <w:rsid w:val="008E54CD"/>
    <w:rsid w:val="008E5CE3"/>
    <w:rsid w:val="008E6061"/>
    <w:rsid w:val="008E68C6"/>
    <w:rsid w:val="008E6B34"/>
    <w:rsid w:val="008E7003"/>
    <w:rsid w:val="008E7F1E"/>
    <w:rsid w:val="008F06B1"/>
    <w:rsid w:val="008F0BEC"/>
    <w:rsid w:val="008F12F2"/>
    <w:rsid w:val="008F1447"/>
    <w:rsid w:val="008F2045"/>
    <w:rsid w:val="008F2B12"/>
    <w:rsid w:val="008F301B"/>
    <w:rsid w:val="008F3619"/>
    <w:rsid w:val="008F3A45"/>
    <w:rsid w:val="008F41A5"/>
    <w:rsid w:val="008F453B"/>
    <w:rsid w:val="008F4DC1"/>
    <w:rsid w:val="008F4E10"/>
    <w:rsid w:val="008F56B9"/>
    <w:rsid w:val="008F5C7A"/>
    <w:rsid w:val="008F6873"/>
    <w:rsid w:val="008F6ADD"/>
    <w:rsid w:val="008F6E4B"/>
    <w:rsid w:val="008F7598"/>
    <w:rsid w:val="008F7E91"/>
    <w:rsid w:val="00900218"/>
    <w:rsid w:val="009002DC"/>
    <w:rsid w:val="0090098D"/>
    <w:rsid w:val="00900EFA"/>
    <w:rsid w:val="00901228"/>
    <w:rsid w:val="00901633"/>
    <w:rsid w:val="00901915"/>
    <w:rsid w:val="009021D3"/>
    <w:rsid w:val="00902EF0"/>
    <w:rsid w:val="00903F31"/>
    <w:rsid w:val="009044D4"/>
    <w:rsid w:val="0090468B"/>
    <w:rsid w:val="00904BB6"/>
    <w:rsid w:val="00904CC9"/>
    <w:rsid w:val="00904DA6"/>
    <w:rsid w:val="009051DA"/>
    <w:rsid w:val="00905458"/>
    <w:rsid w:val="0090550F"/>
    <w:rsid w:val="009055E4"/>
    <w:rsid w:val="00906083"/>
    <w:rsid w:val="00907072"/>
    <w:rsid w:val="00907139"/>
    <w:rsid w:val="009074A3"/>
    <w:rsid w:val="00907D38"/>
    <w:rsid w:val="00910544"/>
    <w:rsid w:val="00910667"/>
    <w:rsid w:val="00910BFC"/>
    <w:rsid w:val="00911335"/>
    <w:rsid w:val="00911833"/>
    <w:rsid w:val="009118CB"/>
    <w:rsid w:val="00912008"/>
    <w:rsid w:val="00912611"/>
    <w:rsid w:val="009126C9"/>
    <w:rsid w:val="00912A71"/>
    <w:rsid w:val="00912C5B"/>
    <w:rsid w:val="00913467"/>
    <w:rsid w:val="0091383A"/>
    <w:rsid w:val="00913F95"/>
    <w:rsid w:val="00913FC2"/>
    <w:rsid w:val="00914214"/>
    <w:rsid w:val="00914582"/>
    <w:rsid w:val="00914D54"/>
    <w:rsid w:val="00914E4C"/>
    <w:rsid w:val="0091569F"/>
    <w:rsid w:val="00915D89"/>
    <w:rsid w:val="00915F18"/>
    <w:rsid w:val="00916B8A"/>
    <w:rsid w:val="00916D64"/>
    <w:rsid w:val="00917094"/>
    <w:rsid w:val="009173C7"/>
    <w:rsid w:val="00917546"/>
    <w:rsid w:val="009175EB"/>
    <w:rsid w:val="00917D13"/>
    <w:rsid w:val="00917F56"/>
    <w:rsid w:val="0092027F"/>
    <w:rsid w:val="009204A9"/>
    <w:rsid w:val="00920A73"/>
    <w:rsid w:val="00920BF4"/>
    <w:rsid w:val="00921481"/>
    <w:rsid w:val="009219CC"/>
    <w:rsid w:val="00922266"/>
    <w:rsid w:val="009226F5"/>
    <w:rsid w:val="009228F7"/>
    <w:rsid w:val="00922BB1"/>
    <w:rsid w:val="00922F90"/>
    <w:rsid w:val="00923146"/>
    <w:rsid w:val="00923DA2"/>
    <w:rsid w:val="00924197"/>
    <w:rsid w:val="00924590"/>
    <w:rsid w:val="00924DC3"/>
    <w:rsid w:val="00924E87"/>
    <w:rsid w:val="009253DE"/>
    <w:rsid w:val="0092557D"/>
    <w:rsid w:val="009255C9"/>
    <w:rsid w:val="00925A60"/>
    <w:rsid w:val="00925B4A"/>
    <w:rsid w:val="00925C3C"/>
    <w:rsid w:val="0092617C"/>
    <w:rsid w:val="00926559"/>
    <w:rsid w:val="009266A9"/>
    <w:rsid w:val="00926B46"/>
    <w:rsid w:val="00926C01"/>
    <w:rsid w:val="0092722C"/>
    <w:rsid w:val="00927949"/>
    <w:rsid w:val="0092797C"/>
    <w:rsid w:val="009301E1"/>
    <w:rsid w:val="009302F2"/>
    <w:rsid w:val="0093059A"/>
    <w:rsid w:val="009312EA"/>
    <w:rsid w:val="009322A2"/>
    <w:rsid w:val="00932361"/>
    <w:rsid w:val="00932374"/>
    <w:rsid w:val="00933512"/>
    <w:rsid w:val="00933603"/>
    <w:rsid w:val="00933678"/>
    <w:rsid w:val="00934091"/>
    <w:rsid w:val="009348D4"/>
    <w:rsid w:val="00934DA2"/>
    <w:rsid w:val="009354D0"/>
    <w:rsid w:val="00935B67"/>
    <w:rsid w:val="00935C5E"/>
    <w:rsid w:val="009367A0"/>
    <w:rsid w:val="00936C8E"/>
    <w:rsid w:val="00936EFE"/>
    <w:rsid w:val="00936FE8"/>
    <w:rsid w:val="00937AF9"/>
    <w:rsid w:val="00940018"/>
    <w:rsid w:val="009401AA"/>
    <w:rsid w:val="00940534"/>
    <w:rsid w:val="009405C6"/>
    <w:rsid w:val="009406DE"/>
    <w:rsid w:val="00940B4A"/>
    <w:rsid w:val="00940FE9"/>
    <w:rsid w:val="00941E64"/>
    <w:rsid w:val="00941EDC"/>
    <w:rsid w:val="0094243E"/>
    <w:rsid w:val="00942895"/>
    <w:rsid w:val="00942952"/>
    <w:rsid w:val="00942F0B"/>
    <w:rsid w:val="00943204"/>
    <w:rsid w:val="0094322F"/>
    <w:rsid w:val="009432CB"/>
    <w:rsid w:val="00943300"/>
    <w:rsid w:val="009437C5"/>
    <w:rsid w:val="0094398A"/>
    <w:rsid w:val="00944079"/>
    <w:rsid w:val="0094465B"/>
    <w:rsid w:val="00944F5F"/>
    <w:rsid w:val="00945023"/>
    <w:rsid w:val="009453B6"/>
    <w:rsid w:val="00946037"/>
    <w:rsid w:val="0094607E"/>
    <w:rsid w:val="0094631E"/>
    <w:rsid w:val="00946B18"/>
    <w:rsid w:val="00946FC5"/>
    <w:rsid w:val="00947BE3"/>
    <w:rsid w:val="009501A5"/>
    <w:rsid w:val="009503EC"/>
    <w:rsid w:val="00950501"/>
    <w:rsid w:val="009507B2"/>
    <w:rsid w:val="009509BD"/>
    <w:rsid w:val="00950A1A"/>
    <w:rsid w:val="00950F2C"/>
    <w:rsid w:val="00951E8B"/>
    <w:rsid w:val="00952302"/>
    <w:rsid w:val="00952FC2"/>
    <w:rsid w:val="00953587"/>
    <w:rsid w:val="009535CC"/>
    <w:rsid w:val="0095392F"/>
    <w:rsid w:val="00953CF2"/>
    <w:rsid w:val="00954703"/>
    <w:rsid w:val="00954A60"/>
    <w:rsid w:val="009550D6"/>
    <w:rsid w:val="009554A4"/>
    <w:rsid w:val="0095561D"/>
    <w:rsid w:val="00955AFD"/>
    <w:rsid w:val="00955C5C"/>
    <w:rsid w:val="00956756"/>
    <w:rsid w:val="00956AC7"/>
    <w:rsid w:val="00956BCC"/>
    <w:rsid w:val="00957727"/>
    <w:rsid w:val="009602F8"/>
    <w:rsid w:val="009604EA"/>
    <w:rsid w:val="00960BED"/>
    <w:rsid w:val="00960CC7"/>
    <w:rsid w:val="00960DBF"/>
    <w:rsid w:val="00961952"/>
    <w:rsid w:val="00961B12"/>
    <w:rsid w:val="00961CC8"/>
    <w:rsid w:val="009620EC"/>
    <w:rsid w:val="00962415"/>
    <w:rsid w:val="00962676"/>
    <w:rsid w:val="009626D1"/>
    <w:rsid w:val="00962D2A"/>
    <w:rsid w:val="009633E4"/>
    <w:rsid w:val="00963442"/>
    <w:rsid w:val="00964170"/>
    <w:rsid w:val="009641F2"/>
    <w:rsid w:val="009642F9"/>
    <w:rsid w:val="00964AD2"/>
    <w:rsid w:val="00964E44"/>
    <w:rsid w:val="00966468"/>
    <w:rsid w:val="0096668F"/>
    <w:rsid w:val="009666B1"/>
    <w:rsid w:val="00966848"/>
    <w:rsid w:val="00966AF6"/>
    <w:rsid w:val="00966B5E"/>
    <w:rsid w:val="00966FDC"/>
    <w:rsid w:val="0096788A"/>
    <w:rsid w:val="00970100"/>
    <w:rsid w:val="009707BC"/>
    <w:rsid w:val="009708E1"/>
    <w:rsid w:val="00970E0F"/>
    <w:rsid w:val="00973A69"/>
    <w:rsid w:val="00974C2C"/>
    <w:rsid w:val="009766D8"/>
    <w:rsid w:val="00976743"/>
    <w:rsid w:val="00976CD2"/>
    <w:rsid w:val="0097704C"/>
    <w:rsid w:val="0097723C"/>
    <w:rsid w:val="00977E0F"/>
    <w:rsid w:val="009802FA"/>
    <w:rsid w:val="0098041E"/>
    <w:rsid w:val="0098061A"/>
    <w:rsid w:val="009806AE"/>
    <w:rsid w:val="00980810"/>
    <w:rsid w:val="009809A7"/>
    <w:rsid w:val="009816AB"/>
    <w:rsid w:val="00981AEE"/>
    <w:rsid w:val="00981C57"/>
    <w:rsid w:val="00981EAA"/>
    <w:rsid w:val="009823B9"/>
    <w:rsid w:val="009828BD"/>
    <w:rsid w:val="00982A4B"/>
    <w:rsid w:val="00982B79"/>
    <w:rsid w:val="00982ECB"/>
    <w:rsid w:val="00983744"/>
    <w:rsid w:val="00983939"/>
    <w:rsid w:val="009845DE"/>
    <w:rsid w:val="0098460F"/>
    <w:rsid w:val="00985713"/>
    <w:rsid w:val="00985741"/>
    <w:rsid w:val="00985F08"/>
    <w:rsid w:val="009864DE"/>
    <w:rsid w:val="0098684C"/>
    <w:rsid w:val="00986BFD"/>
    <w:rsid w:val="00987050"/>
    <w:rsid w:val="009876A1"/>
    <w:rsid w:val="0098773F"/>
    <w:rsid w:val="00990874"/>
    <w:rsid w:val="00990B92"/>
    <w:rsid w:val="00990CFE"/>
    <w:rsid w:val="00990D65"/>
    <w:rsid w:val="00991090"/>
    <w:rsid w:val="00991834"/>
    <w:rsid w:val="00991C22"/>
    <w:rsid w:val="00993063"/>
    <w:rsid w:val="0099329E"/>
    <w:rsid w:val="009936E3"/>
    <w:rsid w:val="00993EB9"/>
    <w:rsid w:val="00994F91"/>
    <w:rsid w:val="00995189"/>
    <w:rsid w:val="009951F0"/>
    <w:rsid w:val="00995490"/>
    <w:rsid w:val="00995669"/>
    <w:rsid w:val="009957EC"/>
    <w:rsid w:val="00995857"/>
    <w:rsid w:val="00995AB6"/>
    <w:rsid w:val="00996335"/>
    <w:rsid w:val="00996E97"/>
    <w:rsid w:val="00997348"/>
    <w:rsid w:val="00997719"/>
    <w:rsid w:val="00997778"/>
    <w:rsid w:val="00997A62"/>
    <w:rsid w:val="00997D2C"/>
    <w:rsid w:val="00997E15"/>
    <w:rsid w:val="009A0026"/>
    <w:rsid w:val="009A049A"/>
    <w:rsid w:val="009A0AC9"/>
    <w:rsid w:val="009A129A"/>
    <w:rsid w:val="009A1589"/>
    <w:rsid w:val="009A27F5"/>
    <w:rsid w:val="009A3AE8"/>
    <w:rsid w:val="009A3F9C"/>
    <w:rsid w:val="009A4C4F"/>
    <w:rsid w:val="009A5208"/>
    <w:rsid w:val="009A54CD"/>
    <w:rsid w:val="009A5A7A"/>
    <w:rsid w:val="009A5C0E"/>
    <w:rsid w:val="009A63EB"/>
    <w:rsid w:val="009A6A3E"/>
    <w:rsid w:val="009A7626"/>
    <w:rsid w:val="009A77A3"/>
    <w:rsid w:val="009A7B85"/>
    <w:rsid w:val="009A7D07"/>
    <w:rsid w:val="009A7DC9"/>
    <w:rsid w:val="009B1786"/>
    <w:rsid w:val="009B1AED"/>
    <w:rsid w:val="009B221C"/>
    <w:rsid w:val="009B2C15"/>
    <w:rsid w:val="009B317D"/>
    <w:rsid w:val="009B3488"/>
    <w:rsid w:val="009B3DA4"/>
    <w:rsid w:val="009B4074"/>
    <w:rsid w:val="009B43DA"/>
    <w:rsid w:val="009B4563"/>
    <w:rsid w:val="009B4601"/>
    <w:rsid w:val="009B460D"/>
    <w:rsid w:val="009B4AE8"/>
    <w:rsid w:val="009B5157"/>
    <w:rsid w:val="009B53C4"/>
    <w:rsid w:val="009B55DB"/>
    <w:rsid w:val="009B5855"/>
    <w:rsid w:val="009B5A14"/>
    <w:rsid w:val="009B6582"/>
    <w:rsid w:val="009B66FA"/>
    <w:rsid w:val="009B734C"/>
    <w:rsid w:val="009B76F1"/>
    <w:rsid w:val="009B78C4"/>
    <w:rsid w:val="009B7CDD"/>
    <w:rsid w:val="009C02AB"/>
    <w:rsid w:val="009C051E"/>
    <w:rsid w:val="009C05FC"/>
    <w:rsid w:val="009C126C"/>
    <w:rsid w:val="009C151B"/>
    <w:rsid w:val="009C1676"/>
    <w:rsid w:val="009C1782"/>
    <w:rsid w:val="009C1E11"/>
    <w:rsid w:val="009C1FAE"/>
    <w:rsid w:val="009C3641"/>
    <w:rsid w:val="009C3C98"/>
    <w:rsid w:val="009C3E9E"/>
    <w:rsid w:val="009C5BFD"/>
    <w:rsid w:val="009C5D1D"/>
    <w:rsid w:val="009C5E9B"/>
    <w:rsid w:val="009C6AA1"/>
    <w:rsid w:val="009D0484"/>
    <w:rsid w:val="009D060E"/>
    <w:rsid w:val="009D062A"/>
    <w:rsid w:val="009D087B"/>
    <w:rsid w:val="009D1819"/>
    <w:rsid w:val="009D18A9"/>
    <w:rsid w:val="009D2239"/>
    <w:rsid w:val="009D2499"/>
    <w:rsid w:val="009D25DA"/>
    <w:rsid w:val="009D2623"/>
    <w:rsid w:val="009D2F45"/>
    <w:rsid w:val="009D3438"/>
    <w:rsid w:val="009D4CA6"/>
    <w:rsid w:val="009D5140"/>
    <w:rsid w:val="009D562A"/>
    <w:rsid w:val="009D5A18"/>
    <w:rsid w:val="009D5BE8"/>
    <w:rsid w:val="009D6F62"/>
    <w:rsid w:val="009D7005"/>
    <w:rsid w:val="009D723B"/>
    <w:rsid w:val="009D7986"/>
    <w:rsid w:val="009D7A02"/>
    <w:rsid w:val="009E00F6"/>
    <w:rsid w:val="009E021D"/>
    <w:rsid w:val="009E05AB"/>
    <w:rsid w:val="009E05FC"/>
    <w:rsid w:val="009E121D"/>
    <w:rsid w:val="009E1C78"/>
    <w:rsid w:val="009E1D34"/>
    <w:rsid w:val="009E26F7"/>
    <w:rsid w:val="009E2ABF"/>
    <w:rsid w:val="009E2BF4"/>
    <w:rsid w:val="009E2C62"/>
    <w:rsid w:val="009E35FE"/>
    <w:rsid w:val="009E3B06"/>
    <w:rsid w:val="009E3D98"/>
    <w:rsid w:val="009E3EB7"/>
    <w:rsid w:val="009E4681"/>
    <w:rsid w:val="009E486A"/>
    <w:rsid w:val="009E4D54"/>
    <w:rsid w:val="009E51E9"/>
    <w:rsid w:val="009E5654"/>
    <w:rsid w:val="009E5684"/>
    <w:rsid w:val="009E6383"/>
    <w:rsid w:val="009E696D"/>
    <w:rsid w:val="009E7333"/>
    <w:rsid w:val="009E7439"/>
    <w:rsid w:val="009E74EF"/>
    <w:rsid w:val="009E7783"/>
    <w:rsid w:val="009E79F2"/>
    <w:rsid w:val="009E7DE9"/>
    <w:rsid w:val="009F025A"/>
    <w:rsid w:val="009F0720"/>
    <w:rsid w:val="009F086C"/>
    <w:rsid w:val="009F0916"/>
    <w:rsid w:val="009F0C9E"/>
    <w:rsid w:val="009F0E61"/>
    <w:rsid w:val="009F1068"/>
    <w:rsid w:val="009F1ABE"/>
    <w:rsid w:val="009F2008"/>
    <w:rsid w:val="009F2596"/>
    <w:rsid w:val="009F2846"/>
    <w:rsid w:val="009F2E18"/>
    <w:rsid w:val="009F2E84"/>
    <w:rsid w:val="009F3105"/>
    <w:rsid w:val="009F31A3"/>
    <w:rsid w:val="009F31D9"/>
    <w:rsid w:val="009F3665"/>
    <w:rsid w:val="009F392D"/>
    <w:rsid w:val="009F3A54"/>
    <w:rsid w:val="009F3CBB"/>
    <w:rsid w:val="009F40D7"/>
    <w:rsid w:val="009F4924"/>
    <w:rsid w:val="009F5186"/>
    <w:rsid w:val="009F583B"/>
    <w:rsid w:val="009F5C01"/>
    <w:rsid w:val="009F5DE3"/>
    <w:rsid w:val="009F5FE3"/>
    <w:rsid w:val="009F637D"/>
    <w:rsid w:val="009F6803"/>
    <w:rsid w:val="009F6C30"/>
    <w:rsid w:val="009F6E64"/>
    <w:rsid w:val="009F70E3"/>
    <w:rsid w:val="009F7808"/>
    <w:rsid w:val="009F7B94"/>
    <w:rsid w:val="009F7C59"/>
    <w:rsid w:val="00A0029A"/>
    <w:rsid w:val="00A003FB"/>
    <w:rsid w:val="00A00F6D"/>
    <w:rsid w:val="00A01079"/>
    <w:rsid w:val="00A012B3"/>
    <w:rsid w:val="00A01815"/>
    <w:rsid w:val="00A01B15"/>
    <w:rsid w:val="00A021AE"/>
    <w:rsid w:val="00A03066"/>
    <w:rsid w:val="00A0319E"/>
    <w:rsid w:val="00A032B6"/>
    <w:rsid w:val="00A038F6"/>
    <w:rsid w:val="00A03D2B"/>
    <w:rsid w:val="00A0436E"/>
    <w:rsid w:val="00A04471"/>
    <w:rsid w:val="00A04687"/>
    <w:rsid w:val="00A051AD"/>
    <w:rsid w:val="00A0585A"/>
    <w:rsid w:val="00A05EAC"/>
    <w:rsid w:val="00A05FB5"/>
    <w:rsid w:val="00A06C60"/>
    <w:rsid w:val="00A06C7B"/>
    <w:rsid w:val="00A06C9A"/>
    <w:rsid w:val="00A06CA2"/>
    <w:rsid w:val="00A06ED5"/>
    <w:rsid w:val="00A07059"/>
    <w:rsid w:val="00A07094"/>
    <w:rsid w:val="00A07520"/>
    <w:rsid w:val="00A10109"/>
    <w:rsid w:val="00A101F9"/>
    <w:rsid w:val="00A1070A"/>
    <w:rsid w:val="00A10E15"/>
    <w:rsid w:val="00A11613"/>
    <w:rsid w:val="00A11BBF"/>
    <w:rsid w:val="00A12555"/>
    <w:rsid w:val="00A127C0"/>
    <w:rsid w:val="00A1298C"/>
    <w:rsid w:val="00A133EC"/>
    <w:rsid w:val="00A1348C"/>
    <w:rsid w:val="00A14406"/>
    <w:rsid w:val="00A1472B"/>
    <w:rsid w:val="00A14993"/>
    <w:rsid w:val="00A14B7A"/>
    <w:rsid w:val="00A14C0D"/>
    <w:rsid w:val="00A15291"/>
    <w:rsid w:val="00A155C6"/>
    <w:rsid w:val="00A156DE"/>
    <w:rsid w:val="00A1572F"/>
    <w:rsid w:val="00A162C0"/>
    <w:rsid w:val="00A167BC"/>
    <w:rsid w:val="00A17996"/>
    <w:rsid w:val="00A20BB5"/>
    <w:rsid w:val="00A2140A"/>
    <w:rsid w:val="00A2168F"/>
    <w:rsid w:val="00A21863"/>
    <w:rsid w:val="00A22014"/>
    <w:rsid w:val="00A22B1A"/>
    <w:rsid w:val="00A22B24"/>
    <w:rsid w:val="00A235B1"/>
    <w:rsid w:val="00A2394C"/>
    <w:rsid w:val="00A23F5E"/>
    <w:rsid w:val="00A2481A"/>
    <w:rsid w:val="00A255C6"/>
    <w:rsid w:val="00A25ACE"/>
    <w:rsid w:val="00A261B7"/>
    <w:rsid w:val="00A26395"/>
    <w:rsid w:val="00A2738F"/>
    <w:rsid w:val="00A2796C"/>
    <w:rsid w:val="00A27DF8"/>
    <w:rsid w:val="00A3001F"/>
    <w:rsid w:val="00A3026C"/>
    <w:rsid w:val="00A3068E"/>
    <w:rsid w:val="00A30E15"/>
    <w:rsid w:val="00A310DD"/>
    <w:rsid w:val="00A3118E"/>
    <w:rsid w:val="00A311B9"/>
    <w:rsid w:val="00A3199A"/>
    <w:rsid w:val="00A31E1C"/>
    <w:rsid w:val="00A31E91"/>
    <w:rsid w:val="00A31F48"/>
    <w:rsid w:val="00A322E1"/>
    <w:rsid w:val="00A32341"/>
    <w:rsid w:val="00A32393"/>
    <w:rsid w:val="00A33241"/>
    <w:rsid w:val="00A33B98"/>
    <w:rsid w:val="00A33FE3"/>
    <w:rsid w:val="00A342C8"/>
    <w:rsid w:val="00A3455C"/>
    <w:rsid w:val="00A3478F"/>
    <w:rsid w:val="00A34F38"/>
    <w:rsid w:val="00A350A6"/>
    <w:rsid w:val="00A359BE"/>
    <w:rsid w:val="00A35D37"/>
    <w:rsid w:val="00A35D8B"/>
    <w:rsid w:val="00A3601E"/>
    <w:rsid w:val="00A362EC"/>
    <w:rsid w:val="00A369C9"/>
    <w:rsid w:val="00A36C0A"/>
    <w:rsid w:val="00A3738F"/>
    <w:rsid w:val="00A373F8"/>
    <w:rsid w:val="00A37726"/>
    <w:rsid w:val="00A37CA6"/>
    <w:rsid w:val="00A403DE"/>
    <w:rsid w:val="00A403FA"/>
    <w:rsid w:val="00A40859"/>
    <w:rsid w:val="00A40A41"/>
    <w:rsid w:val="00A40DF7"/>
    <w:rsid w:val="00A416CF"/>
    <w:rsid w:val="00A41AC6"/>
    <w:rsid w:val="00A41B8B"/>
    <w:rsid w:val="00A422AD"/>
    <w:rsid w:val="00A422DE"/>
    <w:rsid w:val="00A42662"/>
    <w:rsid w:val="00A42B13"/>
    <w:rsid w:val="00A42B9E"/>
    <w:rsid w:val="00A435E3"/>
    <w:rsid w:val="00A4374E"/>
    <w:rsid w:val="00A43F1A"/>
    <w:rsid w:val="00A4466B"/>
    <w:rsid w:val="00A44D2F"/>
    <w:rsid w:val="00A45054"/>
    <w:rsid w:val="00A45B74"/>
    <w:rsid w:val="00A4651E"/>
    <w:rsid w:val="00A46E70"/>
    <w:rsid w:val="00A47205"/>
    <w:rsid w:val="00A47F75"/>
    <w:rsid w:val="00A5002C"/>
    <w:rsid w:val="00A501B6"/>
    <w:rsid w:val="00A5026C"/>
    <w:rsid w:val="00A504BC"/>
    <w:rsid w:val="00A50567"/>
    <w:rsid w:val="00A50B95"/>
    <w:rsid w:val="00A50C51"/>
    <w:rsid w:val="00A518E3"/>
    <w:rsid w:val="00A5192A"/>
    <w:rsid w:val="00A5205E"/>
    <w:rsid w:val="00A52716"/>
    <w:rsid w:val="00A527B9"/>
    <w:rsid w:val="00A532D6"/>
    <w:rsid w:val="00A5349A"/>
    <w:rsid w:val="00A5388F"/>
    <w:rsid w:val="00A540BA"/>
    <w:rsid w:val="00A551AC"/>
    <w:rsid w:val="00A554F1"/>
    <w:rsid w:val="00A55BC5"/>
    <w:rsid w:val="00A55E60"/>
    <w:rsid w:val="00A56015"/>
    <w:rsid w:val="00A562AA"/>
    <w:rsid w:val="00A5632B"/>
    <w:rsid w:val="00A564FB"/>
    <w:rsid w:val="00A56FF7"/>
    <w:rsid w:val="00A57530"/>
    <w:rsid w:val="00A57BDF"/>
    <w:rsid w:val="00A605D1"/>
    <w:rsid w:val="00A61163"/>
    <w:rsid w:val="00A61E61"/>
    <w:rsid w:val="00A6243C"/>
    <w:rsid w:val="00A63109"/>
    <w:rsid w:val="00A63265"/>
    <w:rsid w:val="00A633B0"/>
    <w:rsid w:val="00A633EA"/>
    <w:rsid w:val="00A64444"/>
    <w:rsid w:val="00A64C14"/>
    <w:rsid w:val="00A64CA1"/>
    <w:rsid w:val="00A64F3F"/>
    <w:rsid w:val="00A652A4"/>
    <w:rsid w:val="00A65B4A"/>
    <w:rsid w:val="00A660D8"/>
    <w:rsid w:val="00A6616B"/>
    <w:rsid w:val="00A6624D"/>
    <w:rsid w:val="00A66A33"/>
    <w:rsid w:val="00A67C93"/>
    <w:rsid w:val="00A67DF7"/>
    <w:rsid w:val="00A7046F"/>
    <w:rsid w:val="00A70EEE"/>
    <w:rsid w:val="00A71736"/>
    <w:rsid w:val="00A71D56"/>
    <w:rsid w:val="00A71F2F"/>
    <w:rsid w:val="00A72224"/>
    <w:rsid w:val="00A72365"/>
    <w:rsid w:val="00A72588"/>
    <w:rsid w:val="00A72F8E"/>
    <w:rsid w:val="00A73022"/>
    <w:rsid w:val="00A741D9"/>
    <w:rsid w:val="00A7425B"/>
    <w:rsid w:val="00A74465"/>
    <w:rsid w:val="00A7449A"/>
    <w:rsid w:val="00A745D9"/>
    <w:rsid w:val="00A7463A"/>
    <w:rsid w:val="00A74A84"/>
    <w:rsid w:val="00A74F50"/>
    <w:rsid w:val="00A750C9"/>
    <w:rsid w:val="00A75B37"/>
    <w:rsid w:val="00A763E6"/>
    <w:rsid w:val="00A768D6"/>
    <w:rsid w:val="00A76E2E"/>
    <w:rsid w:val="00A76FFE"/>
    <w:rsid w:val="00A775A0"/>
    <w:rsid w:val="00A803D9"/>
    <w:rsid w:val="00A8079D"/>
    <w:rsid w:val="00A81421"/>
    <w:rsid w:val="00A81504"/>
    <w:rsid w:val="00A816D8"/>
    <w:rsid w:val="00A81976"/>
    <w:rsid w:val="00A81E5A"/>
    <w:rsid w:val="00A81F05"/>
    <w:rsid w:val="00A8247E"/>
    <w:rsid w:val="00A82740"/>
    <w:rsid w:val="00A82B69"/>
    <w:rsid w:val="00A82D51"/>
    <w:rsid w:val="00A83564"/>
    <w:rsid w:val="00A836EE"/>
    <w:rsid w:val="00A83777"/>
    <w:rsid w:val="00A84017"/>
    <w:rsid w:val="00A847E2"/>
    <w:rsid w:val="00A84A11"/>
    <w:rsid w:val="00A84BF2"/>
    <w:rsid w:val="00A86671"/>
    <w:rsid w:val="00A86D0A"/>
    <w:rsid w:val="00A872B7"/>
    <w:rsid w:val="00A8782E"/>
    <w:rsid w:val="00A87F2C"/>
    <w:rsid w:val="00A903FB"/>
    <w:rsid w:val="00A907C3"/>
    <w:rsid w:val="00A908BA"/>
    <w:rsid w:val="00A90C8B"/>
    <w:rsid w:val="00A91356"/>
    <w:rsid w:val="00A91816"/>
    <w:rsid w:val="00A91E83"/>
    <w:rsid w:val="00A920D4"/>
    <w:rsid w:val="00A9289D"/>
    <w:rsid w:val="00A92EA2"/>
    <w:rsid w:val="00A93068"/>
    <w:rsid w:val="00A93441"/>
    <w:rsid w:val="00A937C4"/>
    <w:rsid w:val="00A9411F"/>
    <w:rsid w:val="00A94202"/>
    <w:rsid w:val="00A94776"/>
    <w:rsid w:val="00A94ABF"/>
    <w:rsid w:val="00A94C22"/>
    <w:rsid w:val="00A94D93"/>
    <w:rsid w:val="00A94DBE"/>
    <w:rsid w:val="00A95159"/>
    <w:rsid w:val="00A95F48"/>
    <w:rsid w:val="00A963BB"/>
    <w:rsid w:val="00A9664B"/>
    <w:rsid w:val="00A96AF5"/>
    <w:rsid w:val="00A96C33"/>
    <w:rsid w:val="00A96FE3"/>
    <w:rsid w:val="00A96FED"/>
    <w:rsid w:val="00A97362"/>
    <w:rsid w:val="00A97E5D"/>
    <w:rsid w:val="00AA0357"/>
    <w:rsid w:val="00AA1061"/>
    <w:rsid w:val="00AA107A"/>
    <w:rsid w:val="00AA1309"/>
    <w:rsid w:val="00AA1419"/>
    <w:rsid w:val="00AA19FC"/>
    <w:rsid w:val="00AA1A2C"/>
    <w:rsid w:val="00AA1E08"/>
    <w:rsid w:val="00AA4467"/>
    <w:rsid w:val="00AA44EA"/>
    <w:rsid w:val="00AA4524"/>
    <w:rsid w:val="00AA4697"/>
    <w:rsid w:val="00AA4867"/>
    <w:rsid w:val="00AA4A16"/>
    <w:rsid w:val="00AA5056"/>
    <w:rsid w:val="00AA5369"/>
    <w:rsid w:val="00AA5AE0"/>
    <w:rsid w:val="00AA5D4D"/>
    <w:rsid w:val="00AA60FD"/>
    <w:rsid w:val="00AA639D"/>
    <w:rsid w:val="00AA68A9"/>
    <w:rsid w:val="00AA6E91"/>
    <w:rsid w:val="00AA77A2"/>
    <w:rsid w:val="00AA7BD3"/>
    <w:rsid w:val="00AA7E8E"/>
    <w:rsid w:val="00AA7FBD"/>
    <w:rsid w:val="00AB14A2"/>
    <w:rsid w:val="00AB1EDA"/>
    <w:rsid w:val="00AB1FDE"/>
    <w:rsid w:val="00AB2B0D"/>
    <w:rsid w:val="00AB2D4F"/>
    <w:rsid w:val="00AB33EF"/>
    <w:rsid w:val="00AB3529"/>
    <w:rsid w:val="00AB3886"/>
    <w:rsid w:val="00AB38FF"/>
    <w:rsid w:val="00AB3AFE"/>
    <w:rsid w:val="00AB3B17"/>
    <w:rsid w:val="00AB3F0F"/>
    <w:rsid w:val="00AB4256"/>
    <w:rsid w:val="00AB440F"/>
    <w:rsid w:val="00AB4791"/>
    <w:rsid w:val="00AB47EB"/>
    <w:rsid w:val="00AB4A53"/>
    <w:rsid w:val="00AB507E"/>
    <w:rsid w:val="00AB541B"/>
    <w:rsid w:val="00AB584D"/>
    <w:rsid w:val="00AB6A04"/>
    <w:rsid w:val="00AB795C"/>
    <w:rsid w:val="00AB7A28"/>
    <w:rsid w:val="00AB7FF6"/>
    <w:rsid w:val="00AC0749"/>
    <w:rsid w:val="00AC0C69"/>
    <w:rsid w:val="00AC13CB"/>
    <w:rsid w:val="00AC17A5"/>
    <w:rsid w:val="00AC2540"/>
    <w:rsid w:val="00AC2622"/>
    <w:rsid w:val="00AC2693"/>
    <w:rsid w:val="00AC337D"/>
    <w:rsid w:val="00AC34C1"/>
    <w:rsid w:val="00AC3EC8"/>
    <w:rsid w:val="00AC4AA7"/>
    <w:rsid w:val="00AC4FD5"/>
    <w:rsid w:val="00AC602E"/>
    <w:rsid w:val="00AC6095"/>
    <w:rsid w:val="00AC6883"/>
    <w:rsid w:val="00AC6F21"/>
    <w:rsid w:val="00AC70D7"/>
    <w:rsid w:val="00AC71DA"/>
    <w:rsid w:val="00AC7625"/>
    <w:rsid w:val="00AC766B"/>
    <w:rsid w:val="00AC76FB"/>
    <w:rsid w:val="00AC7B94"/>
    <w:rsid w:val="00AC7C6E"/>
    <w:rsid w:val="00AD15E5"/>
    <w:rsid w:val="00AD182D"/>
    <w:rsid w:val="00AD1D66"/>
    <w:rsid w:val="00AD1E80"/>
    <w:rsid w:val="00AD215B"/>
    <w:rsid w:val="00AD23AB"/>
    <w:rsid w:val="00AD24B3"/>
    <w:rsid w:val="00AD300A"/>
    <w:rsid w:val="00AD330E"/>
    <w:rsid w:val="00AD382C"/>
    <w:rsid w:val="00AD3DE4"/>
    <w:rsid w:val="00AD3DED"/>
    <w:rsid w:val="00AD422F"/>
    <w:rsid w:val="00AD70DE"/>
    <w:rsid w:val="00AD7808"/>
    <w:rsid w:val="00AD7A8F"/>
    <w:rsid w:val="00AD7F25"/>
    <w:rsid w:val="00AE0142"/>
    <w:rsid w:val="00AE0692"/>
    <w:rsid w:val="00AE06D8"/>
    <w:rsid w:val="00AE1255"/>
    <w:rsid w:val="00AE16FC"/>
    <w:rsid w:val="00AE191F"/>
    <w:rsid w:val="00AE2C72"/>
    <w:rsid w:val="00AE318E"/>
    <w:rsid w:val="00AE31EA"/>
    <w:rsid w:val="00AE35C9"/>
    <w:rsid w:val="00AE5022"/>
    <w:rsid w:val="00AE525A"/>
    <w:rsid w:val="00AE5545"/>
    <w:rsid w:val="00AE5BDD"/>
    <w:rsid w:val="00AE6287"/>
    <w:rsid w:val="00AE69BC"/>
    <w:rsid w:val="00AE7533"/>
    <w:rsid w:val="00AE7607"/>
    <w:rsid w:val="00AE76EA"/>
    <w:rsid w:val="00AE7AE4"/>
    <w:rsid w:val="00AE7CD8"/>
    <w:rsid w:val="00AE7F2E"/>
    <w:rsid w:val="00AF0741"/>
    <w:rsid w:val="00AF095D"/>
    <w:rsid w:val="00AF0ECD"/>
    <w:rsid w:val="00AF12B2"/>
    <w:rsid w:val="00AF146D"/>
    <w:rsid w:val="00AF2C2D"/>
    <w:rsid w:val="00AF34F5"/>
    <w:rsid w:val="00AF3DA6"/>
    <w:rsid w:val="00AF4179"/>
    <w:rsid w:val="00AF4EE5"/>
    <w:rsid w:val="00AF593D"/>
    <w:rsid w:val="00AF604B"/>
    <w:rsid w:val="00AF6593"/>
    <w:rsid w:val="00AF65FC"/>
    <w:rsid w:val="00AF7EE7"/>
    <w:rsid w:val="00B003C0"/>
    <w:rsid w:val="00B004B7"/>
    <w:rsid w:val="00B00910"/>
    <w:rsid w:val="00B00A3F"/>
    <w:rsid w:val="00B00D6A"/>
    <w:rsid w:val="00B00D9C"/>
    <w:rsid w:val="00B0198E"/>
    <w:rsid w:val="00B031CD"/>
    <w:rsid w:val="00B03323"/>
    <w:rsid w:val="00B03712"/>
    <w:rsid w:val="00B0376F"/>
    <w:rsid w:val="00B03EA0"/>
    <w:rsid w:val="00B0406E"/>
    <w:rsid w:val="00B045CD"/>
    <w:rsid w:val="00B04618"/>
    <w:rsid w:val="00B0472D"/>
    <w:rsid w:val="00B04F8C"/>
    <w:rsid w:val="00B050FC"/>
    <w:rsid w:val="00B057B6"/>
    <w:rsid w:val="00B0597A"/>
    <w:rsid w:val="00B05B0A"/>
    <w:rsid w:val="00B05C6A"/>
    <w:rsid w:val="00B05C84"/>
    <w:rsid w:val="00B065AF"/>
    <w:rsid w:val="00B06843"/>
    <w:rsid w:val="00B07204"/>
    <w:rsid w:val="00B072BA"/>
    <w:rsid w:val="00B075FE"/>
    <w:rsid w:val="00B07BDB"/>
    <w:rsid w:val="00B10101"/>
    <w:rsid w:val="00B10336"/>
    <w:rsid w:val="00B109F5"/>
    <w:rsid w:val="00B10D06"/>
    <w:rsid w:val="00B111F3"/>
    <w:rsid w:val="00B11623"/>
    <w:rsid w:val="00B11735"/>
    <w:rsid w:val="00B118B5"/>
    <w:rsid w:val="00B11E4D"/>
    <w:rsid w:val="00B122A4"/>
    <w:rsid w:val="00B1277B"/>
    <w:rsid w:val="00B12B10"/>
    <w:rsid w:val="00B13129"/>
    <w:rsid w:val="00B13FB9"/>
    <w:rsid w:val="00B14C0F"/>
    <w:rsid w:val="00B14C38"/>
    <w:rsid w:val="00B14C5F"/>
    <w:rsid w:val="00B14FBF"/>
    <w:rsid w:val="00B1500C"/>
    <w:rsid w:val="00B156EF"/>
    <w:rsid w:val="00B15AE5"/>
    <w:rsid w:val="00B16B1A"/>
    <w:rsid w:val="00B16BDA"/>
    <w:rsid w:val="00B17230"/>
    <w:rsid w:val="00B17514"/>
    <w:rsid w:val="00B203BC"/>
    <w:rsid w:val="00B2055D"/>
    <w:rsid w:val="00B20653"/>
    <w:rsid w:val="00B20E21"/>
    <w:rsid w:val="00B21156"/>
    <w:rsid w:val="00B2120F"/>
    <w:rsid w:val="00B218F3"/>
    <w:rsid w:val="00B21B6D"/>
    <w:rsid w:val="00B21B86"/>
    <w:rsid w:val="00B21D6C"/>
    <w:rsid w:val="00B2271E"/>
    <w:rsid w:val="00B22A79"/>
    <w:rsid w:val="00B22EFB"/>
    <w:rsid w:val="00B23CC6"/>
    <w:rsid w:val="00B23CE8"/>
    <w:rsid w:val="00B23E6B"/>
    <w:rsid w:val="00B2455E"/>
    <w:rsid w:val="00B24C37"/>
    <w:rsid w:val="00B24E4B"/>
    <w:rsid w:val="00B25250"/>
    <w:rsid w:val="00B25741"/>
    <w:rsid w:val="00B2578C"/>
    <w:rsid w:val="00B25E1A"/>
    <w:rsid w:val="00B26143"/>
    <w:rsid w:val="00B262C1"/>
    <w:rsid w:val="00B263B3"/>
    <w:rsid w:val="00B2711F"/>
    <w:rsid w:val="00B308D7"/>
    <w:rsid w:val="00B30CF0"/>
    <w:rsid w:val="00B310E4"/>
    <w:rsid w:val="00B3123A"/>
    <w:rsid w:val="00B314DB"/>
    <w:rsid w:val="00B31B68"/>
    <w:rsid w:val="00B31C14"/>
    <w:rsid w:val="00B31C6F"/>
    <w:rsid w:val="00B324C4"/>
    <w:rsid w:val="00B32742"/>
    <w:rsid w:val="00B32D58"/>
    <w:rsid w:val="00B32E41"/>
    <w:rsid w:val="00B33768"/>
    <w:rsid w:val="00B33C92"/>
    <w:rsid w:val="00B33E9F"/>
    <w:rsid w:val="00B33FAF"/>
    <w:rsid w:val="00B3442B"/>
    <w:rsid w:val="00B3483C"/>
    <w:rsid w:val="00B34A5E"/>
    <w:rsid w:val="00B3543D"/>
    <w:rsid w:val="00B354CB"/>
    <w:rsid w:val="00B3569E"/>
    <w:rsid w:val="00B357A6"/>
    <w:rsid w:val="00B35889"/>
    <w:rsid w:val="00B35D7B"/>
    <w:rsid w:val="00B360C6"/>
    <w:rsid w:val="00B367F0"/>
    <w:rsid w:val="00B36914"/>
    <w:rsid w:val="00B36C47"/>
    <w:rsid w:val="00B377D9"/>
    <w:rsid w:val="00B377DD"/>
    <w:rsid w:val="00B37864"/>
    <w:rsid w:val="00B37DF9"/>
    <w:rsid w:val="00B405F5"/>
    <w:rsid w:val="00B407DD"/>
    <w:rsid w:val="00B40BE8"/>
    <w:rsid w:val="00B4167E"/>
    <w:rsid w:val="00B41740"/>
    <w:rsid w:val="00B41E27"/>
    <w:rsid w:val="00B4353E"/>
    <w:rsid w:val="00B43586"/>
    <w:rsid w:val="00B4361A"/>
    <w:rsid w:val="00B445F6"/>
    <w:rsid w:val="00B4486E"/>
    <w:rsid w:val="00B449A4"/>
    <w:rsid w:val="00B44E48"/>
    <w:rsid w:val="00B44EF7"/>
    <w:rsid w:val="00B450A0"/>
    <w:rsid w:val="00B45BF3"/>
    <w:rsid w:val="00B46116"/>
    <w:rsid w:val="00B461BB"/>
    <w:rsid w:val="00B466FB"/>
    <w:rsid w:val="00B468C8"/>
    <w:rsid w:val="00B46A87"/>
    <w:rsid w:val="00B46E31"/>
    <w:rsid w:val="00B4767C"/>
    <w:rsid w:val="00B4786C"/>
    <w:rsid w:val="00B47A71"/>
    <w:rsid w:val="00B47B0E"/>
    <w:rsid w:val="00B47EED"/>
    <w:rsid w:val="00B50111"/>
    <w:rsid w:val="00B50660"/>
    <w:rsid w:val="00B50BA6"/>
    <w:rsid w:val="00B50CC5"/>
    <w:rsid w:val="00B50EEB"/>
    <w:rsid w:val="00B513FB"/>
    <w:rsid w:val="00B51DF4"/>
    <w:rsid w:val="00B51F58"/>
    <w:rsid w:val="00B521F6"/>
    <w:rsid w:val="00B5295F"/>
    <w:rsid w:val="00B52EC7"/>
    <w:rsid w:val="00B52F6B"/>
    <w:rsid w:val="00B537BC"/>
    <w:rsid w:val="00B53DD7"/>
    <w:rsid w:val="00B54B3D"/>
    <w:rsid w:val="00B55418"/>
    <w:rsid w:val="00B55927"/>
    <w:rsid w:val="00B56575"/>
    <w:rsid w:val="00B5669B"/>
    <w:rsid w:val="00B56E3D"/>
    <w:rsid w:val="00B57AC9"/>
    <w:rsid w:val="00B60035"/>
    <w:rsid w:val="00B61047"/>
    <w:rsid w:val="00B61523"/>
    <w:rsid w:val="00B61668"/>
    <w:rsid w:val="00B61A20"/>
    <w:rsid w:val="00B61C07"/>
    <w:rsid w:val="00B62716"/>
    <w:rsid w:val="00B62824"/>
    <w:rsid w:val="00B62B9F"/>
    <w:rsid w:val="00B62C39"/>
    <w:rsid w:val="00B62CCB"/>
    <w:rsid w:val="00B63445"/>
    <w:rsid w:val="00B63637"/>
    <w:rsid w:val="00B63659"/>
    <w:rsid w:val="00B639A8"/>
    <w:rsid w:val="00B63ADF"/>
    <w:rsid w:val="00B640D3"/>
    <w:rsid w:val="00B64515"/>
    <w:rsid w:val="00B64C22"/>
    <w:rsid w:val="00B6502B"/>
    <w:rsid w:val="00B667AD"/>
    <w:rsid w:val="00B669A7"/>
    <w:rsid w:val="00B66BEC"/>
    <w:rsid w:val="00B70312"/>
    <w:rsid w:val="00B70438"/>
    <w:rsid w:val="00B70649"/>
    <w:rsid w:val="00B7118D"/>
    <w:rsid w:val="00B7123E"/>
    <w:rsid w:val="00B713E0"/>
    <w:rsid w:val="00B713FF"/>
    <w:rsid w:val="00B71777"/>
    <w:rsid w:val="00B71D07"/>
    <w:rsid w:val="00B71D90"/>
    <w:rsid w:val="00B72A8C"/>
    <w:rsid w:val="00B72AAD"/>
    <w:rsid w:val="00B73A59"/>
    <w:rsid w:val="00B73B93"/>
    <w:rsid w:val="00B74238"/>
    <w:rsid w:val="00B748FB"/>
    <w:rsid w:val="00B75874"/>
    <w:rsid w:val="00B75C87"/>
    <w:rsid w:val="00B76159"/>
    <w:rsid w:val="00B762AF"/>
    <w:rsid w:val="00B762F2"/>
    <w:rsid w:val="00B76A26"/>
    <w:rsid w:val="00B76CF4"/>
    <w:rsid w:val="00B76FBB"/>
    <w:rsid w:val="00B770B7"/>
    <w:rsid w:val="00B7776B"/>
    <w:rsid w:val="00B805BB"/>
    <w:rsid w:val="00B80943"/>
    <w:rsid w:val="00B80A3D"/>
    <w:rsid w:val="00B80C42"/>
    <w:rsid w:val="00B814AF"/>
    <w:rsid w:val="00B8197C"/>
    <w:rsid w:val="00B81D69"/>
    <w:rsid w:val="00B82178"/>
    <w:rsid w:val="00B82565"/>
    <w:rsid w:val="00B82D86"/>
    <w:rsid w:val="00B82E65"/>
    <w:rsid w:val="00B82EC9"/>
    <w:rsid w:val="00B8375C"/>
    <w:rsid w:val="00B83B1E"/>
    <w:rsid w:val="00B83B52"/>
    <w:rsid w:val="00B8456D"/>
    <w:rsid w:val="00B84611"/>
    <w:rsid w:val="00B84B94"/>
    <w:rsid w:val="00B84D33"/>
    <w:rsid w:val="00B85098"/>
    <w:rsid w:val="00B866F6"/>
    <w:rsid w:val="00B86778"/>
    <w:rsid w:val="00B86A0D"/>
    <w:rsid w:val="00B86D07"/>
    <w:rsid w:val="00B8779A"/>
    <w:rsid w:val="00B87B85"/>
    <w:rsid w:val="00B87F77"/>
    <w:rsid w:val="00B901E4"/>
    <w:rsid w:val="00B90355"/>
    <w:rsid w:val="00B916D0"/>
    <w:rsid w:val="00B918F0"/>
    <w:rsid w:val="00B91ED7"/>
    <w:rsid w:val="00B92867"/>
    <w:rsid w:val="00B92BDD"/>
    <w:rsid w:val="00B93102"/>
    <w:rsid w:val="00B93759"/>
    <w:rsid w:val="00B93C7E"/>
    <w:rsid w:val="00B93EE0"/>
    <w:rsid w:val="00B94414"/>
    <w:rsid w:val="00B9458E"/>
    <w:rsid w:val="00B95306"/>
    <w:rsid w:val="00B9595F"/>
    <w:rsid w:val="00B95D2B"/>
    <w:rsid w:val="00B96889"/>
    <w:rsid w:val="00B9689B"/>
    <w:rsid w:val="00B96A6E"/>
    <w:rsid w:val="00B96C4F"/>
    <w:rsid w:val="00B96CCC"/>
    <w:rsid w:val="00B97776"/>
    <w:rsid w:val="00B97DF6"/>
    <w:rsid w:val="00B97E3F"/>
    <w:rsid w:val="00B97EC6"/>
    <w:rsid w:val="00BA0545"/>
    <w:rsid w:val="00BA0BFC"/>
    <w:rsid w:val="00BA1B53"/>
    <w:rsid w:val="00BA2BD2"/>
    <w:rsid w:val="00BA2C34"/>
    <w:rsid w:val="00BA2FD8"/>
    <w:rsid w:val="00BA3324"/>
    <w:rsid w:val="00BA351E"/>
    <w:rsid w:val="00BA3994"/>
    <w:rsid w:val="00BA47F3"/>
    <w:rsid w:val="00BA4823"/>
    <w:rsid w:val="00BA48E0"/>
    <w:rsid w:val="00BA4BD2"/>
    <w:rsid w:val="00BA4E0E"/>
    <w:rsid w:val="00BA4ED9"/>
    <w:rsid w:val="00BA602C"/>
    <w:rsid w:val="00BA65AD"/>
    <w:rsid w:val="00BA692C"/>
    <w:rsid w:val="00BA6F4C"/>
    <w:rsid w:val="00BA6FF2"/>
    <w:rsid w:val="00BA7531"/>
    <w:rsid w:val="00BA7771"/>
    <w:rsid w:val="00BA7946"/>
    <w:rsid w:val="00BA79EA"/>
    <w:rsid w:val="00BB004B"/>
    <w:rsid w:val="00BB06AF"/>
    <w:rsid w:val="00BB09D0"/>
    <w:rsid w:val="00BB0DDB"/>
    <w:rsid w:val="00BB1299"/>
    <w:rsid w:val="00BB14AD"/>
    <w:rsid w:val="00BB177A"/>
    <w:rsid w:val="00BB1871"/>
    <w:rsid w:val="00BB2BD0"/>
    <w:rsid w:val="00BB2E53"/>
    <w:rsid w:val="00BB303E"/>
    <w:rsid w:val="00BB3168"/>
    <w:rsid w:val="00BB38F6"/>
    <w:rsid w:val="00BB3F11"/>
    <w:rsid w:val="00BB424C"/>
    <w:rsid w:val="00BB4D1F"/>
    <w:rsid w:val="00BB56F1"/>
    <w:rsid w:val="00BB5701"/>
    <w:rsid w:val="00BB5805"/>
    <w:rsid w:val="00BB58D8"/>
    <w:rsid w:val="00BB5D4E"/>
    <w:rsid w:val="00BB618C"/>
    <w:rsid w:val="00BB6603"/>
    <w:rsid w:val="00BB66D6"/>
    <w:rsid w:val="00BB6D1D"/>
    <w:rsid w:val="00BB7643"/>
    <w:rsid w:val="00BB799C"/>
    <w:rsid w:val="00BC09CF"/>
    <w:rsid w:val="00BC0DA3"/>
    <w:rsid w:val="00BC11F7"/>
    <w:rsid w:val="00BC149C"/>
    <w:rsid w:val="00BC14D9"/>
    <w:rsid w:val="00BC1F66"/>
    <w:rsid w:val="00BC2205"/>
    <w:rsid w:val="00BC2EE8"/>
    <w:rsid w:val="00BC31CD"/>
    <w:rsid w:val="00BC3602"/>
    <w:rsid w:val="00BC3CCE"/>
    <w:rsid w:val="00BC4274"/>
    <w:rsid w:val="00BC4A37"/>
    <w:rsid w:val="00BC5749"/>
    <w:rsid w:val="00BC58E3"/>
    <w:rsid w:val="00BC5BDF"/>
    <w:rsid w:val="00BC5C04"/>
    <w:rsid w:val="00BC601D"/>
    <w:rsid w:val="00BC63D2"/>
    <w:rsid w:val="00BC6554"/>
    <w:rsid w:val="00BC6586"/>
    <w:rsid w:val="00BC6D0E"/>
    <w:rsid w:val="00BC722C"/>
    <w:rsid w:val="00BD09DC"/>
    <w:rsid w:val="00BD0F1D"/>
    <w:rsid w:val="00BD1366"/>
    <w:rsid w:val="00BD1580"/>
    <w:rsid w:val="00BD1B10"/>
    <w:rsid w:val="00BD1C81"/>
    <w:rsid w:val="00BD2299"/>
    <w:rsid w:val="00BD272A"/>
    <w:rsid w:val="00BD2B8A"/>
    <w:rsid w:val="00BD2D73"/>
    <w:rsid w:val="00BD2E3B"/>
    <w:rsid w:val="00BD30E4"/>
    <w:rsid w:val="00BD3F5D"/>
    <w:rsid w:val="00BD4303"/>
    <w:rsid w:val="00BD4903"/>
    <w:rsid w:val="00BD4BE6"/>
    <w:rsid w:val="00BD62DE"/>
    <w:rsid w:val="00BD69EE"/>
    <w:rsid w:val="00BD6A47"/>
    <w:rsid w:val="00BD6B7D"/>
    <w:rsid w:val="00BD6D0D"/>
    <w:rsid w:val="00BD7021"/>
    <w:rsid w:val="00BD7526"/>
    <w:rsid w:val="00BD79F4"/>
    <w:rsid w:val="00BE0D9D"/>
    <w:rsid w:val="00BE1B8E"/>
    <w:rsid w:val="00BE1F3E"/>
    <w:rsid w:val="00BE2919"/>
    <w:rsid w:val="00BE2EF1"/>
    <w:rsid w:val="00BE3315"/>
    <w:rsid w:val="00BE3483"/>
    <w:rsid w:val="00BE3F30"/>
    <w:rsid w:val="00BE4065"/>
    <w:rsid w:val="00BE40AA"/>
    <w:rsid w:val="00BE4624"/>
    <w:rsid w:val="00BE490D"/>
    <w:rsid w:val="00BE494E"/>
    <w:rsid w:val="00BE4AE0"/>
    <w:rsid w:val="00BE51D1"/>
    <w:rsid w:val="00BE54E8"/>
    <w:rsid w:val="00BE5AD6"/>
    <w:rsid w:val="00BE626B"/>
    <w:rsid w:val="00BE6601"/>
    <w:rsid w:val="00BE6675"/>
    <w:rsid w:val="00BE69F8"/>
    <w:rsid w:val="00BE74F1"/>
    <w:rsid w:val="00BE7E49"/>
    <w:rsid w:val="00BE7EF5"/>
    <w:rsid w:val="00BF0399"/>
    <w:rsid w:val="00BF066E"/>
    <w:rsid w:val="00BF0885"/>
    <w:rsid w:val="00BF1133"/>
    <w:rsid w:val="00BF1584"/>
    <w:rsid w:val="00BF18E5"/>
    <w:rsid w:val="00BF1C7F"/>
    <w:rsid w:val="00BF1D93"/>
    <w:rsid w:val="00BF2552"/>
    <w:rsid w:val="00BF25B1"/>
    <w:rsid w:val="00BF2E71"/>
    <w:rsid w:val="00BF3774"/>
    <w:rsid w:val="00BF37C9"/>
    <w:rsid w:val="00BF3BDE"/>
    <w:rsid w:val="00BF3C59"/>
    <w:rsid w:val="00BF43C7"/>
    <w:rsid w:val="00BF44DF"/>
    <w:rsid w:val="00BF45A4"/>
    <w:rsid w:val="00BF47A8"/>
    <w:rsid w:val="00BF481E"/>
    <w:rsid w:val="00BF4CD1"/>
    <w:rsid w:val="00BF4DEE"/>
    <w:rsid w:val="00BF5946"/>
    <w:rsid w:val="00BF5B20"/>
    <w:rsid w:val="00BF5E8E"/>
    <w:rsid w:val="00BF649D"/>
    <w:rsid w:val="00BF64DA"/>
    <w:rsid w:val="00BF6C85"/>
    <w:rsid w:val="00BF746D"/>
    <w:rsid w:val="00BF784F"/>
    <w:rsid w:val="00BF7B78"/>
    <w:rsid w:val="00C00A5F"/>
    <w:rsid w:val="00C0127A"/>
    <w:rsid w:val="00C017E5"/>
    <w:rsid w:val="00C01D4B"/>
    <w:rsid w:val="00C027BD"/>
    <w:rsid w:val="00C03121"/>
    <w:rsid w:val="00C033B2"/>
    <w:rsid w:val="00C037A5"/>
    <w:rsid w:val="00C0394E"/>
    <w:rsid w:val="00C03FEB"/>
    <w:rsid w:val="00C042FF"/>
    <w:rsid w:val="00C0532F"/>
    <w:rsid w:val="00C05A7C"/>
    <w:rsid w:val="00C05AC4"/>
    <w:rsid w:val="00C05D78"/>
    <w:rsid w:val="00C05E6D"/>
    <w:rsid w:val="00C06145"/>
    <w:rsid w:val="00C063CD"/>
    <w:rsid w:val="00C0669E"/>
    <w:rsid w:val="00C06A85"/>
    <w:rsid w:val="00C06AC8"/>
    <w:rsid w:val="00C07493"/>
    <w:rsid w:val="00C07700"/>
    <w:rsid w:val="00C07931"/>
    <w:rsid w:val="00C07CD3"/>
    <w:rsid w:val="00C103F5"/>
    <w:rsid w:val="00C1044D"/>
    <w:rsid w:val="00C104B3"/>
    <w:rsid w:val="00C10DBF"/>
    <w:rsid w:val="00C11C5F"/>
    <w:rsid w:val="00C135B0"/>
    <w:rsid w:val="00C13D59"/>
    <w:rsid w:val="00C13E1C"/>
    <w:rsid w:val="00C1514C"/>
    <w:rsid w:val="00C15794"/>
    <w:rsid w:val="00C15813"/>
    <w:rsid w:val="00C1597D"/>
    <w:rsid w:val="00C15F11"/>
    <w:rsid w:val="00C16040"/>
    <w:rsid w:val="00C16747"/>
    <w:rsid w:val="00C16764"/>
    <w:rsid w:val="00C1679B"/>
    <w:rsid w:val="00C173A0"/>
    <w:rsid w:val="00C17698"/>
    <w:rsid w:val="00C17BA7"/>
    <w:rsid w:val="00C20592"/>
    <w:rsid w:val="00C2059E"/>
    <w:rsid w:val="00C20A40"/>
    <w:rsid w:val="00C20F3F"/>
    <w:rsid w:val="00C210DA"/>
    <w:rsid w:val="00C2136F"/>
    <w:rsid w:val="00C21835"/>
    <w:rsid w:val="00C21B75"/>
    <w:rsid w:val="00C21C2B"/>
    <w:rsid w:val="00C21E6A"/>
    <w:rsid w:val="00C22ADE"/>
    <w:rsid w:val="00C23114"/>
    <w:rsid w:val="00C2338F"/>
    <w:rsid w:val="00C235D1"/>
    <w:rsid w:val="00C236DB"/>
    <w:rsid w:val="00C2404D"/>
    <w:rsid w:val="00C243C6"/>
    <w:rsid w:val="00C24D99"/>
    <w:rsid w:val="00C25116"/>
    <w:rsid w:val="00C260F6"/>
    <w:rsid w:val="00C27340"/>
    <w:rsid w:val="00C278CA"/>
    <w:rsid w:val="00C27D4D"/>
    <w:rsid w:val="00C30C1A"/>
    <w:rsid w:val="00C3129D"/>
    <w:rsid w:val="00C32BB4"/>
    <w:rsid w:val="00C32FEF"/>
    <w:rsid w:val="00C337CC"/>
    <w:rsid w:val="00C343C9"/>
    <w:rsid w:val="00C35036"/>
    <w:rsid w:val="00C3529A"/>
    <w:rsid w:val="00C355CB"/>
    <w:rsid w:val="00C35863"/>
    <w:rsid w:val="00C35EF8"/>
    <w:rsid w:val="00C36069"/>
    <w:rsid w:val="00C36094"/>
    <w:rsid w:val="00C36D48"/>
    <w:rsid w:val="00C36F9E"/>
    <w:rsid w:val="00C3700A"/>
    <w:rsid w:val="00C371BF"/>
    <w:rsid w:val="00C418A7"/>
    <w:rsid w:val="00C41AFC"/>
    <w:rsid w:val="00C41B29"/>
    <w:rsid w:val="00C42A20"/>
    <w:rsid w:val="00C42AA6"/>
    <w:rsid w:val="00C435B0"/>
    <w:rsid w:val="00C438BC"/>
    <w:rsid w:val="00C44094"/>
    <w:rsid w:val="00C447ED"/>
    <w:rsid w:val="00C4563D"/>
    <w:rsid w:val="00C4567B"/>
    <w:rsid w:val="00C45D35"/>
    <w:rsid w:val="00C472DE"/>
    <w:rsid w:val="00C47DF5"/>
    <w:rsid w:val="00C500A5"/>
    <w:rsid w:val="00C50A01"/>
    <w:rsid w:val="00C50A34"/>
    <w:rsid w:val="00C50CFA"/>
    <w:rsid w:val="00C50FD0"/>
    <w:rsid w:val="00C51567"/>
    <w:rsid w:val="00C523EE"/>
    <w:rsid w:val="00C52E27"/>
    <w:rsid w:val="00C5362A"/>
    <w:rsid w:val="00C53972"/>
    <w:rsid w:val="00C53AC6"/>
    <w:rsid w:val="00C53B40"/>
    <w:rsid w:val="00C53BD0"/>
    <w:rsid w:val="00C53C6F"/>
    <w:rsid w:val="00C54031"/>
    <w:rsid w:val="00C54B4E"/>
    <w:rsid w:val="00C54FB7"/>
    <w:rsid w:val="00C5559D"/>
    <w:rsid w:val="00C55644"/>
    <w:rsid w:val="00C557A1"/>
    <w:rsid w:val="00C56666"/>
    <w:rsid w:val="00C56FE2"/>
    <w:rsid w:val="00C57C9D"/>
    <w:rsid w:val="00C57F06"/>
    <w:rsid w:val="00C6014A"/>
    <w:rsid w:val="00C60367"/>
    <w:rsid w:val="00C60A61"/>
    <w:rsid w:val="00C60B3C"/>
    <w:rsid w:val="00C60E26"/>
    <w:rsid w:val="00C61751"/>
    <w:rsid w:val="00C61F1C"/>
    <w:rsid w:val="00C6224A"/>
    <w:rsid w:val="00C62578"/>
    <w:rsid w:val="00C62FB6"/>
    <w:rsid w:val="00C63FBA"/>
    <w:rsid w:val="00C64241"/>
    <w:rsid w:val="00C64520"/>
    <w:rsid w:val="00C649C9"/>
    <w:rsid w:val="00C64C31"/>
    <w:rsid w:val="00C64D66"/>
    <w:rsid w:val="00C64D67"/>
    <w:rsid w:val="00C64E0D"/>
    <w:rsid w:val="00C65D61"/>
    <w:rsid w:val="00C6608F"/>
    <w:rsid w:val="00C66DA9"/>
    <w:rsid w:val="00C677C7"/>
    <w:rsid w:val="00C67857"/>
    <w:rsid w:val="00C70AA5"/>
    <w:rsid w:val="00C711E1"/>
    <w:rsid w:val="00C718C7"/>
    <w:rsid w:val="00C71C94"/>
    <w:rsid w:val="00C722A0"/>
    <w:rsid w:val="00C73194"/>
    <w:rsid w:val="00C73381"/>
    <w:rsid w:val="00C735AA"/>
    <w:rsid w:val="00C73653"/>
    <w:rsid w:val="00C73746"/>
    <w:rsid w:val="00C73818"/>
    <w:rsid w:val="00C73878"/>
    <w:rsid w:val="00C73B74"/>
    <w:rsid w:val="00C73CF6"/>
    <w:rsid w:val="00C74B95"/>
    <w:rsid w:val="00C74BE4"/>
    <w:rsid w:val="00C74DB1"/>
    <w:rsid w:val="00C75CAA"/>
    <w:rsid w:val="00C76ECA"/>
    <w:rsid w:val="00C76F15"/>
    <w:rsid w:val="00C7729D"/>
    <w:rsid w:val="00C77D4D"/>
    <w:rsid w:val="00C814F0"/>
    <w:rsid w:val="00C81867"/>
    <w:rsid w:val="00C81A1F"/>
    <w:rsid w:val="00C81C6F"/>
    <w:rsid w:val="00C81CA5"/>
    <w:rsid w:val="00C8214E"/>
    <w:rsid w:val="00C8272F"/>
    <w:rsid w:val="00C82813"/>
    <w:rsid w:val="00C82BF3"/>
    <w:rsid w:val="00C82DBC"/>
    <w:rsid w:val="00C83518"/>
    <w:rsid w:val="00C838A0"/>
    <w:rsid w:val="00C84A01"/>
    <w:rsid w:val="00C85047"/>
    <w:rsid w:val="00C855AA"/>
    <w:rsid w:val="00C85651"/>
    <w:rsid w:val="00C85681"/>
    <w:rsid w:val="00C859D7"/>
    <w:rsid w:val="00C86316"/>
    <w:rsid w:val="00C86D0D"/>
    <w:rsid w:val="00C86E72"/>
    <w:rsid w:val="00C86FAD"/>
    <w:rsid w:val="00C87788"/>
    <w:rsid w:val="00C879F5"/>
    <w:rsid w:val="00C87FC8"/>
    <w:rsid w:val="00C9029A"/>
    <w:rsid w:val="00C904ED"/>
    <w:rsid w:val="00C92A1D"/>
    <w:rsid w:val="00C92FE8"/>
    <w:rsid w:val="00C9340F"/>
    <w:rsid w:val="00C9396B"/>
    <w:rsid w:val="00C93DC8"/>
    <w:rsid w:val="00C93FE0"/>
    <w:rsid w:val="00C94448"/>
    <w:rsid w:val="00C94688"/>
    <w:rsid w:val="00C9478A"/>
    <w:rsid w:val="00C955AB"/>
    <w:rsid w:val="00C955FF"/>
    <w:rsid w:val="00C95626"/>
    <w:rsid w:val="00C95923"/>
    <w:rsid w:val="00C95B65"/>
    <w:rsid w:val="00C96555"/>
    <w:rsid w:val="00C96916"/>
    <w:rsid w:val="00C96F3D"/>
    <w:rsid w:val="00C96F79"/>
    <w:rsid w:val="00C975A9"/>
    <w:rsid w:val="00C979A2"/>
    <w:rsid w:val="00C97A9F"/>
    <w:rsid w:val="00C97DAF"/>
    <w:rsid w:val="00CA0386"/>
    <w:rsid w:val="00CA038A"/>
    <w:rsid w:val="00CA0CB8"/>
    <w:rsid w:val="00CA0E73"/>
    <w:rsid w:val="00CA1140"/>
    <w:rsid w:val="00CA1B5D"/>
    <w:rsid w:val="00CA1D76"/>
    <w:rsid w:val="00CA210D"/>
    <w:rsid w:val="00CA2353"/>
    <w:rsid w:val="00CA26FD"/>
    <w:rsid w:val="00CA2906"/>
    <w:rsid w:val="00CA2BBA"/>
    <w:rsid w:val="00CA38BB"/>
    <w:rsid w:val="00CA407E"/>
    <w:rsid w:val="00CA416B"/>
    <w:rsid w:val="00CA445D"/>
    <w:rsid w:val="00CA4973"/>
    <w:rsid w:val="00CA51FF"/>
    <w:rsid w:val="00CA5C86"/>
    <w:rsid w:val="00CA68DA"/>
    <w:rsid w:val="00CA6AD5"/>
    <w:rsid w:val="00CA6D9A"/>
    <w:rsid w:val="00CA779D"/>
    <w:rsid w:val="00CA7A8A"/>
    <w:rsid w:val="00CA7CBC"/>
    <w:rsid w:val="00CA7EBB"/>
    <w:rsid w:val="00CB0CFE"/>
    <w:rsid w:val="00CB131A"/>
    <w:rsid w:val="00CB1A61"/>
    <w:rsid w:val="00CB1B6F"/>
    <w:rsid w:val="00CB1B80"/>
    <w:rsid w:val="00CB1B85"/>
    <w:rsid w:val="00CB1D51"/>
    <w:rsid w:val="00CB2092"/>
    <w:rsid w:val="00CB225B"/>
    <w:rsid w:val="00CB2A38"/>
    <w:rsid w:val="00CB2AF5"/>
    <w:rsid w:val="00CB31DE"/>
    <w:rsid w:val="00CB3490"/>
    <w:rsid w:val="00CB36BD"/>
    <w:rsid w:val="00CB3D54"/>
    <w:rsid w:val="00CB41EC"/>
    <w:rsid w:val="00CB4BD3"/>
    <w:rsid w:val="00CB5153"/>
    <w:rsid w:val="00CB52A9"/>
    <w:rsid w:val="00CB5B07"/>
    <w:rsid w:val="00CB5CF6"/>
    <w:rsid w:val="00CB6E76"/>
    <w:rsid w:val="00CB710F"/>
    <w:rsid w:val="00CB7C67"/>
    <w:rsid w:val="00CC00E8"/>
    <w:rsid w:val="00CC0136"/>
    <w:rsid w:val="00CC0244"/>
    <w:rsid w:val="00CC036B"/>
    <w:rsid w:val="00CC0677"/>
    <w:rsid w:val="00CC0A1C"/>
    <w:rsid w:val="00CC0AE7"/>
    <w:rsid w:val="00CC0FAC"/>
    <w:rsid w:val="00CC13DF"/>
    <w:rsid w:val="00CC147D"/>
    <w:rsid w:val="00CC1F83"/>
    <w:rsid w:val="00CC1FDC"/>
    <w:rsid w:val="00CC22F2"/>
    <w:rsid w:val="00CC25D0"/>
    <w:rsid w:val="00CC26DF"/>
    <w:rsid w:val="00CC27BF"/>
    <w:rsid w:val="00CC2952"/>
    <w:rsid w:val="00CC2DA8"/>
    <w:rsid w:val="00CC2E96"/>
    <w:rsid w:val="00CC36C2"/>
    <w:rsid w:val="00CC36DB"/>
    <w:rsid w:val="00CC4C1B"/>
    <w:rsid w:val="00CC5190"/>
    <w:rsid w:val="00CC51DE"/>
    <w:rsid w:val="00CC52C2"/>
    <w:rsid w:val="00CC5AB1"/>
    <w:rsid w:val="00CC61DF"/>
    <w:rsid w:val="00CC66EC"/>
    <w:rsid w:val="00CC6A04"/>
    <w:rsid w:val="00CC7104"/>
    <w:rsid w:val="00CC7605"/>
    <w:rsid w:val="00CC77F5"/>
    <w:rsid w:val="00CC7E90"/>
    <w:rsid w:val="00CC7EB6"/>
    <w:rsid w:val="00CC7FB4"/>
    <w:rsid w:val="00CD01C5"/>
    <w:rsid w:val="00CD04EE"/>
    <w:rsid w:val="00CD0528"/>
    <w:rsid w:val="00CD085D"/>
    <w:rsid w:val="00CD093E"/>
    <w:rsid w:val="00CD0BC6"/>
    <w:rsid w:val="00CD0C5A"/>
    <w:rsid w:val="00CD17E0"/>
    <w:rsid w:val="00CD1D01"/>
    <w:rsid w:val="00CD1FE7"/>
    <w:rsid w:val="00CD2118"/>
    <w:rsid w:val="00CD2D45"/>
    <w:rsid w:val="00CD2D53"/>
    <w:rsid w:val="00CD2EA3"/>
    <w:rsid w:val="00CD327E"/>
    <w:rsid w:val="00CD3E2E"/>
    <w:rsid w:val="00CD4191"/>
    <w:rsid w:val="00CD45EE"/>
    <w:rsid w:val="00CD6C47"/>
    <w:rsid w:val="00CD6D14"/>
    <w:rsid w:val="00CD6E40"/>
    <w:rsid w:val="00CD7406"/>
    <w:rsid w:val="00CD78DC"/>
    <w:rsid w:val="00CD7F07"/>
    <w:rsid w:val="00CE0094"/>
    <w:rsid w:val="00CE00FC"/>
    <w:rsid w:val="00CE0CDC"/>
    <w:rsid w:val="00CE11F4"/>
    <w:rsid w:val="00CE1620"/>
    <w:rsid w:val="00CE240E"/>
    <w:rsid w:val="00CE25DE"/>
    <w:rsid w:val="00CE25FC"/>
    <w:rsid w:val="00CE2926"/>
    <w:rsid w:val="00CE32D0"/>
    <w:rsid w:val="00CE3352"/>
    <w:rsid w:val="00CE40B1"/>
    <w:rsid w:val="00CE4E36"/>
    <w:rsid w:val="00CE50EC"/>
    <w:rsid w:val="00CE51EC"/>
    <w:rsid w:val="00CE577C"/>
    <w:rsid w:val="00CE5D72"/>
    <w:rsid w:val="00CE5F09"/>
    <w:rsid w:val="00CE6491"/>
    <w:rsid w:val="00CE64EC"/>
    <w:rsid w:val="00CE6FCB"/>
    <w:rsid w:val="00CE70A8"/>
    <w:rsid w:val="00CE70BF"/>
    <w:rsid w:val="00CE7125"/>
    <w:rsid w:val="00CE71AF"/>
    <w:rsid w:val="00CE71EE"/>
    <w:rsid w:val="00CE7533"/>
    <w:rsid w:val="00CE75F1"/>
    <w:rsid w:val="00CE7981"/>
    <w:rsid w:val="00CE7DF3"/>
    <w:rsid w:val="00CF0BAF"/>
    <w:rsid w:val="00CF0E49"/>
    <w:rsid w:val="00CF16B1"/>
    <w:rsid w:val="00CF1F66"/>
    <w:rsid w:val="00CF204B"/>
    <w:rsid w:val="00CF241D"/>
    <w:rsid w:val="00CF27E6"/>
    <w:rsid w:val="00CF2B5C"/>
    <w:rsid w:val="00CF3D5C"/>
    <w:rsid w:val="00CF40E9"/>
    <w:rsid w:val="00CF4656"/>
    <w:rsid w:val="00CF5126"/>
    <w:rsid w:val="00CF529F"/>
    <w:rsid w:val="00CF540E"/>
    <w:rsid w:val="00CF5E36"/>
    <w:rsid w:val="00CF6F45"/>
    <w:rsid w:val="00CF742B"/>
    <w:rsid w:val="00CF77E3"/>
    <w:rsid w:val="00CF7F7E"/>
    <w:rsid w:val="00D00181"/>
    <w:rsid w:val="00D00538"/>
    <w:rsid w:val="00D00D42"/>
    <w:rsid w:val="00D00E29"/>
    <w:rsid w:val="00D010F3"/>
    <w:rsid w:val="00D011B6"/>
    <w:rsid w:val="00D0222A"/>
    <w:rsid w:val="00D02883"/>
    <w:rsid w:val="00D02B06"/>
    <w:rsid w:val="00D02CB8"/>
    <w:rsid w:val="00D02D9B"/>
    <w:rsid w:val="00D02EA4"/>
    <w:rsid w:val="00D02FD5"/>
    <w:rsid w:val="00D03DD0"/>
    <w:rsid w:val="00D04660"/>
    <w:rsid w:val="00D047E9"/>
    <w:rsid w:val="00D04901"/>
    <w:rsid w:val="00D04CC2"/>
    <w:rsid w:val="00D04E67"/>
    <w:rsid w:val="00D05195"/>
    <w:rsid w:val="00D05BFC"/>
    <w:rsid w:val="00D060CD"/>
    <w:rsid w:val="00D0668F"/>
    <w:rsid w:val="00D06941"/>
    <w:rsid w:val="00D06EC0"/>
    <w:rsid w:val="00D07398"/>
    <w:rsid w:val="00D0787F"/>
    <w:rsid w:val="00D079E0"/>
    <w:rsid w:val="00D10889"/>
    <w:rsid w:val="00D10973"/>
    <w:rsid w:val="00D10E67"/>
    <w:rsid w:val="00D1167D"/>
    <w:rsid w:val="00D12413"/>
    <w:rsid w:val="00D12877"/>
    <w:rsid w:val="00D128D3"/>
    <w:rsid w:val="00D12A7B"/>
    <w:rsid w:val="00D13366"/>
    <w:rsid w:val="00D1347A"/>
    <w:rsid w:val="00D136D0"/>
    <w:rsid w:val="00D139A5"/>
    <w:rsid w:val="00D14305"/>
    <w:rsid w:val="00D14FA6"/>
    <w:rsid w:val="00D15DFE"/>
    <w:rsid w:val="00D1648B"/>
    <w:rsid w:val="00D165F8"/>
    <w:rsid w:val="00D16659"/>
    <w:rsid w:val="00D172CB"/>
    <w:rsid w:val="00D17826"/>
    <w:rsid w:val="00D1790C"/>
    <w:rsid w:val="00D17FF6"/>
    <w:rsid w:val="00D200A9"/>
    <w:rsid w:val="00D206F9"/>
    <w:rsid w:val="00D20792"/>
    <w:rsid w:val="00D21114"/>
    <w:rsid w:val="00D21764"/>
    <w:rsid w:val="00D218A8"/>
    <w:rsid w:val="00D21B3A"/>
    <w:rsid w:val="00D21FB8"/>
    <w:rsid w:val="00D21FE5"/>
    <w:rsid w:val="00D226E4"/>
    <w:rsid w:val="00D226FD"/>
    <w:rsid w:val="00D227DE"/>
    <w:rsid w:val="00D22B48"/>
    <w:rsid w:val="00D23A29"/>
    <w:rsid w:val="00D23FCE"/>
    <w:rsid w:val="00D24E73"/>
    <w:rsid w:val="00D24EB7"/>
    <w:rsid w:val="00D25ECD"/>
    <w:rsid w:val="00D26350"/>
    <w:rsid w:val="00D2656E"/>
    <w:rsid w:val="00D26B78"/>
    <w:rsid w:val="00D278B9"/>
    <w:rsid w:val="00D27B5D"/>
    <w:rsid w:val="00D27D18"/>
    <w:rsid w:val="00D3042F"/>
    <w:rsid w:val="00D30913"/>
    <w:rsid w:val="00D3177F"/>
    <w:rsid w:val="00D31EF1"/>
    <w:rsid w:val="00D32B35"/>
    <w:rsid w:val="00D3320B"/>
    <w:rsid w:val="00D333CF"/>
    <w:rsid w:val="00D3389D"/>
    <w:rsid w:val="00D33C98"/>
    <w:rsid w:val="00D33F7A"/>
    <w:rsid w:val="00D342B7"/>
    <w:rsid w:val="00D35324"/>
    <w:rsid w:val="00D35379"/>
    <w:rsid w:val="00D353A4"/>
    <w:rsid w:val="00D355AF"/>
    <w:rsid w:val="00D35F43"/>
    <w:rsid w:val="00D36330"/>
    <w:rsid w:val="00D363D9"/>
    <w:rsid w:val="00D37361"/>
    <w:rsid w:val="00D377CE"/>
    <w:rsid w:val="00D378C1"/>
    <w:rsid w:val="00D37E1A"/>
    <w:rsid w:val="00D40407"/>
    <w:rsid w:val="00D408D2"/>
    <w:rsid w:val="00D40DD9"/>
    <w:rsid w:val="00D41ABC"/>
    <w:rsid w:val="00D4213A"/>
    <w:rsid w:val="00D422F7"/>
    <w:rsid w:val="00D43410"/>
    <w:rsid w:val="00D43632"/>
    <w:rsid w:val="00D437E8"/>
    <w:rsid w:val="00D43BE7"/>
    <w:rsid w:val="00D43D6C"/>
    <w:rsid w:val="00D43D99"/>
    <w:rsid w:val="00D44091"/>
    <w:rsid w:val="00D440F4"/>
    <w:rsid w:val="00D445E1"/>
    <w:rsid w:val="00D44EFF"/>
    <w:rsid w:val="00D451EC"/>
    <w:rsid w:val="00D45205"/>
    <w:rsid w:val="00D46062"/>
    <w:rsid w:val="00D4610E"/>
    <w:rsid w:val="00D46FFD"/>
    <w:rsid w:val="00D47869"/>
    <w:rsid w:val="00D47A0D"/>
    <w:rsid w:val="00D47B72"/>
    <w:rsid w:val="00D47DDE"/>
    <w:rsid w:val="00D500C3"/>
    <w:rsid w:val="00D50984"/>
    <w:rsid w:val="00D509AA"/>
    <w:rsid w:val="00D51062"/>
    <w:rsid w:val="00D51709"/>
    <w:rsid w:val="00D51971"/>
    <w:rsid w:val="00D51D1D"/>
    <w:rsid w:val="00D51D8E"/>
    <w:rsid w:val="00D52121"/>
    <w:rsid w:val="00D522F1"/>
    <w:rsid w:val="00D523E9"/>
    <w:rsid w:val="00D52AD5"/>
    <w:rsid w:val="00D534CC"/>
    <w:rsid w:val="00D53BCB"/>
    <w:rsid w:val="00D547CC"/>
    <w:rsid w:val="00D54E1A"/>
    <w:rsid w:val="00D553DE"/>
    <w:rsid w:val="00D554FA"/>
    <w:rsid w:val="00D55615"/>
    <w:rsid w:val="00D560F5"/>
    <w:rsid w:val="00D5725E"/>
    <w:rsid w:val="00D5763C"/>
    <w:rsid w:val="00D5769E"/>
    <w:rsid w:val="00D57A45"/>
    <w:rsid w:val="00D57E72"/>
    <w:rsid w:val="00D601B9"/>
    <w:rsid w:val="00D6027D"/>
    <w:rsid w:val="00D602EA"/>
    <w:rsid w:val="00D60C44"/>
    <w:rsid w:val="00D6192E"/>
    <w:rsid w:val="00D61B80"/>
    <w:rsid w:val="00D61D71"/>
    <w:rsid w:val="00D62E5D"/>
    <w:rsid w:val="00D62ED3"/>
    <w:rsid w:val="00D63953"/>
    <w:rsid w:val="00D641F2"/>
    <w:rsid w:val="00D643A1"/>
    <w:rsid w:val="00D647F1"/>
    <w:rsid w:val="00D64EBC"/>
    <w:rsid w:val="00D65106"/>
    <w:rsid w:val="00D65298"/>
    <w:rsid w:val="00D661A4"/>
    <w:rsid w:val="00D66E4C"/>
    <w:rsid w:val="00D67B06"/>
    <w:rsid w:val="00D67DF3"/>
    <w:rsid w:val="00D7061F"/>
    <w:rsid w:val="00D70A49"/>
    <w:rsid w:val="00D70D22"/>
    <w:rsid w:val="00D70D43"/>
    <w:rsid w:val="00D70E31"/>
    <w:rsid w:val="00D71A63"/>
    <w:rsid w:val="00D7255D"/>
    <w:rsid w:val="00D72A4D"/>
    <w:rsid w:val="00D72F3D"/>
    <w:rsid w:val="00D73671"/>
    <w:rsid w:val="00D744E5"/>
    <w:rsid w:val="00D74D36"/>
    <w:rsid w:val="00D74DAE"/>
    <w:rsid w:val="00D7508C"/>
    <w:rsid w:val="00D75257"/>
    <w:rsid w:val="00D7564B"/>
    <w:rsid w:val="00D759C6"/>
    <w:rsid w:val="00D76299"/>
    <w:rsid w:val="00D800A8"/>
    <w:rsid w:val="00D8085F"/>
    <w:rsid w:val="00D811B9"/>
    <w:rsid w:val="00D81695"/>
    <w:rsid w:val="00D82416"/>
    <w:rsid w:val="00D83FE2"/>
    <w:rsid w:val="00D8429F"/>
    <w:rsid w:val="00D84797"/>
    <w:rsid w:val="00D84937"/>
    <w:rsid w:val="00D84BB6"/>
    <w:rsid w:val="00D850AF"/>
    <w:rsid w:val="00D8521F"/>
    <w:rsid w:val="00D8539A"/>
    <w:rsid w:val="00D8548F"/>
    <w:rsid w:val="00D85574"/>
    <w:rsid w:val="00D856C9"/>
    <w:rsid w:val="00D86206"/>
    <w:rsid w:val="00D864DB"/>
    <w:rsid w:val="00D86806"/>
    <w:rsid w:val="00D86851"/>
    <w:rsid w:val="00D86FDC"/>
    <w:rsid w:val="00D8794B"/>
    <w:rsid w:val="00D87E8B"/>
    <w:rsid w:val="00D906F5"/>
    <w:rsid w:val="00D90B81"/>
    <w:rsid w:val="00D90DC4"/>
    <w:rsid w:val="00D90F31"/>
    <w:rsid w:val="00D90F80"/>
    <w:rsid w:val="00D91B4E"/>
    <w:rsid w:val="00D922CB"/>
    <w:rsid w:val="00D92467"/>
    <w:rsid w:val="00D92503"/>
    <w:rsid w:val="00D92630"/>
    <w:rsid w:val="00D92835"/>
    <w:rsid w:val="00D92C8D"/>
    <w:rsid w:val="00D9366A"/>
    <w:rsid w:val="00D939C7"/>
    <w:rsid w:val="00D93A4F"/>
    <w:rsid w:val="00D93A8E"/>
    <w:rsid w:val="00D93BB0"/>
    <w:rsid w:val="00D93C9A"/>
    <w:rsid w:val="00D94286"/>
    <w:rsid w:val="00D946C5"/>
    <w:rsid w:val="00D96400"/>
    <w:rsid w:val="00D96A98"/>
    <w:rsid w:val="00D96C6E"/>
    <w:rsid w:val="00D9744C"/>
    <w:rsid w:val="00D97E2F"/>
    <w:rsid w:val="00DA052E"/>
    <w:rsid w:val="00DA06F4"/>
    <w:rsid w:val="00DA0D2F"/>
    <w:rsid w:val="00DA194E"/>
    <w:rsid w:val="00DA1AA1"/>
    <w:rsid w:val="00DA1D40"/>
    <w:rsid w:val="00DA1DC6"/>
    <w:rsid w:val="00DA1F6B"/>
    <w:rsid w:val="00DA233E"/>
    <w:rsid w:val="00DA2408"/>
    <w:rsid w:val="00DA2457"/>
    <w:rsid w:val="00DA24DD"/>
    <w:rsid w:val="00DA29F0"/>
    <w:rsid w:val="00DA2FE8"/>
    <w:rsid w:val="00DA306E"/>
    <w:rsid w:val="00DA30C7"/>
    <w:rsid w:val="00DA3493"/>
    <w:rsid w:val="00DA39E9"/>
    <w:rsid w:val="00DA3DE8"/>
    <w:rsid w:val="00DA458C"/>
    <w:rsid w:val="00DA4F24"/>
    <w:rsid w:val="00DA5327"/>
    <w:rsid w:val="00DA54C7"/>
    <w:rsid w:val="00DA5520"/>
    <w:rsid w:val="00DA5525"/>
    <w:rsid w:val="00DA55E1"/>
    <w:rsid w:val="00DA62F2"/>
    <w:rsid w:val="00DA6B4B"/>
    <w:rsid w:val="00DA6C5C"/>
    <w:rsid w:val="00DA7387"/>
    <w:rsid w:val="00DA73BF"/>
    <w:rsid w:val="00DA75BF"/>
    <w:rsid w:val="00DA7623"/>
    <w:rsid w:val="00DA7AFB"/>
    <w:rsid w:val="00DB03FA"/>
    <w:rsid w:val="00DB0DE3"/>
    <w:rsid w:val="00DB0DF6"/>
    <w:rsid w:val="00DB18D1"/>
    <w:rsid w:val="00DB1BDF"/>
    <w:rsid w:val="00DB25C1"/>
    <w:rsid w:val="00DB26A8"/>
    <w:rsid w:val="00DB27A6"/>
    <w:rsid w:val="00DB2921"/>
    <w:rsid w:val="00DB3090"/>
    <w:rsid w:val="00DB359A"/>
    <w:rsid w:val="00DB48B5"/>
    <w:rsid w:val="00DB4C91"/>
    <w:rsid w:val="00DB4CFB"/>
    <w:rsid w:val="00DB4D3A"/>
    <w:rsid w:val="00DB5057"/>
    <w:rsid w:val="00DB5094"/>
    <w:rsid w:val="00DB50F4"/>
    <w:rsid w:val="00DB546E"/>
    <w:rsid w:val="00DB565F"/>
    <w:rsid w:val="00DB56D4"/>
    <w:rsid w:val="00DB5D82"/>
    <w:rsid w:val="00DB6198"/>
    <w:rsid w:val="00DB697B"/>
    <w:rsid w:val="00DB7136"/>
    <w:rsid w:val="00DB7B72"/>
    <w:rsid w:val="00DC0A52"/>
    <w:rsid w:val="00DC1A48"/>
    <w:rsid w:val="00DC1F1B"/>
    <w:rsid w:val="00DC1F24"/>
    <w:rsid w:val="00DC2515"/>
    <w:rsid w:val="00DC279D"/>
    <w:rsid w:val="00DC280D"/>
    <w:rsid w:val="00DC28BD"/>
    <w:rsid w:val="00DC291E"/>
    <w:rsid w:val="00DC2B28"/>
    <w:rsid w:val="00DC2BE6"/>
    <w:rsid w:val="00DC32D9"/>
    <w:rsid w:val="00DC368A"/>
    <w:rsid w:val="00DC38EC"/>
    <w:rsid w:val="00DC3CEF"/>
    <w:rsid w:val="00DC3F4C"/>
    <w:rsid w:val="00DC412A"/>
    <w:rsid w:val="00DC42E7"/>
    <w:rsid w:val="00DC461C"/>
    <w:rsid w:val="00DC5627"/>
    <w:rsid w:val="00DC5C0B"/>
    <w:rsid w:val="00DC6174"/>
    <w:rsid w:val="00DC61CA"/>
    <w:rsid w:val="00DC654C"/>
    <w:rsid w:val="00DC65DB"/>
    <w:rsid w:val="00DC66B4"/>
    <w:rsid w:val="00DC6995"/>
    <w:rsid w:val="00DC7255"/>
    <w:rsid w:val="00DC738D"/>
    <w:rsid w:val="00DD07D9"/>
    <w:rsid w:val="00DD1035"/>
    <w:rsid w:val="00DD15F8"/>
    <w:rsid w:val="00DD19FE"/>
    <w:rsid w:val="00DD1D93"/>
    <w:rsid w:val="00DD1FCF"/>
    <w:rsid w:val="00DD2C36"/>
    <w:rsid w:val="00DD2CD7"/>
    <w:rsid w:val="00DD300C"/>
    <w:rsid w:val="00DD334E"/>
    <w:rsid w:val="00DD3A68"/>
    <w:rsid w:val="00DD3AE2"/>
    <w:rsid w:val="00DD3BF8"/>
    <w:rsid w:val="00DD4049"/>
    <w:rsid w:val="00DD4085"/>
    <w:rsid w:val="00DD424C"/>
    <w:rsid w:val="00DD450B"/>
    <w:rsid w:val="00DD4D74"/>
    <w:rsid w:val="00DD4FF5"/>
    <w:rsid w:val="00DD519F"/>
    <w:rsid w:val="00DD568F"/>
    <w:rsid w:val="00DD6066"/>
    <w:rsid w:val="00DD61D1"/>
    <w:rsid w:val="00DD6268"/>
    <w:rsid w:val="00DD70CC"/>
    <w:rsid w:val="00DD753C"/>
    <w:rsid w:val="00DD78D8"/>
    <w:rsid w:val="00DE00B9"/>
    <w:rsid w:val="00DE0320"/>
    <w:rsid w:val="00DE054B"/>
    <w:rsid w:val="00DE0BD3"/>
    <w:rsid w:val="00DE0D57"/>
    <w:rsid w:val="00DE0D87"/>
    <w:rsid w:val="00DE119F"/>
    <w:rsid w:val="00DE198B"/>
    <w:rsid w:val="00DE1A35"/>
    <w:rsid w:val="00DE1AF7"/>
    <w:rsid w:val="00DE2159"/>
    <w:rsid w:val="00DE2465"/>
    <w:rsid w:val="00DE24CA"/>
    <w:rsid w:val="00DE2FAC"/>
    <w:rsid w:val="00DE35D5"/>
    <w:rsid w:val="00DE36DD"/>
    <w:rsid w:val="00DE373B"/>
    <w:rsid w:val="00DE375A"/>
    <w:rsid w:val="00DE3969"/>
    <w:rsid w:val="00DE3988"/>
    <w:rsid w:val="00DE3A7E"/>
    <w:rsid w:val="00DE4593"/>
    <w:rsid w:val="00DE45E0"/>
    <w:rsid w:val="00DE48AB"/>
    <w:rsid w:val="00DE56B4"/>
    <w:rsid w:val="00DE584B"/>
    <w:rsid w:val="00DE6052"/>
    <w:rsid w:val="00DE6376"/>
    <w:rsid w:val="00DE7940"/>
    <w:rsid w:val="00DE7D54"/>
    <w:rsid w:val="00DF0A20"/>
    <w:rsid w:val="00DF0EF0"/>
    <w:rsid w:val="00DF12E2"/>
    <w:rsid w:val="00DF1361"/>
    <w:rsid w:val="00DF22E3"/>
    <w:rsid w:val="00DF3078"/>
    <w:rsid w:val="00DF30F2"/>
    <w:rsid w:val="00DF35AB"/>
    <w:rsid w:val="00DF3D65"/>
    <w:rsid w:val="00DF3F8B"/>
    <w:rsid w:val="00DF40C2"/>
    <w:rsid w:val="00DF4411"/>
    <w:rsid w:val="00DF49EA"/>
    <w:rsid w:val="00DF4C11"/>
    <w:rsid w:val="00DF512A"/>
    <w:rsid w:val="00DF5890"/>
    <w:rsid w:val="00DF5CC2"/>
    <w:rsid w:val="00DF5F57"/>
    <w:rsid w:val="00DF5FBE"/>
    <w:rsid w:val="00DF6711"/>
    <w:rsid w:val="00DF7051"/>
    <w:rsid w:val="00DF71DA"/>
    <w:rsid w:val="00DF7273"/>
    <w:rsid w:val="00DF770C"/>
    <w:rsid w:val="00DF77DF"/>
    <w:rsid w:val="00DF7D3E"/>
    <w:rsid w:val="00E00425"/>
    <w:rsid w:val="00E00804"/>
    <w:rsid w:val="00E00B49"/>
    <w:rsid w:val="00E00E6A"/>
    <w:rsid w:val="00E00F65"/>
    <w:rsid w:val="00E00F95"/>
    <w:rsid w:val="00E017F3"/>
    <w:rsid w:val="00E01921"/>
    <w:rsid w:val="00E01C58"/>
    <w:rsid w:val="00E01F78"/>
    <w:rsid w:val="00E021C4"/>
    <w:rsid w:val="00E026B6"/>
    <w:rsid w:val="00E0271E"/>
    <w:rsid w:val="00E02FED"/>
    <w:rsid w:val="00E03C2D"/>
    <w:rsid w:val="00E03D4D"/>
    <w:rsid w:val="00E046F2"/>
    <w:rsid w:val="00E04A6E"/>
    <w:rsid w:val="00E04CCD"/>
    <w:rsid w:val="00E051EE"/>
    <w:rsid w:val="00E05935"/>
    <w:rsid w:val="00E05F65"/>
    <w:rsid w:val="00E066EC"/>
    <w:rsid w:val="00E068E1"/>
    <w:rsid w:val="00E074B4"/>
    <w:rsid w:val="00E07757"/>
    <w:rsid w:val="00E07D3B"/>
    <w:rsid w:val="00E07E17"/>
    <w:rsid w:val="00E102B4"/>
    <w:rsid w:val="00E10CE4"/>
    <w:rsid w:val="00E11713"/>
    <w:rsid w:val="00E119D7"/>
    <w:rsid w:val="00E11D9D"/>
    <w:rsid w:val="00E122B8"/>
    <w:rsid w:val="00E125EA"/>
    <w:rsid w:val="00E1288F"/>
    <w:rsid w:val="00E12C56"/>
    <w:rsid w:val="00E12F92"/>
    <w:rsid w:val="00E1302D"/>
    <w:rsid w:val="00E1311E"/>
    <w:rsid w:val="00E138B4"/>
    <w:rsid w:val="00E14334"/>
    <w:rsid w:val="00E1484E"/>
    <w:rsid w:val="00E14A82"/>
    <w:rsid w:val="00E14EB5"/>
    <w:rsid w:val="00E1500F"/>
    <w:rsid w:val="00E15275"/>
    <w:rsid w:val="00E15746"/>
    <w:rsid w:val="00E15DC3"/>
    <w:rsid w:val="00E15F5A"/>
    <w:rsid w:val="00E160E0"/>
    <w:rsid w:val="00E16726"/>
    <w:rsid w:val="00E16A7C"/>
    <w:rsid w:val="00E171BB"/>
    <w:rsid w:val="00E1789E"/>
    <w:rsid w:val="00E20267"/>
    <w:rsid w:val="00E203BD"/>
    <w:rsid w:val="00E203C4"/>
    <w:rsid w:val="00E20692"/>
    <w:rsid w:val="00E210FD"/>
    <w:rsid w:val="00E216F7"/>
    <w:rsid w:val="00E217E1"/>
    <w:rsid w:val="00E21CD8"/>
    <w:rsid w:val="00E21EF4"/>
    <w:rsid w:val="00E22B9E"/>
    <w:rsid w:val="00E22DE3"/>
    <w:rsid w:val="00E22F79"/>
    <w:rsid w:val="00E23C61"/>
    <w:rsid w:val="00E23D13"/>
    <w:rsid w:val="00E24121"/>
    <w:rsid w:val="00E246C4"/>
    <w:rsid w:val="00E24AEE"/>
    <w:rsid w:val="00E24E4C"/>
    <w:rsid w:val="00E2504F"/>
    <w:rsid w:val="00E25055"/>
    <w:rsid w:val="00E25986"/>
    <w:rsid w:val="00E267BF"/>
    <w:rsid w:val="00E26981"/>
    <w:rsid w:val="00E26AE7"/>
    <w:rsid w:val="00E27422"/>
    <w:rsid w:val="00E27716"/>
    <w:rsid w:val="00E3015B"/>
    <w:rsid w:val="00E30879"/>
    <w:rsid w:val="00E31122"/>
    <w:rsid w:val="00E3182E"/>
    <w:rsid w:val="00E3258D"/>
    <w:rsid w:val="00E32C15"/>
    <w:rsid w:val="00E32CB3"/>
    <w:rsid w:val="00E33141"/>
    <w:rsid w:val="00E33896"/>
    <w:rsid w:val="00E341E9"/>
    <w:rsid w:val="00E34A9E"/>
    <w:rsid w:val="00E34DC2"/>
    <w:rsid w:val="00E34FAA"/>
    <w:rsid w:val="00E3505E"/>
    <w:rsid w:val="00E350D2"/>
    <w:rsid w:val="00E350F6"/>
    <w:rsid w:val="00E3511A"/>
    <w:rsid w:val="00E352BF"/>
    <w:rsid w:val="00E352EB"/>
    <w:rsid w:val="00E3537B"/>
    <w:rsid w:val="00E35F92"/>
    <w:rsid w:val="00E36814"/>
    <w:rsid w:val="00E36EB2"/>
    <w:rsid w:val="00E36F4D"/>
    <w:rsid w:val="00E37747"/>
    <w:rsid w:val="00E403AC"/>
    <w:rsid w:val="00E4058F"/>
    <w:rsid w:val="00E40CAA"/>
    <w:rsid w:val="00E415E0"/>
    <w:rsid w:val="00E4168D"/>
    <w:rsid w:val="00E41D52"/>
    <w:rsid w:val="00E41FB3"/>
    <w:rsid w:val="00E41FCA"/>
    <w:rsid w:val="00E42455"/>
    <w:rsid w:val="00E42A23"/>
    <w:rsid w:val="00E42F1F"/>
    <w:rsid w:val="00E438E8"/>
    <w:rsid w:val="00E43EEB"/>
    <w:rsid w:val="00E44F69"/>
    <w:rsid w:val="00E45DEE"/>
    <w:rsid w:val="00E469C5"/>
    <w:rsid w:val="00E47B7C"/>
    <w:rsid w:val="00E47D4F"/>
    <w:rsid w:val="00E5008F"/>
    <w:rsid w:val="00E5052E"/>
    <w:rsid w:val="00E5105C"/>
    <w:rsid w:val="00E5120C"/>
    <w:rsid w:val="00E5130D"/>
    <w:rsid w:val="00E513ED"/>
    <w:rsid w:val="00E517B3"/>
    <w:rsid w:val="00E518DB"/>
    <w:rsid w:val="00E52FDB"/>
    <w:rsid w:val="00E531D3"/>
    <w:rsid w:val="00E53544"/>
    <w:rsid w:val="00E536B2"/>
    <w:rsid w:val="00E5373F"/>
    <w:rsid w:val="00E53979"/>
    <w:rsid w:val="00E54BF3"/>
    <w:rsid w:val="00E55A19"/>
    <w:rsid w:val="00E55B75"/>
    <w:rsid w:val="00E56188"/>
    <w:rsid w:val="00E567D5"/>
    <w:rsid w:val="00E56A07"/>
    <w:rsid w:val="00E56B5D"/>
    <w:rsid w:val="00E56C40"/>
    <w:rsid w:val="00E5793D"/>
    <w:rsid w:val="00E57B87"/>
    <w:rsid w:val="00E57D64"/>
    <w:rsid w:val="00E629B5"/>
    <w:rsid w:val="00E62BEB"/>
    <w:rsid w:val="00E62EBA"/>
    <w:rsid w:val="00E63D51"/>
    <w:rsid w:val="00E63E2E"/>
    <w:rsid w:val="00E64106"/>
    <w:rsid w:val="00E64191"/>
    <w:rsid w:val="00E641C3"/>
    <w:rsid w:val="00E64507"/>
    <w:rsid w:val="00E645C3"/>
    <w:rsid w:val="00E645F2"/>
    <w:rsid w:val="00E64882"/>
    <w:rsid w:val="00E649E8"/>
    <w:rsid w:val="00E64A5D"/>
    <w:rsid w:val="00E64F6E"/>
    <w:rsid w:val="00E65900"/>
    <w:rsid w:val="00E65998"/>
    <w:rsid w:val="00E65B2B"/>
    <w:rsid w:val="00E65B46"/>
    <w:rsid w:val="00E65B87"/>
    <w:rsid w:val="00E66128"/>
    <w:rsid w:val="00E664FE"/>
    <w:rsid w:val="00E66843"/>
    <w:rsid w:val="00E668C1"/>
    <w:rsid w:val="00E66913"/>
    <w:rsid w:val="00E67385"/>
    <w:rsid w:val="00E67551"/>
    <w:rsid w:val="00E67968"/>
    <w:rsid w:val="00E67D71"/>
    <w:rsid w:val="00E70043"/>
    <w:rsid w:val="00E70744"/>
    <w:rsid w:val="00E70850"/>
    <w:rsid w:val="00E70EDE"/>
    <w:rsid w:val="00E71852"/>
    <w:rsid w:val="00E71BA2"/>
    <w:rsid w:val="00E724CB"/>
    <w:rsid w:val="00E726A6"/>
    <w:rsid w:val="00E727D0"/>
    <w:rsid w:val="00E72959"/>
    <w:rsid w:val="00E729CC"/>
    <w:rsid w:val="00E72A82"/>
    <w:rsid w:val="00E72DAA"/>
    <w:rsid w:val="00E72EE4"/>
    <w:rsid w:val="00E72F39"/>
    <w:rsid w:val="00E7374C"/>
    <w:rsid w:val="00E73B4C"/>
    <w:rsid w:val="00E743FC"/>
    <w:rsid w:val="00E7451F"/>
    <w:rsid w:val="00E7457B"/>
    <w:rsid w:val="00E75EC9"/>
    <w:rsid w:val="00E75F76"/>
    <w:rsid w:val="00E769AD"/>
    <w:rsid w:val="00E7761F"/>
    <w:rsid w:val="00E776C0"/>
    <w:rsid w:val="00E8051A"/>
    <w:rsid w:val="00E8090E"/>
    <w:rsid w:val="00E80AE8"/>
    <w:rsid w:val="00E80C67"/>
    <w:rsid w:val="00E80F0F"/>
    <w:rsid w:val="00E81705"/>
    <w:rsid w:val="00E81AA1"/>
    <w:rsid w:val="00E81E78"/>
    <w:rsid w:val="00E83358"/>
    <w:rsid w:val="00E83AFB"/>
    <w:rsid w:val="00E848FE"/>
    <w:rsid w:val="00E84974"/>
    <w:rsid w:val="00E854D6"/>
    <w:rsid w:val="00E85561"/>
    <w:rsid w:val="00E85683"/>
    <w:rsid w:val="00E857DF"/>
    <w:rsid w:val="00E85814"/>
    <w:rsid w:val="00E85D6A"/>
    <w:rsid w:val="00E85E08"/>
    <w:rsid w:val="00E86011"/>
    <w:rsid w:val="00E86655"/>
    <w:rsid w:val="00E866D6"/>
    <w:rsid w:val="00E87093"/>
    <w:rsid w:val="00E870D8"/>
    <w:rsid w:val="00E87121"/>
    <w:rsid w:val="00E875A3"/>
    <w:rsid w:val="00E87BD0"/>
    <w:rsid w:val="00E90B10"/>
    <w:rsid w:val="00E9138E"/>
    <w:rsid w:val="00E919AC"/>
    <w:rsid w:val="00E91CEE"/>
    <w:rsid w:val="00E927D2"/>
    <w:rsid w:val="00E92CF9"/>
    <w:rsid w:val="00E92D58"/>
    <w:rsid w:val="00E92E15"/>
    <w:rsid w:val="00E92F82"/>
    <w:rsid w:val="00E93065"/>
    <w:rsid w:val="00E93190"/>
    <w:rsid w:val="00E940A6"/>
    <w:rsid w:val="00E94D26"/>
    <w:rsid w:val="00E951CC"/>
    <w:rsid w:val="00E954ED"/>
    <w:rsid w:val="00E95A8E"/>
    <w:rsid w:val="00E95BDE"/>
    <w:rsid w:val="00E966D7"/>
    <w:rsid w:val="00E966F4"/>
    <w:rsid w:val="00E97840"/>
    <w:rsid w:val="00EA0632"/>
    <w:rsid w:val="00EA0A03"/>
    <w:rsid w:val="00EA2285"/>
    <w:rsid w:val="00EA2544"/>
    <w:rsid w:val="00EA2983"/>
    <w:rsid w:val="00EA2C42"/>
    <w:rsid w:val="00EA3316"/>
    <w:rsid w:val="00EA3DCC"/>
    <w:rsid w:val="00EA3FEA"/>
    <w:rsid w:val="00EA53C8"/>
    <w:rsid w:val="00EA61AD"/>
    <w:rsid w:val="00EA61F1"/>
    <w:rsid w:val="00EA67B2"/>
    <w:rsid w:val="00EA6A3A"/>
    <w:rsid w:val="00EA752E"/>
    <w:rsid w:val="00EA7BFF"/>
    <w:rsid w:val="00EB001B"/>
    <w:rsid w:val="00EB05EC"/>
    <w:rsid w:val="00EB09D8"/>
    <w:rsid w:val="00EB0F74"/>
    <w:rsid w:val="00EB1AE3"/>
    <w:rsid w:val="00EB1F9A"/>
    <w:rsid w:val="00EB2ED3"/>
    <w:rsid w:val="00EB30AF"/>
    <w:rsid w:val="00EB34CF"/>
    <w:rsid w:val="00EB3A54"/>
    <w:rsid w:val="00EB3F81"/>
    <w:rsid w:val="00EB3FA0"/>
    <w:rsid w:val="00EB421E"/>
    <w:rsid w:val="00EB448E"/>
    <w:rsid w:val="00EB48FA"/>
    <w:rsid w:val="00EB54F6"/>
    <w:rsid w:val="00EB6232"/>
    <w:rsid w:val="00EB64B2"/>
    <w:rsid w:val="00EB66A6"/>
    <w:rsid w:val="00EB6A06"/>
    <w:rsid w:val="00EB6C67"/>
    <w:rsid w:val="00EB6FF0"/>
    <w:rsid w:val="00EB7FDD"/>
    <w:rsid w:val="00EC02BA"/>
    <w:rsid w:val="00EC039F"/>
    <w:rsid w:val="00EC0714"/>
    <w:rsid w:val="00EC117C"/>
    <w:rsid w:val="00EC1417"/>
    <w:rsid w:val="00EC144D"/>
    <w:rsid w:val="00EC2048"/>
    <w:rsid w:val="00EC25F8"/>
    <w:rsid w:val="00EC2F12"/>
    <w:rsid w:val="00EC39DE"/>
    <w:rsid w:val="00EC3F32"/>
    <w:rsid w:val="00EC400B"/>
    <w:rsid w:val="00EC4581"/>
    <w:rsid w:val="00EC4733"/>
    <w:rsid w:val="00EC4B96"/>
    <w:rsid w:val="00EC4C51"/>
    <w:rsid w:val="00EC4C8D"/>
    <w:rsid w:val="00EC50A0"/>
    <w:rsid w:val="00EC53B5"/>
    <w:rsid w:val="00EC5F95"/>
    <w:rsid w:val="00EC62CE"/>
    <w:rsid w:val="00EC67F4"/>
    <w:rsid w:val="00EC6E73"/>
    <w:rsid w:val="00EC6FE4"/>
    <w:rsid w:val="00EC7265"/>
    <w:rsid w:val="00EC79ED"/>
    <w:rsid w:val="00EC7AF6"/>
    <w:rsid w:val="00ED026E"/>
    <w:rsid w:val="00ED0603"/>
    <w:rsid w:val="00ED06E0"/>
    <w:rsid w:val="00ED0CF8"/>
    <w:rsid w:val="00ED1447"/>
    <w:rsid w:val="00ED169D"/>
    <w:rsid w:val="00ED1CFE"/>
    <w:rsid w:val="00ED1E09"/>
    <w:rsid w:val="00ED1FE5"/>
    <w:rsid w:val="00ED26E2"/>
    <w:rsid w:val="00ED2CBA"/>
    <w:rsid w:val="00ED2D3B"/>
    <w:rsid w:val="00ED2F68"/>
    <w:rsid w:val="00ED2FD4"/>
    <w:rsid w:val="00ED32EA"/>
    <w:rsid w:val="00ED3E6E"/>
    <w:rsid w:val="00ED4702"/>
    <w:rsid w:val="00ED4BF1"/>
    <w:rsid w:val="00ED53D6"/>
    <w:rsid w:val="00ED582A"/>
    <w:rsid w:val="00ED5DBB"/>
    <w:rsid w:val="00ED67EA"/>
    <w:rsid w:val="00ED73BA"/>
    <w:rsid w:val="00EE0115"/>
    <w:rsid w:val="00EE0157"/>
    <w:rsid w:val="00EE0288"/>
    <w:rsid w:val="00EE06BD"/>
    <w:rsid w:val="00EE0AC9"/>
    <w:rsid w:val="00EE0D6B"/>
    <w:rsid w:val="00EE0EA9"/>
    <w:rsid w:val="00EE0FA8"/>
    <w:rsid w:val="00EE151D"/>
    <w:rsid w:val="00EE167D"/>
    <w:rsid w:val="00EE1C11"/>
    <w:rsid w:val="00EE1D43"/>
    <w:rsid w:val="00EE2203"/>
    <w:rsid w:val="00EE29CD"/>
    <w:rsid w:val="00EE2D98"/>
    <w:rsid w:val="00EE3177"/>
    <w:rsid w:val="00EE327A"/>
    <w:rsid w:val="00EE3282"/>
    <w:rsid w:val="00EE3B08"/>
    <w:rsid w:val="00EE3CD4"/>
    <w:rsid w:val="00EE4045"/>
    <w:rsid w:val="00EE486F"/>
    <w:rsid w:val="00EE4C22"/>
    <w:rsid w:val="00EE531B"/>
    <w:rsid w:val="00EE55FC"/>
    <w:rsid w:val="00EE5924"/>
    <w:rsid w:val="00EE5F20"/>
    <w:rsid w:val="00EE6009"/>
    <w:rsid w:val="00EE6348"/>
    <w:rsid w:val="00EE643E"/>
    <w:rsid w:val="00EE6757"/>
    <w:rsid w:val="00EE6A66"/>
    <w:rsid w:val="00EE7401"/>
    <w:rsid w:val="00EE78E9"/>
    <w:rsid w:val="00EE7A26"/>
    <w:rsid w:val="00EE7C67"/>
    <w:rsid w:val="00EF02CF"/>
    <w:rsid w:val="00EF09A6"/>
    <w:rsid w:val="00EF0A0D"/>
    <w:rsid w:val="00EF0A3C"/>
    <w:rsid w:val="00EF0D28"/>
    <w:rsid w:val="00EF0FFF"/>
    <w:rsid w:val="00EF10FE"/>
    <w:rsid w:val="00EF20FA"/>
    <w:rsid w:val="00EF26CE"/>
    <w:rsid w:val="00EF3175"/>
    <w:rsid w:val="00EF333F"/>
    <w:rsid w:val="00EF345D"/>
    <w:rsid w:val="00EF3F83"/>
    <w:rsid w:val="00EF4153"/>
    <w:rsid w:val="00EF4285"/>
    <w:rsid w:val="00EF4692"/>
    <w:rsid w:val="00EF4695"/>
    <w:rsid w:val="00EF4E62"/>
    <w:rsid w:val="00EF51DD"/>
    <w:rsid w:val="00EF5835"/>
    <w:rsid w:val="00EF639F"/>
    <w:rsid w:val="00EF6F67"/>
    <w:rsid w:val="00EF7504"/>
    <w:rsid w:val="00EF7686"/>
    <w:rsid w:val="00EF77D2"/>
    <w:rsid w:val="00EF79A1"/>
    <w:rsid w:val="00EF7DA7"/>
    <w:rsid w:val="00F0053D"/>
    <w:rsid w:val="00F009FF"/>
    <w:rsid w:val="00F00B65"/>
    <w:rsid w:val="00F010BE"/>
    <w:rsid w:val="00F010E8"/>
    <w:rsid w:val="00F014ED"/>
    <w:rsid w:val="00F01564"/>
    <w:rsid w:val="00F01571"/>
    <w:rsid w:val="00F016E7"/>
    <w:rsid w:val="00F0192A"/>
    <w:rsid w:val="00F02064"/>
    <w:rsid w:val="00F02148"/>
    <w:rsid w:val="00F021ED"/>
    <w:rsid w:val="00F023F2"/>
    <w:rsid w:val="00F0328A"/>
    <w:rsid w:val="00F032F2"/>
    <w:rsid w:val="00F03D97"/>
    <w:rsid w:val="00F04366"/>
    <w:rsid w:val="00F0490C"/>
    <w:rsid w:val="00F04ADA"/>
    <w:rsid w:val="00F0547D"/>
    <w:rsid w:val="00F05AE1"/>
    <w:rsid w:val="00F061DE"/>
    <w:rsid w:val="00F06563"/>
    <w:rsid w:val="00F065C3"/>
    <w:rsid w:val="00F070D1"/>
    <w:rsid w:val="00F073CF"/>
    <w:rsid w:val="00F1033B"/>
    <w:rsid w:val="00F105F1"/>
    <w:rsid w:val="00F107BA"/>
    <w:rsid w:val="00F10C59"/>
    <w:rsid w:val="00F10E26"/>
    <w:rsid w:val="00F10F1A"/>
    <w:rsid w:val="00F1102B"/>
    <w:rsid w:val="00F113B7"/>
    <w:rsid w:val="00F115F1"/>
    <w:rsid w:val="00F1176D"/>
    <w:rsid w:val="00F11A3C"/>
    <w:rsid w:val="00F12087"/>
    <w:rsid w:val="00F12CA0"/>
    <w:rsid w:val="00F1372D"/>
    <w:rsid w:val="00F13E2F"/>
    <w:rsid w:val="00F14067"/>
    <w:rsid w:val="00F140B0"/>
    <w:rsid w:val="00F14553"/>
    <w:rsid w:val="00F1457C"/>
    <w:rsid w:val="00F14671"/>
    <w:rsid w:val="00F14DC8"/>
    <w:rsid w:val="00F15083"/>
    <w:rsid w:val="00F1564A"/>
    <w:rsid w:val="00F15683"/>
    <w:rsid w:val="00F15CDF"/>
    <w:rsid w:val="00F1602C"/>
    <w:rsid w:val="00F1626C"/>
    <w:rsid w:val="00F1645D"/>
    <w:rsid w:val="00F167FA"/>
    <w:rsid w:val="00F16E66"/>
    <w:rsid w:val="00F17434"/>
    <w:rsid w:val="00F17735"/>
    <w:rsid w:val="00F17933"/>
    <w:rsid w:val="00F20266"/>
    <w:rsid w:val="00F20AAF"/>
    <w:rsid w:val="00F20BB0"/>
    <w:rsid w:val="00F21281"/>
    <w:rsid w:val="00F213D6"/>
    <w:rsid w:val="00F21BAD"/>
    <w:rsid w:val="00F21CD0"/>
    <w:rsid w:val="00F21FE8"/>
    <w:rsid w:val="00F2253E"/>
    <w:rsid w:val="00F228F4"/>
    <w:rsid w:val="00F24377"/>
    <w:rsid w:val="00F244FC"/>
    <w:rsid w:val="00F24B9D"/>
    <w:rsid w:val="00F24E7E"/>
    <w:rsid w:val="00F25772"/>
    <w:rsid w:val="00F25B8A"/>
    <w:rsid w:val="00F27472"/>
    <w:rsid w:val="00F27A83"/>
    <w:rsid w:val="00F27BAE"/>
    <w:rsid w:val="00F27CA0"/>
    <w:rsid w:val="00F304F2"/>
    <w:rsid w:val="00F30776"/>
    <w:rsid w:val="00F31446"/>
    <w:rsid w:val="00F31A6A"/>
    <w:rsid w:val="00F31BCB"/>
    <w:rsid w:val="00F32A7E"/>
    <w:rsid w:val="00F32DBF"/>
    <w:rsid w:val="00F32EBE"/>
    <w:rsid w:val="00F3313F"/>
    <w:rsid w:val="00F33A55"/>
    <w:rsid w:val="00F340DF"/>
    <w:rsid w:val="00F342C2"/>
    <w:rsid w:val="00F3475D"/>
    <w:rsid w:val="00F34F71"/>
    <w:rsid w:val="00F3512A"/>
    <w:rsid w:val="00F352BE"/>
    <w:rsid w:val="00F3549F"/>
    <w:rsid w:val="00F355AB"/>
    <w:rsid w:val="00F3573D"/>
    <w:rsid w:val="00F36896"/>
    <w:rsid w:val="00F369A3"/>
    <w:rsid w:val="00F37682"/>
    <w:rsid w:val="00F40313"/>
    <w:rsid w:val="00F41EFE"/>
    <w:rsid w:val="00F428B1"/>
    <w:rsid w:val="00F42F8D"/>
    <w:rsid w:val="00F4346F"/>
    <w:rsid w:val="00F439EF"/>
    <w:rsid w:val="00F445B0"/>
    <w:rsid w:val="00F446EC"/>
    <w:rsid w:val="00F44F20"/>
    <w:rsid w:val="00F45988"/>
    <w:rsid w:val="00F45FCE"/>
    <w:rsid w:val="00F46392"/>
    <w:rsid w:val="00F463AC"/>
    <w:rsid w:val="00F468C4"/>
    <w:rsid w:val="00F47906"/>
    <w:rsid w:val="00F50147"/>
    <w:rsid w:val="00F50E10"/>
    <w:rsid w:val="00F513B5"/>
    <w:rsid w:val="00F514CF"/>
    <w:rsid w:val="00F51910"/>
    <w:rsid w:val="00F51B86"/>
    <w:rsid w:val="00F526B2"/>
    <w:rsid w:val="00F526F1"/>
    <w:rsid w:val="00F53028"/>
    <w:rsid w:val="00F5328D"/>
    <w:rsid w:val="00F532B2"/>
    <w:rsid w:val="00F541DF"/>
    <w:rsid w:val="00F54C2E"/>
    <w:rsid w:val="00F54E0B"/>
    <w:rsid w:val="00F550B3"/>
    <w:rsid w:val="00F552C6"/>
    <w:rsid w:val="00F55E58"/>
    <w:rsid w:val="00F560F4"/>
    <w:rsid w:val="00F56986"/>
    <w:rsid w:val="00F57256"/>
    <w:rsid w:val="00F57A90"/>
    <w:rsid w:val="00F57B52"/>
    <w:rsid w:val="00F57DB8"/>
    <w:rsid w:val="00F57E4C"/>
    <w:rsid w:val="00F57E72"/>
    <w:rsid w:val="00F6033C"/>
    <w:rsid w:val="00F6061E"/>
    <w:rsid w:val="00F60675"/>
    <w:rsid w:val="00F606BE"/>
    <w:rsid w:val="00F60FF7"/>
    <w:rsid w:val="00F613D2"/>
    <w:rsid w:val="00F61551"/>
    <w:rsid w:val="00F61675"/>
    <w:rsid w:val="00F619DD"/>
    <w:rsid w:val="00F61A4A"/>
    <w:rsid w:val="00F6216E"/>
    <w:rsid w:val="00F6235A"/>
    <w:rsid w:val="00F6235F"/>
    <w:rsid w:val="00F62688"/>
    <w:rsid w:val="00F6272E"/>
    <w:rsid w:val="00F63161"/>
    <w:rsid w:val="00F63203"/>
    <w:rsid w:val="00F63289"/>
    <w:rsid w:val="00F6382A"/>
    <w:rsid w:val="00F63C41"/>
    <w:rsid w:val="00F63E42"/>
    <w:rsid w:val="00F645DD"/>
    <w:rsid w:val="00F6484E"/>
    <w:rsid w:val="00F64884"/>
    <w:rsid w:val="00F65914"/>
    <w:rsid w:val="00F663F4"/>
    <w:rsid w:val="00F66586"/>
    <w:rsid w:val="00F66619"/>
    <w:rsid w:val="00F66677"/>
    <w:rsid w:val="00F66B3A"/>
    <w:rsid w:val="00F6727A"/>
    <w:rsid w:val="00F672C7"/>
    <w:rsid w:val="00F67ADC"/>
    <w:rsid w:val="00F67EAF"/>
    <w:rsid w:val="00F7005C"/>
    <w:rsid w:val="00F7025F"/>
    <w:rsid w:val="00F7033B"/>
    <w:rsid w:val="00F7079D"/>
    <w:rsid w:val="00F7188E"/>
    <w:rsid w:val="00F71C84"/>
    <w:rsid w:val="00F724A2"/>
    <w:rsid w:val="00F72661"/>
    <w:rsid w:val="00F72D93"/>
    <w:rsid w:val="00F73B9D"/>
    <w:rsid w:val="00F74AEE"/>
    <w:rsid w:val="00F74AF2"/>
    <w:rsid w:val="00F74AF4"/>
    <w:rsid w:val="00F75091"/>
    <w:rsid w:val="00F75730"/>
    <w:rsid w:val="00F759E9"/>
    <w:rsid w:val="00F75D75"/>
    <w:rsid w:val="00F75DEB"/>
    <w:rsid w:val="00F75FC6"/>
    <w:rsid w:val="00F76704"/>
    <w:rsid w:val="00F768EE"/>
    <w:rsid w:val="00F76F9C"/>
    <w:rsid w:val="00F77093"/>
    <w:rsid w:val="00F77179"/>
    <w:rsid w:val="00F7764C"/>
    <w:rsid w:val="00F77B34"/>
    <w:rsid w:val="00F80C52"/>
    <w:rsid w:val="00F81061"/>
    <w:rsid w:val="00F8119D"/>
    <w:rsid w:val="00F81483"/>
    <w:rsid w:val="00F81B5A"/>
    <w:rsid w:val="00F82028"/>
    <w:rsid w:val="00F821D7"/>
    <w:rsid w:val="00F827A9"/>
    <w:rsid w:val="00F82DF1"/>
    <w:rsid w:val="00F83712"/>
    <w:rsid w:val="00F83BE5"/>
    <w:rsid w:val="00F83DEF"/>
    <w:rsid w:val="00F845DB"/>
    <w:rsid w:val="00F84CDF"/>
    <w:rsid w:val="00F854EF"/>
    <w:rsid w:val="00F85BE1"/>
    <w:rsid w:val="00F85FE6"/>
    <w:rsid w:val="00F86ACB"/>
    <w:rsid w:val="00F86EA4"/>
    <w:rsid w:val="00F87089"/>
    <w:rsid w:val="00F8719B"/>
    <w:rsid w:val="00F87439"/>
    <w:rsid w:val="00F87BCF"/>
    <w:rsid w:val="00F90265"/>
    <w:rsid w:val="00F90325"/>
    <w:rsid w:val="00F90E5D"/>
    <w:rsid w:val="00F90E6D"/>
    <w:rsid w:val="00F9105F"/>
    <w:rsid w:val="00F914D9"/>
    <w:rsid w:val="00F91823"/>
    <w:rsid w:val="00F91849"/>
    <w:rsid w:val="00F918B6"/>
    <w:rsid w:val="00F91D0E"/>
    <w:rsid w:val="00F92500"/>
    <w:rsid w:val="00F92946"/>
    <w:rsid w:val="00F92D0F"/>
    <w:rsid w:val="00F92ED5"/>
    <w:rsid w:val="00F93598"/>
    <w:rsid w:val="00F93A07"/>
    <w:rsid w:val="00F93DA2"/>
    <w:rsid w:val="00F94372"/>
    <w:rsid w:val="00F9447C"/>
    <w:rsid w:val="00F94631"/>
    <w:rsid w:val="00F94833"/>
    <w:rsid w:val="00F94AAB"/>
    <w:rsid w:val="00F94E52"/>
    <w:rsid w:val="00F9514C"/>
    <w:rsid w:val="00F956B0"/>
    <w:rsid w:val="00F956F2"/>
    <w:rsid w:val="00F95FCC"/>
    <w:rsid w:val="00F9681C"/>
    <w:rsid w:val="00F9730A"/>
    <w:rsid w:val="00F97312"/>
    <w:rsid w:val="00F97860"/>
    <w:rsid w:val="00F97EB3"/>
    <w:rsid w:val="00FA0754"/>
    <w:rsid w:val="00FA09DB"/>
    <w:rsid w:val="00FA103F"/>
    <w:rsid w:val="00FA12E1"/>
    <w:rsid w:val="00FA1613"/>
    <w:rsid w:val="00FA1E04"/>
    <w:rsid w:val="00FA25BB"/>
    <w:rsid w:val="00FA2C1D"/>
    <w:rsid w:val="00FA33C1"/>
    <w:rsid w:val="00FA3DAC"/>
    <w:rsid w:val="00FA43EE"/>
    <w:rsid w:val="00FA48B3"/>
    <w:rsid w:val="00FA4EB2"/>
    <w:rsid w:val="00FA4EC8"/>
    <w:rsid w:val="00FA553C"/>
    <w:rsid w:val="00FA5A7C"/>
    <w:rsid w:val="00FA5EBD"/>
    <w:rsid w:val="00FA6840"/>
    <w:rsid w:val="00FA6A8B"/>
    <w:rsid w:val="00FA6D36"/>
    <w:rsid w:val="00FA6F97"/>
    <w:rsid w:val="00FA70F1"/>
    <w:rsid w:val="00FA7421"/>
    <w:rsid w:val="00FA74B2"/>
    <w:rsid w:val="00FA79C8"/>
    <w:rsid w:val="00FA7B53"/>
    <w:rsid w:val="00FA7C74"/>
    <w:rsid w:val="00FB0012"/>
    <w:rsid w:val="00FB051B"/>
    <w:rsid w:val="00FB1089"/>
    <w:rsid w:val="00FB1736"/>
    <w:rsid w:val="00FB1C4F"/>
    <w:rsid w:val="00FB1F70"/>
    <w:rsid w:val="00FB2321"/>
    <w:rsid w:val="00FB2B3B"/>
    <w:rsid w:val="00FB3800"/>
    <w:rsid w:val="00FB44E5"/>
    <w:rsid w:val="00FB49F1"/>
    <w:rsid w:val="00FB4B0D"/>
    <w:rsid w:val="00FB4CF3"/>
    <w:rsid w:val="00FB4D1B"/>
    <w:rsid w:val="00FB53A3"/>
    <w:rsid w:val="00FB54D5"/>
    <w:rsid w:val="00FB5E2A"/>
    <w:rsid w:val="00FB62DF"/>
    <w:rsid w:val="00FB64B0"/>
    <w:rsid w:val="00FB661B"/>
    <w:rsid w:val="00FB684B"/>
    <w:rsid w:val="00FB68D2"/>
    <w:rsid w:val="00FB6B98"/>
    <w:rsid w:val="00FB6BC4"/>
    <w:rsid w:val="00FB7718"/>
    <w:rsid w:val="00FC0E8A"/>
    <w:rsid w:val="00FC1E8F"/>
    <w:rsid w:val="00FC1FB1"/>
    <w:rsid w:val="00FC201D"/>
    <w:rsid w:val="00FC2682"/>
    <w:rsid w:val="00FC26CC"/>
    <w:rsid w:val="00FC27F9"/>
    <w:rsid w:val="00FC3DDC"/>
    <w:rsid w:val="00FC511C"/>
    <w:rsid w:val="00FC51D4"/>
    <w:rsid w:val="00FC62ED"/>
    <w:rsid w:val="00FC63B4"/>
    <w:rsid w:val="00FC74B0"/>
    <w:rsid w:val="00FC7859"/>
    <w:rsid w:val="00FC799D"/>
    <w:rsid w:val="00FD01D5"/>
    <w:rsid w:val="00FD05C3"/>
    <w:rsid w:val="00FD11A8"/>
    <w:rsid w:val="00FD12B0"/>
    <w:rsid w:val="00FD1630"/>
    <w:rsid w:val="00FD191E"/>
    <w:rsid w:val="00FD1955"/>
    <w:rsid w:val="00FD1CBD"/>
    <w:rsid w:val="00FD2C52"/>
    <w:rsid w:val="00FD2D4F"/>
    <w:rsid w:val="00FD2EEF"/>
    <w:rsid w:val="00FD3424"/>
    <w:rsid w:val="00FD34A8"/>
    <w:rsid w:val="00FD3EFA"/>
    <w:rsid w:val="00FD4106"/>
    <w:rsid w:val="00FD426F"/>
    <w:rsid w:val="00FD4842"/>
    <w:rsid w:val="00FD4D43"/>
    <w:rsid w:val="00FD4FC9"/>
    <w:rsid w:val="00FD52E8"/>
    <w:rsid w:val="00FD621F"/>
    <w:rsid w:val="00FD74D6"/>
    <w:rsid w:val="00FE0819"/>
    <w:rsid w:val="00FE0A06"/>
    <w:rsid w:val="00FE14EB"/>
    <w:rsid w:val="00FE1888"/>
    <w:rsid w:val="00FE1892"/>
    <w:rsid w:val="00FE197B"/>
    <w:rsid w:val="00FE1D3E"/>
    <w:rsid w:val="00FE1D85"/>
    <w:rsid w:val="00FE1DB0"/>
    <w:rsid w:val="00FE1ED7"/>
    <w:rsid w:val="00FE1F7B"/>
    <w:rsid w:val="00FE2C4E"/>
    <w:rsid w:val="00FE3659"/>
    <w:rsid w:val="00FE3A38"/>
    <w:rsid w:val="00FE3C15"/>
    <w:rsid w:val="00FE3CBF"/>
    <w:rsid w:val="00FE4371"/>
    <w:rsid w:val="00FE4769"/>
    <w:rsid w:val="00FE5252"/>
    <w:rsid w:val="00FE5B60"/>
    <w:rsid w:val="00FE5B8B"/>
    <w:rsid w:val="00FE5F9B"/>
    <w:rsid w:val="00FE6CF5"/>
    <w:rsid w:val="00FE6D5D"/>
    <w:rsid w:val="00FE6E86"/>
    <w:rsid w:val="00FE7020"/>
    <w:rsid w:val="00FE70FF"/>
    <w:rsid w:val="00FE7614"/>
    <w:rsid w:val="00FE7857"/>
    <w:rsid w:val="00FE7A1E"/>
    <w:rsid w:val="00FE7F60"/>
    <w:rsid w:val="00FF038B"/>
    <w:rsid w:val="00FF0AEA"/>
    <w:rsid w:val="00FF13F2"/>
    <w:rsid w:val="00FF153C"/>
    <w:rsid w:val="00FF18D9"/>
    <w:rsid w:val="00FF19B9"/>
    <w:rsid w:val="00FF1BC3"/>
    <w:rsid w:val="00FF1F52"/>
    <w:rsid w:val="00FF258D"/>
    <w:rsid w:val="00FF31B6"/>
    <w:rsid w:val="00FF323D"/>
    <w:rsid w:val="00FF3A5D"/>
    <w:rsid w:val="00FF3B7C"/>
    <w:rsid w:val="00FF3E4B"/>
    <w:rsid w:val="00FF47B6"/>
    <w:rsid w:val="00FF4972"/>
    <w:rsid w:val="00FF4AF6"/>
    <w:rsid w:val="00FF4DEE"/>
    <w:rsid w:val="00FF4E3E"/>
    <w:rsid w:val="00FF4F0A"/>
    <w:rsid w:val="00FF550E"/>
    <w:rsid w:val="00FF586D"/>
    <w:rsid w:val="00FF6127"/>
    <w:rsid w:val="00FF649F"/>
    <w:rsid w:val="00FF69C1"/>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6367-72FE-4490-B851-C865A0C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87B51"/>
  </w:style>
  <w:style w:type="paragraph" w:styleId="Header">
    <w:name w:val="header"/>
    <w:basedOn w:val="Normal"/>
    <w:link w:val="HeaderChar"/>
    <w:uiPriority w:val="99"/>
    <w:unhideWhenUsed/>
    <w:rsid w:val="00287B51"/>
    <w:pPr>
      <w:tabs>
        <w:tab w:val="center" w:pos="4680"/>
        <w:tab w:val="right" w:pos="9360"/>
      </w:tabs>
    </w:pPr>
  </w:style>
  <w:style w:type="character" w:customStyle="1" w:styleId="HeaderChar">
    <w:name w:val="Header Char"/>
    <w:basedOn w:val="DefaultParagraphFont"/>
    <w:link w:val="Header"/>
    <w:uiPriority w:val="99"/>
    <w:rsid w:val="00287B51"/>
  </w:style>
  <w:style w:type="paragraph" w:styleId="Footer">
    <w:name w:val="footer"/>
    <w:basedOn w:val="Normal"/>
    <w:link w:val="FooterChar"/>
    <w:uiPriority w:val="99"/>
    <w:unhideWhenUsed/>
    <w:rsid w:val="00287B51"/>
    <w:pPr>
      <w:tabs>
        <w:tab w:val="center" w:pos="4680"/>
        <w:tab w:val="right" w:pos="9360"/>
      </w:tabs>
    </w:pPr>
  </w:style>
  <w:style w:type="character" w:customStyle="1" w:styleId="FooterChar">
    <w:name w:val="Footer Char"/>
    <w:basedOn w:val="DefaultParagraphFont"/>
    <w:link w:val="Footer"/>
    <w:uiPriority w:val="99"/>
    <w:rsid w:val="00287B51"/>
  </w:style>
  <w:style w:type="paragraph" w:styleId="ListParagraph">
    <w:name w:val="List Paragraph"/>
    <w:basedOn w:val="Normal"/>
    <w:uiPriority w:val="34"/>
    <w:qFormat/>
    <w:rsid w:val="00CF40E9"/>
    <w:pPr>
      <w:ind w:left="720"/>
      <w:contextualSpacing/>
    </w:pPr>
  </w:style>
  <w:style w:type="paragraph" w:styleId="BalloonText">
    <w:name w:val="Balloon Text"/>
    <w:basedOn w:val="Normal"/>
    <w:link w:val="BalloonTextChar"/>
    <w:uiPriority w:val="99"/>
    <w:semiHidden/>
    <w:unhideWhenUsed/>
    <w:rsid w:val="003C6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Gash</dc:creator>
  <cp:keywords/>
  <dc:description/>
  <cp:lastModifiedBy>Kim Caedo</cp:lastModifiedBy>
  <cp:revision>2</cp:revision>
  <cp:lastPrinted>2017-10-14T03:37:00Z</cp:lastPrinted>
  <dcterms:created xsi:type="dcterms:W3CDTF">2018-11-07T23:42:00Z</dcterms:created>
  <dcterms:modified xsi:type="dcterms:W3CDTF">2018-11-07T23:42:00Z</dcterms:modified>
</cp:coreProperties>
</file>