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FC" w:rsidRDefault="006F4E24" w:rsidP="001529FA">
      <w:bookmarkStart w:id="0" w:name="_Toc42482781"/>
      <w:bookmarkStart w:id="1" w:name="_Toc130290106"/>
      <w:bookmarkStart w:id="2" w:name="_Toc130290532"/>
      <w:bookmarkStart w:id="3" w:name="_Toc130290725"/>
      <w:bookmarkStart w:id="4" w:name="_Toc234328446"/>
      <w:r>
        <w:rPr>
          <w:noProof/>
        </w:rPr>
        <mc:AlternateContent>
          <mc:Choice Requires="wps">
            <w:drawing>
              <wp:anchor distT="0" distB="0" distL="114300" distR="114300" simplePos="0" relativeHeight="251659264" behindDoc="0" locked="0" layoutInCell="1" allowOverlap="1">
                <wp:simplePos x="0" y="0"/>
                <wp:positionH relativeFrom="column">
                  <wp:posOffset>1111250</wp:posOffset>
                </wp:positionH>
                <wp:positionV relativeFrom="paragraph">
                  <wp:posOffset>95250</wp:posOffset>
                </wp:positionV>
                <wp:extent cx="3110074" cy="3022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110074" cy="302260"/>
                        </a:xfrm>
                        <a:prstGeom prst="rect">
                          <a:avLst/>
                        </a:prstGeom>
                        <a:noFill/>
                        <a:ln w="6350">
                          <a:noFill/>
                        </a:ln>
                      </wps:spPr>
                      <wps:txbx>
                        <w:txbxContent>
                          <w:p w:rsidR="002C45BD" w:rsidRPr="002C6D9D" w:rsidRDefault="002C45BD">
                            <w:pPr>
                              <w:rPr>
                                <w:b/>
                                <w:color w:val="002060"/>
                                <w:sz w:val="28"/>
                                <w:szCs w:val="28"/>
                              </w:rPr>
                            </w:pPr>
                            <w:r w:rsidRPr="002C6D9D">
                              <w:rPr>
                                <w:b/>
                                <w:color w:val="002060"/>
                                <w:sz w:val="28"/>
                                <w:szCs w:val="28"/>
                              </w:rPr>
                              <w:t>Insert Your Institutional Logo Here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5pt;margin-top:7.5pt;width:244.9pt;height:23.8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" filled="f" stroked="f" strokeweight=".5pt">
                <v:textbox style="mso-fit-shape-to-text:t">
                  <w:txbxContent>
                    <w:p w:rsidR="002C45BD" w:rsidRPr="002C6D9D" w:rsidRDefault="002C45BD">
                      <w:pPr>
                        <w:rPr>
                          <w:b/>
                          <w:color w:val="002060"/>
                          <w:sz w:val="28"/>
                          <w:szCs w:val="28"/>
                        </w:rPr>
                      </w:pPr>
                      <w:r w:rsidRPr="002C6D9D">
                        <w:rPr>
                          <w:b/>
                          <w:color w:val="002060"/>
                          <w:sz w:val="28"/>
                          <w:szCs w:val="28"/>
                        </w:rPr>
                        <w:t>Insert Your Institutional Logo Here</w:t>
                      </w:r>
                    </w:p>
                  </w:txbxContent>
                </v:textbox>
              </v:shape>
            </w:pict>
          </mc:Fallback>
        </mc:AlternateContent>
      </w:r>
    </w:p>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tbl>
      <w:tblPr>
        <w:tblpPr w:leftFromText="187" w:rightFromText="187" w:vertAnchor="text" w:horzAnchor="page" w:tblpXSpec="center" w:tblpY="1"/>
        <w:tblOverlap w:val="never"/>
        <w:tblW w:w="11088" w:type="dxa"/>
        <w:tblBorders>
          <w:top w:val="thinThickThinSmallGap" w:sz="24" w:space="0" w:color="002060"/>
          <w:bottom w:val="thinThickThinSmallGap" w:sz="24" w:space="0" w:color="002060"/>
          <w:insideH w:val="thinThickThinSmallGap" w:sz="24" w:space="0" w:color="002060"/>
          <w:insideV w:val="thinThickSmallGap" w:sz="36" w:space="0" w:color="002060"/>
        </w:tblBorders>
        <w:tblLayout w:type="fixed"/>
        <w:tblCellMar>
          <w:left w:w="115" w:type="dxa"/>
          <w:right w:w="115" w:type="dxa"/>
        </w:tblCellMar>
        <w:tblLook w:val="04A0" w:firstRow="1" w:lastRow="0" w:firstColumn="1" w:lastColumn="0" w:noHBand="0" w:noVBand="1"/>
      </w:tblPr>
      <w:tblGrid>
        <w:gridCol w:w="1440"/>
        <w:gridCol w:w="2520"/>
        <w:gridCol w:w="5688"/>
        <w:gridCol w:w="1440"/>
      </w:tblGrid>
      <w:tr w:rsidR="002E171D" w:rsidRPr="002E171D" w:rsidTr="008F4DE3">
        <w:trPr>
          <w:trHeight w:val="432"/>
        </w:trPr>
        <w:tc>
          <w:tcPr>
            <w:tcW w:w="1440" w:type="dxa"/>
            <w:tcBorders>
              <w:top w:val="nil"/>
              <w:bottom w:val="nil"/>
              <w:right w:val="nil"/>
            </w:tcBorders>
          </w:tcPr>
          <w:p w:rsidR="002E171D" w:rsidRPr="002E171D" w:rsidRDefault="002E171D" w:rsidP="00D4127F">
            <w:pPr>
              <w:pStyle w:val="NoSpacing"/>
              <w:jc w:val="center"/>
              <w:rPr>
                <w:rFonts w:asciiTheme="minorHAnsi" w:hAnsiTheme="minorHAnsi" w:cs="Times New Roman"/>
                <w:color w:val="002060"/>
                <w:sz w:val="48"/>
                <w:szCs w:val="48"/>
              </w:rPr>
            </w:pPr>
          </w:p>
        </w:tc>
        <w:tc>
          <w:tcPr>
            <w:tcW w:w="8208" w:type="dxa"/>
            <w:gridSpan w:val="2"/>
            <w:tcBorders>
              <w:top w:val="nil"/>
              <w:left w:val="nil"/>
              <w:bottom w:val="thinThickThinSmallGap" w:sz="18" w:space="0" w:color="002060"/>
              <w:right w:val="nil"/>
            </w:tcBorders>
            <w:tcMar>
              <w:top w:w="144" w:type="dxa"/>
              <w:bottom w:w="144" w:type="dxa"/>
            </w:tcMar>
            <w:vAlign w:val="center"/>
          </w:tcPr>
          <w:p w:rsidR="002E171D" w:rsidRPr="002E171D" w:rsidRDefault="002E171D" w:rsidP="00D4127F">
            <w:pPr>
              <w:pStyle w:val="NoSpacing"/>
              <w:jc w:val="center"/>
              <w:rPr>
                <w:rFonts w:asciiTheme="minorHAnsi" w:hAnsiTheme="minorHAnsi" w:cs="Times New Roman"/>
                <w:color w:val="002060"/>
                <w:sz w:val="48"/>
                <w:szCs w:val="48"/>
              </w:rPr>
            </w:pPr>
            <w:r w:rsidRPr="002E171D">
              <w:rPr>
                <w:rFonts w:asciiTheme="minorHAnsi" w:hAnsiTheme="minorHAnsi" w:cs="Times New Roman"/>
                <w:color w:val="002060"/>
                <w:sz w:val="48"/>
                <w:szCs w:val="48"/>
              </w:rPr>
              <w:t>Interim Quality Assurance Report</w:t>
            </w:r>
          </w:p>
        </w:tc>
        <w:tc>
          <w:tcPr>
            <w:tcW w:w="1440" w:type="dxa"/>
            <w:tcBorders>
              <w:top w:val="nil"/>
              <w:left w:val="nil"/>
              <w:bottom w:val="nil"/>
            </w:tcBorders>
          </w:tcPr>
          <w:p w:rsidR="002E171D" w:rsidRPr="002E171D" w:rsidRDefault="002E171D" w:rsidP="00D4127F">
            <w:pPr>
              <w:pStyle w:val="NoSpacing"/>
              <w:jc w:val="center"/>
              <w:rPr>
                <w:rFonts w:asciiTheme="minorHAnsi" w:hAnsiTheme="minorHAnsi" w:cs="Times New Roman"/>
                <w:color w:val="002060"/>
                <w:sz w:val="48"/>
                <w:szCs w:val="48"/>
              </w:rPr>
            </w:pPr>
          </w:p>
        </w:tc>
      </w:tr>
      <w:tr w:rsidR="002E171D" w:rsidRPr="002E171D" w:rsidTr="00034342">
        <w:trPr>
          <w:trHeight w:val="432"/>
        </w:trPr>
        <w:tc>
          <w:tcPr>
            <w:tcW w:w="1440" w:type="dxa"/>
            <w:tcBorders>
              <w:top w:val="nil"/>
              <w:bottom w:val="nil"/>
              <w:right w:val="nil"/>
            </w:tcBorders>
            <w:tcMar>
              <w:top w:w="0" w:type="dxa"/>
              <w:bottom w:w="0" w:type="dxa"/>
            </w:tcMar>
          </w:tcPr>
          <w:p w:rsidR="002E171D" w:rsidRPr="002E171D" w:rsidRDefault="002E171D" w:rsidP="00D4127F">
            <w:pPr>
              <w:rPr>
                <w:rFonts w:asciiTheme="minorHAnsi" w:hAnsiTheme="minorHAnsi" w:cs="Times New Roman"/>
                <w:b/>
                <w:color w:val="002060"/>
                <w:sz w:val="24"/>
                <w:szCs w:val="24"/>
              </w:rPr>
            </w:pPr>
          </w:p>
        </w:tc>
        <w:tc>
          <w:tcPr>
            <w:tcW w:w="2520" w:type="dxa"/>
            <w:tcBorders>
              <w:top w:val="nil"/>
              <w:left w:val="nil"/>
              <w:bottom w:val="nil"/>
              <w:right w:val="nil"/>
            </w:tcBorders>
            <w:tcMar>
              <w:top w:w="0" w:type="dxa"/>
              <w:left w:w="0" w:type="dxa"/>
              <w:bottom w:w="0" w:type="dxa"/>
              <w:right w:w="0" w:type="dxa"/>
            </w:tcMar>
            <w:vAlign w:val="bottom"/>
          </w:tcPr>
          <w:p w:rsidR="002E171D" w:rsidRPr="00034342" w:rsidRDefault="002E171D" w:rsidP="002E171D">
            <w:pPr>
              <w:rPr>
                <w:rFonts w:asciiTheme="minorHAnsi" w:hAnsiTheme="minorHAnsi" w:cs="Times New Roman"/>
                <w:color w:val="002060"/>
                <w:sz w:val="24"/>
                <w:szCs w:val="24"/>
              </w:rPr>
            </w:pPr>
            <w:r w:rsidRPr="00034342">
              <w:rPr>
                <w:rFonts w:asciiTheme="minorHAnsi" w:hAnsiTheme="minorHAnsi" w:cs="Times New Roman"/>
                <w:color w:val="002060"/>
                <w:sz w:val="24"/>
                <w:szCs w:val="24"/>
              </w:rPr>
              <w:t>Institution:</w:t>
            </w:r>
          </w:p>
        </w:tc>
        <w:tc>
          <w:tcPr>
            <w:tcW w:w="5688" w:type="dxa"/>
            <w:tcBorders>
              <w:top w:val="nil"/>
              <w:left w:val="nil"/>
              <w:bottom w:val="single" w:sz="4" w:space="0" w:color="auto"/>
              <w:right w:val="nil"/>
            </w:tcBorders>
            <w:tcMar>
              <w:top w:w="0" w:type="dxa"/>
              <w:bottom w:w="0" w:type="dxa"/>
            </w:tcMar>
            <w:vAlign w:val="bottom"/>
          </w:tcPr>
          <w:p w:rsidR="002E171D" w:rsidRPr="008F4DE3" w:rsidRDefault="002E171D" w:rsidP="00D4127F">
            <w:pPr>
              <w:rPr>
                <w:rFonts w:asciiTheme="minorHAnsi" w:hAnsiTheme="minorHAnsi" w:cs="Times New Roman"/>
                <w:color w:val="002060"/>
              </w:rPr>
            </w:pPr>
          </w:p>
        </w:tc>
        <w:tc>
          <w:tcPr>
            <w:tcW w:w="1440" w:type="dxa"/>
            <w:tcBorders>
              <w:top w:val="nil"/>
              <w:left w:val="nil"/>
              <w:bottom w:val="nil"/>
            </w:tcBorders>
          </w:tcPr>
          <w:p w:rsidR="002E171D" w:rsidRPr="002E171D" w:rsidRDefault="002E171D" w:rsidP="00D4127F">
            <w:pPr>
              <w:rPr>
                <w:rFonts w:asciiTheme="minorHAnsi" w:hAnsiTheme="minorHAnsi" w:cs="Times New Roman"/>
                <w:color w:val="002060"/>
                <w:sz w:val="24"/>
                <w:szCs w:val="24"/>
              </w:rPr>
            </w:pPr>
          </w:p>
        </w:tc>
      </w:tr>
      <w:tr w:rsidR="002E171D" w:rsidRPr="002E171D" w:rsidTr="00034342">
        <w:trPr>
          <w:trHeight w:val="432"/>
        </w:trPr>
        <w:tc>
          <w:tcPr>
            <w:tcW w:w="1440" w:type="dxa"/>
            <w:tcBorders>
              <w:top w:val="nil"/>
              <w:bottom w:val="nil"/>
              <w:right w:val="nil"/>
            </w:tcBorders>
            <w:tcMar>
              <w:top w:w="0" w:type="dxa"/>
              <w:bottom w:w="0" w:type="dxa"/>
            </w:tcMar>
          </w:tcPr>
          <w:p w:rsidR="002E171D" w:rsidRPr="002E171D" w:rsidRDefault="002E171D" w:rsidP="00D4127F">
            <w:pPr>
              <w:rPr>
                <w:rFonts w:asciiTheme="minorHAnsi" w:hAnsiTheme="minorHAnsi" w:cs="Times New Roman"/>
                <w:b/>
                <w:color w:val="002060"/>
                <w:sz w:val="24"/>
                <w:szCs w:val="24"/>
              </w:rPr>
            </w:pPr>
          </w:p>
        </w:tc>
        <w:tc>
          <w:tcPr>
            <w:tcW w:w="2520" w:type="dxa"/>
            <w:tcBorders>
              <w:top w:val="nil"/>
              <w:left w:val="nil"/>
              <w:bottom w:val="nil"/>
              <w:right w:val="nil"/>
            </w:tcBorders>
            <w:tcMar>
              <w:top w:w="0" w:type="dxa"/>
              <w:left w:w="0" w:type="dxa"/>
              <w:bottom w:w="0" w:type="dxa"/>
              <w:right w:w="0" w:type="dxa"/>
            </w:tcMar>
            <w:vAlign w:val="bottom"/>
          </w:tcPr>
          <w:p w:rsidR="002E171D" w:rsidRPr="00034342" w:rsidRDefault="002E171D" w:rsidP="002E171D">
            <w:pPr>
              <w:rPr>
                <w:rFonts w:asciiTheme="minorHAnsi" w:hAnsiTheme="minorHAnsi" w:cs="Times New Roman"/>
                <w:color w:val="002060"/>
                <w:sz w:val="24"/>
                <w:szCs w:val="24"/>
              </w:rPr>
            </w:pPr>
            <w:r w:rsidRPr="00034342">
              <w:rPr>
                <w:rFonts w:asciiTheme="minorHAnsi" w:hAnsiTheme="minorHAnsi" w:cs="Times New Roman"/>
                <w:color w:val="002060"/>
                <w:sz w:val="24"/>
                <w:szCs w:val="24"/>
              </w:rPr>
              <w:t>Academic Business Unit:</w:t>
            </w:r>
          </w:p>
        </w:tc>
        <w:tc>
          <w:tcPr>
            <w:tcW w:w="5688" w:type="dxa"/>
            <w:tcBorders>
              <w:top w:val="single" w:sz="4" w:space="0" w:color="auto"/>
              <w:left w:val="nil"/>
              <w:bottom w:val="single" w:sz="4" w:space="0" w:color="auto"/>
              <w:right w:val="nil"/>
            </w:tcBorders>
            <w:tcMar>
              <w:top w:w="0" w:type="dxa"/>
              <w:bottom w:w="0" w:type="dxa"/>
            </w:tcMar>
            <w:vAlign w:val="bottom"/>
          </w:tcPr>
          <w:p w:rsidR="002E171D" w:rsidRPr="008F4DE3" w:rsidRDefault="002E171D" w:rsidP="00D4127F">
            <w:pPr>
              <w:rPr>
                <w:rFonts w:asciiTheme="minorHAnsi" w:hAnsiTheme="minorHAnsi" w:cs="Times New Roman"/>
                <w:color w:val="002060"/>
              </w:rPr>
            </w:pPr>
          </w:p>
        </w:tc>
        <w:tc>
          <w:tcPr>
            <w:tcW w:w="1440" w:type="dxa"/>
            <w:tcBorders>
              <w:top w:val="nil"/>
              <w:left w:val="nil"/>
              <w:bottom w:val="nil"/>
            </w:tcBorders>
          </w:tcPr>
          <w:p w:rsidR="002E171D" w:rsidRPr="002E171D" w:rsidRDefault="002E171D" w:rsidP="00D4127F">
            <w:pPr>
              <w:rPr>
                <w:rFonts w:asciiTheme="minorHAnsi" w:hAnsiTheme="minorHAnsi" w:cs="Times New Roman"/>
                <w:color w:val="002060"/>
                <w:sz w:val="24"/>
                <w:szCs w:val="24"/>
              </w:rPr>
            </w:pPr>
          </w:p>
        </w:tc>
      </w:tr>
      <w:tr w:rsidR="002E171D" w:rsidRPr="002E171D" w:rsidTr="00034342">
        <w:trPr>
          <w:trHeight w:val="432"/>
        </w:trPr>
        <w:tc>
          <w:tcPr>
            <w:tcW w:w="1440" w:type="dxa"/>
            <w:tcBorders>
              <w:top w:val="nil"/>
              <w:bottom w:val="nil"/>
              <w:right w:val="nil"/>
            </w:tcBorders>
            <w:tcMar>
              <w:top w:w="0" w:type="dxa"/>
              <w:bottom w:w="0" w:type="dxa"/>
            </w:tcMar>
          </w:tcPr>
          <w:p w:rsidR="002E171D" w:rsidRDefault="002E171D" w:rsidP="00D4127F">
            <w:pPr>
              <w:rPr>
                <w:rFonts w:asciiTheme="minorHAnsi" w:hAnsiTheme="minorHAnsi" w:cs="Times New Roman"/>
                <w:b/>
                <w:color w:val="002060"/>
                <w:sz w:val="24"/>
                <w:szCs w:val="24"/>
              </w:rPr>
            </w:pPr>
          </w:p>
        </w:tc>
        <w:tc>
          <w:tcPr>
            <w:tcW w:w="2520" w:type="dxa"/>
            <w:tcBorders>
              <w:top w:val="nil"/>
              <w:left w:val="nil"/>
              <w:bottom w:val="nil"/>
              <w:right w:val="nil"/>
            </w:tcBorders>
            <w:tcMar>
              <w:top w:w="0" w:type="dxa"/>
              <w:left w:w="0" w:type="dxa"/>
              <w:bottom w:w="0" w:type="dxa"/>
              <w:right w:w="0" w:type="dxa"/>
            </w:tcMar>
            <w:vAlign w:val="bottom"/>
          </w:tcPr>
          <w:p w:rsidR="002E171D" w:rsidRPr="00034342" w:rsidRDefault="002E171D" w:rsidP="002E171D">
            <w:pPr>
              <w:rPr>
                <w:rFonts w:asciiTheme="minorHAnsi" w:hAnsiTheme="minorHAnsi" w:cs="Times New Roman"/>
                <w:color w:val="002060"/>
                <w:sz w:val="24"/>
                <w:szCs w:val="24"/>
              </w:rPr>
            </w:pPr>
            <w:r w:rsidRPr="00034342">
              <w:rPr>
                <w:rFonts w:asciiTheme="minorHAnsi" w:hAnsiTheme="minorHAnsi" w:cs="Times New Roman"/>
                <w:color w:val="002060"/>
                <w:sz w:val="24"/>
                <w:szCs w:val="24"/>
              </w:rPr>
              <w:t>Date of Submission:</w:t>
            </w:r>
          </w:p>
        </w:tc>
        <w:tc>
          <w:tcPr>
            <w:tcW w:w="5688" w:type="dxa"/>
            <w:tcBorders>
              <w:top w:val="single" w:sz="4" w:space="0" w:color="auto"/>
              <w:left w:val="nil"/>
              <w:bottom w:val="single" w:sz="4" w:space="0" w:color="auto"/>
              <w:right w:val="nil"/>
            </w:tcBorders>
            <w:tcMar>
              <w:top w:w="0" w:type="dxa"/>
              <w:bottom w:w="0" w:type="dxa"/>
            </w:tcMar>
            <w:vAlign w:val="bottom"/>
          </w:tcPr>
          <w:p w:rsidR="002E171D" w:rsidRPr="008F4DE3" w:rsidRDefault="002E171D" w:rsidP="00D4127F">
            <w:pPr>
              <w:rPr>
                <w:rFonts w:asciiTheme="minorHAnsi" w:hAnsiTheme="minorHAnsi" w:cs="Times New Roman"/>
                <w:color w:val="002060"/>
              </w:rPr>
            </w:pPr>
          </w:p>
        </w:tc>
        <w:tc>
          <w:tcPr>
            <w:tcW w:w="1440" w:type="dxa"/>
            <w:tcBorders>
              <w:top w:val="nil"/>
              <w:left w:val="nil"/>
              <w:bottom w:val="nil"/>
            </w:tcBorders>
          </w:tcPr>
          <w:p w:rsidR="002E171D" w:rsidRPr="002E171D" w:rsidRDefault="002E171D" w:rsidP="00D4127F">
            <w:pPr>
              <w:rPr>
                <w:rFonts w:asciiTheme="minorHAnsi" w:hAnsiTheme="minorHAnsi" w:cs="Times New Roman"/>
                <w:color w:val="002060"/>
                <w:sz w:val="24"/>
                <w:szCs w:val="24"/>
              </w:rPr>
            </w:pPr>
          </w:p>
        </w:tc>
      </w:tr>
      <w:tr w:rsidR="002E171D" w:rsidRPr="002E171D" w:rsidTr="008F4DE3">
        <w:trPr>
          <w:trHeight w:val="20"/>
        </w:trPr>
        <w:tc>
          <w:tcPr>
            <w:tcW w:w="1440" w:type="dxa"/>
            <w:tcBorders>
              <w:top w:val="nil"/>
              <w:bottom w:val="nil"/>
              <w:right w:val="nil"/>
            </w:tcBorders>
            <w:tcMar>
              <w:top w:w="0" w:type="dxa"/>
              <w:bottom w:w="0" w:type="dxa"/>
            </w:tcMar>
          </w:tcPr>
          <w:p w:rsidR="002E171D" w:rsidRPr="002E171D" w:rsidRDefault="002E171D" w:rsidP="00D4127F">
            <w:pPr>
              <w:rPr>
                <w:rFonts w:asciiTheme="minorHAnsi" w:hAnsiTheme="minorHAnsi" w:cs="Times New Roman"/>
                <w:color w:val="002060"/>
                <w:sz w:val="16"/>
                <w:szCs w:val="16"/>
              </w:rPr>
            </w:pPr>
          </w:p>
        </w:tc>
        <w:tc>
          <w:tcPr>
            <w:tcW w:w="8208" w:type="dxa"/>
            <w:gridSpan w:val="2"/>
            <w:tcBorders>
              <w:top w:val="nil"/>
              <w:left w:val="nil"/>
              <w:bottom w:val="thinThickThinSmallGap" w:sz="18" w:space="0" w:color="002060"/>
              <w:right w:val="nil"/>
            </w:tcBorders>
            <w:tcMar>
              <w:top w:w="0" w:type="dxa"/>
              <w:bottom w:w="0" w:type="dxa"/>
              <w:right w:w="0" w:type="dxa"/>
            </w:tcMar>
            <w:vAlign w:val="bottom"/>
          </w:tcPr>
          <w:p w:rsidR="002E171D" w:rsidRPr="002E171D" w:rsidRDefault="002E171D" w:rsidP="00D4127F">
            <w:pPr>
              <w:rPr>
                <w:rFonts w:asciiTheme="minorHAnsi" w:hAnsiTheme="minorHAnsi" w:cs="Times New Roman"/>
                <w:color w:val="002060"/>
                <w:sz w:val="16"/>
                <w:szCs w:val="16"/>
              </w:rPr>
            </w:pPr>
          </w:p>
        </w:tc>
        <w:tc>
          <w:tcPr>
            <w:tcW w:w="1440" w:type="dxa"/>
            <w:tcBorders>
              <w:top w:val="nil"/>
              <w:left w:val="nil"/>
              <w:bottom w:val="nil"/>
            </w:tcBorders>
            <w:tcMar>
              <w:top w:w="0" w:type="dxa"/>
              <w:bottom w:w="0" w:type="dxa"/>
            </w:tcMar>
          </w:tcPr>
          <w:p w:rsidR="002E171D" w:rsidRPr="002E171D" w:rsidRDefault="002E171D" w:rsidP="00D4127F">
            <w:pPr>
              <w:rPr>
                <w:rFonts w:asciiTheme="minorHAnsi" w:hAnsiTheme="minorHAnsi" w:cs="Times New Roman"/>
                <w:color w:val="002060"/>
                <w:sz w:val="16"/>
                <w:szCs w:val="16"/>
              </w:rPr>
            </w:pPr>
          </w:p>
        </w:tc>
      </w:tr>
    </w:tbl>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Pr="009726EF" w:rsidRDefault="000175FC" w:rsidP="000175FC"/>
    <w:p w:rsidR="000175FC" w:rsidRDefault="000175FC" w:rsidP="000175FC">
      <w:pPr>
        <w:pStyle w:val="Heading1"/>
      </w:pPr>
    </w:p>
    <w:p w:rsidR="002E171D" w:rsidRDefault="002E171D" w:rsidP="002E171D"/>
    <w:p w:rsidR="002E171D" w:rsidRDefault="002E171D" w:rsidP="002E171D"/>
    <w:p w:rsidR="002E171D" w:rsidRDefault="002E171D" w:rsidP="002E171D"/>
    <w:p w:rsidR="002E171D" w:rsidRPr="002E171D" w:rsidRDefault="002E171D" w:rsidP="002E171D">
      <w:pPr>
        <w:sectPr w:rsidR="002E171D" w:rsidRPr="002E171D" w:rsidSect="00385D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titlePg/>
          <w:docGrid w:linePitch="360"/>
        </w:sectPr>
      </w:pPr>
    </w:p>
    <w:bookmarkEnd w:id="0"/>
    <w:bookmarkEnd w:id="1"/>
    <w:bookmarkEnd w:id="2"/>
    <w:bookmarkEnd w:id="3"/>
    <w:bookmarkEnd w:id="4"/>
    <w:p w:rsidR="00310F71" w:rsidRPr="00EB4334" w:rsidRDefault="006F4E24" w:rsidP="008F4DE3">
      <w:pPr>
        <w:pStyle w:val="Heading3"/>
        <w:jc w:val="center"/>
        <w:rPr>
          <w:rFonts w:asciiTheme="minorHAnsi" w:hAnsiTheme="minorHAnsi" w:cs="Times New Roman"/>
        </w:rPr>
      </w:pPr>
      <w:r w:rsidRPr="00EB4334">
        <w:rPr>
          <w:rFonts w:asciiTheme="minorHAnsi" w:hAnsiTheme="minorHAnsi" w:cs="Times New Roman"/>
          <w:b/>
          <w:noProof/>
          <w:sz w:val="28"/>
          <w:szCs w:val="28"/>
        </w:rPr>
        <w:lastRenderedPageBreak/>
        <w:drawing>
          <wp:anchor distT="0" distB="0" distL="114300" distR="114300" simplePos="0" relativeHeight="251660288" behindDoc="0" locked="0" layoutInCell="1" allowOverlap="1">
            <wp:simplePos x="0" y="0"/>
            <wp:positionH relativeFrom="page">
              <wp:posOffset>2084705</wp:posOffset>
            </wp:positionH>
            <wp:positionV relativeFrom="page">
              <wp:posOffset>546100</wp:posOffset>
            </wp:positionV>
            <wp:extent cx="3604895" cy="9690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tle.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604895"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219D" w:rsidRPr="00EB4334" w:rsidRDefault="0077219D" w:rsidP="0077219D">
      <w:pPr>
        <w:rPr>
          <w:rFonts w:asciiTheme="minorHAnsi" w:hAnsiTheme="minorHAnsi"/>
        </w:rPr>
      </w:pPr>
    </w:p>
    <w:p w:rsidR="0077219D" w:rsidRPr="00EB4334" w:rsidRDefault="0077219D" w:rsidP="0077219D">
      <w:pPr>
        <w:rPr>
          <w:rFonts w:asciiTheme="minorHAnsi" w:hAnsiTheme="minorHAnsi"/>
        </w:rPr>
      </w:pPr>
    </w:p>
    <w:p w:rsidR="00310F71" w:rsidRPr="00EB4334" w:rsidRDefault="00310F71" w:rsidP="0077219D">
      <w:pPr>
        <w:pStyle w:val="Heading3"/>
        <w:spacing w:before="0" w:after="0"/>
        <w:jc w:val="center"/>
        <w:rPr>
          <w:rFonts w:asciiTheme="minorHAnsi" w:hAnsiTheme="minorHAnsi" w:cs="Times New Roman"/>
        </w:rPr>
      </w:pPr>
    </w:p>
    <w:p w:rsidR="009B038D" w:rsidRPr="00EB4334" w:rsidRDefault="0077219D" w:rsidP="0077219D">
      <w:pPr>
        <w:pStyle w:val="Heading3"/>
        <w:spacing w:before="0" w:after="0"/>
        <w:jc w:val="center"/>
        <w:rPr>
          <w:rFonts w:asciiTheme="minorHAnsi" w:hAnsiTheme="minorHAnsi" w:cs="Times New Roman"/>
          <w:b/>
          <w:noProof/>
          <w:sz w:val="28"/>
          <w:szCs w:val="28"/>
        </w:rPr>
      </w:pPr>
      <w:r w:rsidRPr="00EB4334">
        <w:rPr>
          <w:rFonts w:asciiTheme="minorHAnsi" w:hAnsiTheme="minorHAnsi" w:cs="Times New Roman"/>
          <w:b/>
          <w:sz w:val="28"/>
          <w:szCs w:val="28"/>
        </w:rPr>
        <w:t>INTRODUCTION</w:t>
      </w:r>
      <w:r w:rsidR="00310F71" w:rsidRPr="00EB4334">
        <w:rPr>
          <w:rFonts w:asciiTheme="minorHAnsi" w:hAnsiTheme="minorHAnsi" w:cs="Times New Roman"/>
          <w:b/>
          <w:noProof/>
          <w:sz w:val="28"/>
          <w:szCs w:val="28"/>
        </w:rPr>
        <w:t xml:space="preserve"> </w:t>
      </w:r>
    </w:p>
    <w:p w:rsidR="0077219D" w:rsidRPr="00EB4334" w:rsidRDefault="0077219D" w:rsidP="0077219D">
      <w:pPr>
        <w:rPr>
          <w:rFonts w:asciiTheme="minorHAnsi" w:hAnsiTheme="minorHAnsi"/>
        </w:rPr>
      </w:pPr>
    </w:p>
    <w:p w:rsidR="0077219D" w:rsidRPr="00EB4334" w:rsidRDefault="0077219D" w:rsidP="0077219D">
      <w:pPr>
        <w:rPr>
          <w:rFonts w:asciiTheme="minorHAnsi" w:hAnsiTheme="minorHAnsi"/>
        </w:rPr>
      </w:pPr>
    </w:p>
    <w:p w:rsidR="000246F2" w:rsidRDefault="00EB4334" w:rsidP="000246F2">
      <w:pPr>
        <w:rPr>
          <w:rFonts w:asciiTheme="minorHAnsi" w:hAnsiTheme="minorHAnsi"/>
        </w:rPr>
      </w:pPr>
      <w:r>
        <w:rPr>
          <w:rFonts w:asciiTheme="minorHAnsi" w:hAnsiTheme="minorHAnsi"/>
        </w:rPr>
        <w:t xml:space="preserve">Each accredited member of the IACBE is required to submit an Interim Quality Assurance Report mid-way through its </w:t>
      </w:r>
      <w:r w:rsidR="00EA6513">
        <w:rPr>
          <w:rFonts w:asciiTheme="minorHAnsi" w:hAnsiTheme="minorHAnsi"/>
        </w:rPr>
        <w:t xml:space="preserve">awarded </w:t>
      </w:r>
      <w:r>
        <w:rPr>
          <w:rFonts w:asciiTheme="minorHAnsi" w:hAnsiTheme="minorHAnsi"/>
        </w:rPr>
        <w:t>period of accreditation.</w:t>
      </w:r>
      <w:r w:rsidR="00EA6513">
        <w:rPr>
          <w:rFonts w:asciiTheme="minorHAnsi" w:hAnsiTheme="minorHAnsi"/>
        </w:rPr>
        <w:t xml:space="preserve"> </w:t>
      </w:r>
      <w:r w:rsidR="00EA6513" w:rsidRPr="00EA6513">
        <w:rPr>
          <w:rFonts w:asciiTheme="minorHAnsi" w:hAnsiTheme="minorHAnsi"/>
        </w:rPr>
        <w:t xml:space="preserve">The report focuses on major changes that have taken place </w:t>
      </w:r>
      <w:r w:rsidR="00EA6513">
        <w:rPr>
          <w:rFonts w:asciiTheme="minorHAnsi" w:hAnsiTheme="minorHAnsi"/>
        </w:rPr>
        <w:t xml:space="preserve">in </w:t>
      </w:r>
      <w:r w:rsidR="00EA6513" w:rsidRPr="00EA6513">
        <w:rPr>
          <w:rFonts w:asciiTheme="minorHAnsi" w:hAnsiTheme="minorHAnsi"/>
        </w:rPr>
        <w:t xml:space="preserve">the </w:t>
      </w:r>
      <w:r w:rsidR="00EA6513">
        <w:rPr>
          <w:rFonts w:asciiTheme="minorHAnsi" w:hAnsiTheme="minorHAnsi"/>
        </w:rPr>
        <w:t>academic business unit</w:t>
      </w:r>
      <w:r w:rsidR="0015466B">
        <w:rPr>
          <w:rFonts w:asciiTheme="minorHAnsi" w:hAnsiTheme="minorHAnsi"/>
        </w:rPr>
        <w:t>,</w:t>
      </w:r>
      <w:r w:rsidR="00EA6513">
        <w:rPr>
          <w:rFonts w:asciiTheme="minorHAnsi" w:hAnsiTheme="minorHAnsi"/>
        </w:rPr>
        <w:t xml:space="preserve"> and </w:t>
      </w:r>
      <w:r w:rsidR="00D57357">
        <w:rPr>
          <w:rFonts w:asciiTheme="minorHAnsi" w:hAnsiTheme="minorHAnsi"/>
        </w:rPr>
        <w:t xml:space="preserve">in </w:t>
      </w:r>
      <w:r w:rsidR="00EA6513">
        <w:rPr>
          <w:rFonts w:asciiTheme="minorHAnsi" w:hAnsiTheme="minorHAnsi"/>
        </w:rPr>
        <w:t>any institution of which it is a part</w:t>
      </w:r>
      <w:r w:rsidR="0015466B">
        <w:rPr>
          <w:rFonts w:asciiTheme="minorHAnsi" w:hAnsiTheme="minorHAnsi"/>
        </w:rPr>
        <w:t>,</w:t>
      </w:r>
      <w:r w:rsidR="00EA6513" w:rsidRPr="00EA6513">
        <w:rPr>
          <w:rFonts w:asciiTheme="minorHAnsi" w:hAnsiTheme="minorHAnsi"/>
        </w:rPr>
        <w:t xml:space="preserve"> in areas such as </w:t>
      </w:r>
      <w:r w:rsidR="0015466B">
        <w:rPr>
          <w:rFonts w:asciiTheme="minorHAnsi" w:hAnsiTheme="minorHAnsi"/>
        </w:rPr>
        <w:t xml:space="preserve">outcomes assessment; </w:t>
      </w:r>
      <w:r w:rsidR="00EA6513">
        <w:rPr>
          <w:rFonts w:asciiTheme="minorHAnsi" w:hAnsiTheme="minorHAnsi"/>
        </w:rPr>
        <w:t xml:space="preserve">faculty composition and qualifications; </w:t>
      </w:r>
      <w:r w:rsidR="00CA1BC0">
        <w:rPr>
          <w:rFonts w:asciiTheme="minorHAnsi" w:hAnsiTheme="minorHAnsi"/>
        </w:rPr>
        <w:t xml:space="preserve">faculty and student </w:t>
      </w:r>
      <w:r w:rsidR="00EA6513">
        <w:rPr>
          <w:rFonts w:asciiTheme="minorHAnsi" w:hAnsiTheme="minorHAnsi"/>
        </w:rPr>
        <w:t>policies and procedures; governance; financial, physical, learning, and technological resources</w:t>
      </w:r>
      <w:r w:rsidR="00EA6513" w:rsidRPr="00EA6513">
        <w:rPr>
          <w:rFonts w:asciiTheme="minorHAnsi" w:hAnsiTheme="minorHAnsi"/>
        </w:rPr>
        <w:t xml:space="preserve">; </w:t>
      </w:r>
      <w:r w:rsidR="00EA6513">
        <w:rPr>
          <w:rFonts w:asciiTheme="minorHAnsi" w:hAnsiTheme="minorHAnsi"/>
        </w:rPr>
        <w:t>and</w:t>
      </w:r>
      <w:r w:rsidR="00EA6513" w:rsidRPr="00EA6513">
        <w:rPr>
          <w:rFonts w:asciiTheme="minorHAnsi" w:hAnsiTheme="minorHAnsi"/>
        </w:rPr>
        <w:t xml:space="preserve"> </w:t>
      </w:r>
      <w:r w:rsidR="00EA6513">
        <w:rPr>
          <w:rFonts w:asciiTheme="minorHAnsi" w:hAnsiTheme="minorHAnsi"/>
        </w:rPr>
        <w:t>other areas that r</w:t>
      </w:r>
      <w:r w:rsidR="00EA6513" w:rsidRPr="00EA6513">
        <w:rPr>
          <w:rFonts w:asciiTheme="minorHAnsi" w:hAnsiTheme="minorHAnsi"/>
        </w:rPr>
        <w:t xml:space="preserve">elate to </w:t>
      </w:r>
      <w:r w:rsidR="00EA6513">
        <w:rPr>
          <w:rFonts w:asciiTheme="minorHAnsi" w:hAnsiTheme="minorHAnsi"/>
        </w:rPr>
        <w:t xml:space="preserve">the </w:t>
      </w:r>
      <w:proofErr w:type="spellStart"/>
      <w:r w:rsidR="00EA6513">
        <w:rPr>
          <w:rFonts w:asciiTheme="minorHAnsi" w:hAnsiTheme="minorHAnsi"/>
        </w:rPr>
        <w:t>IACBE’s</w:t>
      </w:r>
      <w:proofErr w:type="spellEnd"/>
      <w:r w:rsidR="00EA6513">
        <w:rPr>
          <w:rFonts w:asciiTheme="minorHAnsi" w:hAnsiTheme="minorHAnsi"/>
        </w:rPr>
        <w:t xml:space="preserve"> Accreditation Principles</w:t>
      </w:r>
      <w:r w:rsidR="00EA6513" w:rsidRPr="00EA6513">
        <w:rPr>
          <w:rFonts w:asciiTheme="minorHAnsi" w:hAnsiTheme="minorHAnsi"/>
        </w:rPr>
        <w:t xml:space="preserve">. </w:t>
      </w:r>
      <w:r w:rsidR="00EA6513">
        <w:rPr>
          <w:rFonts w:asciiTheme="minorHAnsi" w:hAnsiTheme="minorHAnsi"/>
        </w:rPr>
        <w:t>In the Interim Quality Assurance Report, the academic business unit</w:t>
      </w:r>
      <w:r w:rsidR="00EA6513" w:rsidRPr="00EA6513">
        <w:rPr>
          <w:rFonts w:asciiTheme="minorHAnsi" w:hAnsiTheme="minorHAnsi"/>
        </w:rPr>
        <w:t xml:space="preserve"> </w:t>
      </w:r>
    </w:p>
    <w:p w:rsidR="00B1595B" w:rsidRDefault="00B1595B" w:rsidP="0077219D">
      <w:pPr>
        <w:rPr>
          <w:rFonts w:asciiTheme="minorHAnsi" w:hAnsiTheme="minorHAnsi"/>
        </w:rPr>
      </w:pPr>
      <w:r>
        <w:rPr>
          <w:rFonts w:asciiTheme="minorHAnsi" w:hAnsiTheme="minorHAnsi"/>
        </w:rPr>
        <w:t xml:space="preserve">will </w:t>
      </w:r>
      <w:r w:rsidR="003A10F0">
        <w:rPr>
          <w:rFonts w:asciiTheme="minorHAnsi" w:hAnsiTheme="minorHAnsi"/>
        </w:rPr>
        <w:t>report the following information</w:t>
      </w:r>
      <w:r>
        <w:rPr>
          <w:rFonts w:asciiTheme="minorHAnsi" w:hAnsiTheme="minorHAnsi"/>
        </w:rPr>
        <w:t>:</w:t>
      </w:r>
    </w:p>
    <w:p w:rsidR="00B1595B" w:rsidRDefault="00B1595B" w:rsidP="0077219D">
      <w:pPr>
        <w:rPr>
          <w:rFonts w:asciiTheme="minorHAnsi" w:hAnsiTheme="minorHAnsi"/>
        </w:rPr>
      </w:pPr>
    </w:p>
    <w:p w:rsidR="00B1595B" w:rsidRDefault="003E4A40" w:rsidP="00612FBE">
      <w:pPr>
        <w:pStyle w:val="ListParagraph"/>
        <w:numPr>
          <w:ilvl w:val="0"/>
          <w:numId w:val="2"/>
        </w:numPr>
        <w:ind w:left="331" w:hanging="331"/>
        <w:rPr>
          <w:rFonts w:asciiTheme="minorHAnsi" w:hAnsiTheme="minorHAnsi"/>
        </w:rPr>
      </w:pPr>
      <w:r>
        <w:rPr>
          <w:rFonts w:asciiTheme="minorHAnsi" w:hAnsiTheme="minorHAnsi"/>
        </w:rPr>
        <w:t>Institutional Information</w:t>
      </w:r>
    </w:p>
    <w:p w:rsidR="003E4A40" w:rsidRDefault="003E4A40" w:rsidP="003E4A40">
      <w:pPr>
        <w:pStyle w:val="ListParagraph"/>
        <w:ind w:left="288"/>
        <w:rPr>
          <w:rFonts w:asciiTheme="minorHAnsi" w:hAnsiTheme="minorHAnsi"/>
        </w:rPr>
      </w:pPr>
    </w:p>
    <w:p w:rsidR="003E4A40" w:rsidRDefault="003E4A40" w:rsidP="00612FBE">
      <w:pPr>
        <w:pStyle w:val="ListParagraph"/>
        <w:numPr>
          <w:ilvl w:val="0"/>
          <w:numId w:val="2"/>
        </w:numPr>
        <w:ind w:left="331" w:hanging="331"/>
        <w:rPr>
          <w:rFonts w:asciiTheme="minorHAnsi" w:hAnsiTheme="minorHAnsi"/>
        </w:rPr>
      </w:pPr>
      <w:r>
        <w:rPr>
          <w:rFonts w:asciiTheme="minorHAnsi" w:hAnsiTheme="minorHAnsi"/>
        </w:rPr>
        <w:t>Listing of Accredited Programs</w:t>
      </w:r>
    </w:p>
    <w:p w:rsidR="003A10F0" w:rsidRPr="003A10F0" w:rsidRDefault="003A10F0" w:rsidP="003A10F0">
      <w:pPr>
        <w:pStyle w:val="ListParagraph"/>
        <w:ind w:left="288"/>
        <w:rPr>
          <w:rFonts w:asciiTheme="minorHAnsi" w:hAnsiTheme="minorHAnsi"/>
        </w:rPr>
      </w:pPr>
    </w:p>
    <w:p w:rsidR="00B1595B" w:rsidRDefault="00B1595B" w:rsidP="00612FBE">
      <w:pPr>
        <w:pStyle w:val="ListParagraph"/>
        <w:numPr>
          <w:ilvl w:val="0"/>
          <w:numId w:val="2"/>
        </w:numPr>
        <w:ind w:left="331" w:hanging="331"/>
        <w:rPr>
          <w:rFonts w:asciiTheme="minorHAnsi" w:hAnsiTheme="minorHAnsi"/>
        </w:rPr>
      </w:pPr>
      <w:r w:rsidRPr="003A10F0">
        <w:rPr>
          <w:rFonts w:asciiTheme="minorHAnsi" w:hAnsiTheme="minorHAnsi"/>
        </w:rPr>
        <w:t>Institutional and Program Enrollments</w:t>
      </w:r>
    </w:p>
    <w:p w:rsidR="003A10F0" w:rsidRPr="003A10F0" w:rsidRDefault="003A10F0" w:rsidP="003A10F0">
      <w:pPr>
        <w:pStyle w:val="ListParagraph"/>
        <w:ind w:left="288"/>
        <w:rPr>
          <w:rFonts w:asciiTheme="minorHAnsi" w:hAnsiTheme="minorHAnsi"/>
        </w:rPr>
      </w:pPr>
    </w:p>
    <w:p w:rsidR="003A10F0" w:rsidRDefault="003A10F0" w:rsidP="00612FBE">
      <w:pPr>
        <w:pStyle w:val="ListParagraph"/>
        <w:numPr>
          <w:ilvl w:val="0"/>
          <w:numId w:val="2"/>
        </w:numPr>
        <w:ind w:left="331" w:hanging="331"/>
        <w:rPr>
          <w:rFonts w:asciiTheme="minorHAnsi" w:hAnsiTheme="minorHAnsi"/>
        </w:rPr>
      </w:pPr>
      <w:r w:rsidRPr="003A10F0">
        <w:rPr>
          <w:rFonts w:asciiTheme="minorHAnsi" w:hAnsiTheme="minorHAnsi"/>
        </w:rPr>
        <w:t>Degrees Conferred in Accredited Programs</w:t>
      </w:r>
    </w:p>
    <w:p w:rsidR="003A10F0" w:rsidRPr="00282C8C" w:rsidRDefault="003A10F0" w:rsidP="00282C8C">
      <w:pPr>
        <w:rPr>
          <w:rFonts w:asciiTheme="minorHAnsi" w:hAnsiTheme="minorHAnsi"/>
        </w:rPr>
      </w:pPr>
    </w:p>
    <w:p w:rsidR="003A10F0" w:rsidRDefault="003A10F0" w:rsidP="00612FBE">
      <w:pPr>
        <w:pStyle w:val="ListParagraph"/>
        <w:numPr>
          <w:ilvl w:val="0"/>
          <w:numId w:val="2"/>
        </w:numPr>
        <w:ind w:left="331" w:hanging="331"/>
        <w:rPr>
          <w:rFonts w:asciiTheme="minorHAnsi" w:hAnsiTheme="minorHAnsi"/>
        </w:rPr>
      </w:pPr>
      <w:r w:rsidRPr="003A10F0">
        <w:rPr>
          <w:rFonts w:asciiTheme="minorHAnsi" w:hAnsiTheme="minorHAnsi"/>
        </w:rPr>
        <w:t>Outcomes Assessment Plan for the Academic Business Unit</w:t>
      </w:r>
    </w:p>
    <w:p w:rsidR="003A10F0" w:rsidRPr="003A10F0" w:rsidRDefault="003A10F0" w:rsidP="003A10F0">
      <w:pPr>
        <w:pStyle w:val="ListParagraph"/>
        <w:ind w:left="288"/>
        <w:rPr>
          <w:rFonts w:asciiTheme="minorHAnsi" w:hAnsiTheme="minorHAnsi"/>
        </w:rPr>
      </w:pPr>
    </w:p>
    <w:p w:rsidR="003A10F0" w:rsidRDefault="003A10F0" w:rsidP="00612FBE">
      <w:pPr>
        <w:pStyle w:val="ListParagraph"/>
        <w:numPr>
          <w:ilvl w:val="0"/>
          <w:numId w:val="2"/>
        </w:numPr>
        <w:ind w:left="331" w:hanging="331"/>
        <w:rPr>
          <w:rFonts w:asciiTheme="minorHAnsi" w:hAnsiTheme="minorHAnsi"/>
        </w:rPr>
      </w:pPr>
      <w:r w:rsidRPr="003A10F0">
        <w:rPr>
          <w:rFonts w:asciiTheme="minorHAnsi" w:hAnsiTheme="minorHAnsi"/>
        </w:rPr>
        <w:t>Student Learning Assessment Results for Accredited Programs</w:t>
      </w:r>
    </w:p>
    <w:p w:rsidR="003A10F0" w:rsidRPr="003A10F0" w:rsidRDefault="003A10F0" w:rsidP="003A10F0">
      <w:pPr>
        <w:pStyle w:val="ListParagraph"/>
        <w:ind w:left="288"/>
        <w:rPr>
          <w:rFonts w:asciiTheme="minorHAnsi" w:hAnsiTheme="minorHAnsi"/>
        </w:rPr>
      </w:pPr>
    </w:p>
    <w:p w:rsidR="003A10F0" w:rsidRDefault="003A10F0" w:rsidP="00612FBE">
      <w:pPr>
        <w:pStyle w:val="ListParagraph"/>
        <w:numPr>
          <w:ilvl w:val="0"/>
          <w:numId w:val="2"/>
        </w:numPr>
        <w:ind w:left="331" w:hanging="331"/>
        <w:rPr>
          <w:rFonts w:asciiTheme="minorHAnsi" w:hAnsiTheme="minorHAnsi"/>
        </w:rPr>
      </w:pPr>
      <w:r w:rsidRPr="003A10F0">
        <w:rPr>
          <w:rFonts w:asciiTheme="minorHAnsi" w:hAnsiTheme="minorHAnsi"/>
        </w:rPr>
        <w:t>Operational Assessment Results for the Academic Business Unit</w:t>
      </w:r>
    </w:p>
    <w:p w:rsidR="003A10F0" w:rsidRPr="003A10F0" w:rsidRDefault="003A10F0" w:rsidP="003A10F0">
      <w:pPr>
        <w:pStyle w:val="ListParagraph"/>
        <w:ind w:left="288"/>
        <w:rPr>
          <w:rFonts w:asciiTheme="minorHAnsi" w:hAnsiTheme="minorHAnsi"/>
        </w:rPr>
      </w:pPr>
    </w:p>
    <w:p w:rsidR="003A10F0" w:rsidRDefault="003A10F0" w:rsidP="00612FBE">
      <w:pPr>
        <w:pStyle w:val="ListParagraph"/>
        <w:numPr>
          <w:ilvl w:val="0"/>
          <w:numId w:val="2"/>
        </w:numPr>
        <w:ind w:left="331" w:hanging="331"/>
        <w:rPr>
          <w:rFonts w:asciiTheme="minorHAnsi" w:hAnsiTheme="minorHAnsi"/>
        </w:rPr>
      </w:pPr>
      <w:r w:rsidRPr="003A10F0">
        <w:rPr>
          <w:rFonts w:asciiTheme="minorHAnsi" w:hAnsiTheme="minorHAnsi"/>
        </w:rPr>
        <w:t>Report on Note Compliance</w:t>
      </w:r>
    </w:p>
    <w:p w:rsidR="003A10F0" w:rsidRPr="003A10F0" w:rsidRDefault="003A10F0" w:rsidP="003A10F0">
      <w:pPr>
        <w:pStyle w:val="ListParagraph"/>
        <w:ind w:left="288"/>
        <w:rPr>
          <w:rFonts w:asciiTheme="minorHAnsi" w:hAnsiTheme="minorHAnsi"/>
        </w:rPr>
      </w:pPr>
    </w:p>
    <w:p w:rsidR="000246F2" w:rsidRDefault="003A10F0" w:rsidP="00612FBE">
      <w:pPr>
        <w:pStyle w:val="ListParagraph"/>
        <w:numPr>
          <w:ilvl w:val="0"/>
          <w:numId w:val="2"/>
        </w:numPr>
        <w:ind w:left="331" w:hanging="331"/>
        <w:rPr>
          <w:rFonts w:asciiTheme="minorHAnsi" w:hAnsiTheme="minorHAnsi"/>
        </w:rPr>
      </w:pPr>
      <w:r w:rsidRPr="003A10F0">
        <w:rPr>
          <w:rFonts w:asciiTheme="minorHAnsi" w:hAnsiTheme="minorHAnsi"/>
        </w:rPr>
        <w:t>Narrative Reporting on (</w:t>
      </w:r>
      <w:proofErr w:type="spellStart"/>
      <w:r w:rsidRPr="003A10F0">
        <w:rPr>
          <w:rFonts w:asciiTheme="minorHAnsi" w:hAnsiTheme="minorHAnsi"/>
        </w:rPr>
        <w:t>i</w:t>
      </w:r>
      <w:proofErr w:type="spellEnd"/>
      <w:r w:rsidRPr="003A10F0">
        <w:rPr>
          <w:rFonts w:asciiTheme="minorHAnsi" w:hAnsiTheme="minorHAnsi"/>
        </w:rPr>
        <w:t xml:space="preserve">) Major Changes Relating to the </w:t>
      </w:r>
      <w:proofErr w:type="spellStart"/>
      <w:r w:rsidRPr="003A10F0">
        <w:rPr>
          <w:rFonts w:asciiTheme="minorHAnsi" w:hAnsiTheme="minorHAnsi"/>
        </w:rPr>
        <w:t>IACBE’s</w:t>
      </w:r>
      <w:proofErr w:type="spellEnd"/>
      <w:r w:rsidRPr="003A10F0">
        <w:rPr>
          <w:rFonts w:asciiTheme="minorHAnsi" w:hAnsiTheme="minorHAnsi"/>
        </w:rPr>
        <w:t xml:space="preserve"> Accreditation Principles </w:t>
      </w:r>
      <w:r w:rsidR="000246F2">
        <w:rPr>
          <w:rFonts w:asciiTheme="minorHAnsi" w:hAnsiTheme="minorHAnsi"/>
        </w:rPr>
        <w:t>a</w:t>
      </w:r>
      <w:r w:rsidRPr="003A10F0">
        <w:rPr>
          <w:rFonts w:asciiTheme="minorHAnsi" w:hAnsiTheme="minorHAnsi"/>
        </w:rPr>
        <w:t>nd</w:t>
      </w:r>
    </w:p>
    <w:p w:rsidR="00212BF3" w:rsidRDefault="003A10F0" w:rsidP="000246F2">
      <w:pPr>
        <w:pStyle w:val="ListParagraph"/>
        <w:ind w:left="331"/>
        <w:rPr>
          <w:rFonts w:asciiTheme="minorHAnsi" w:hAnsiTheme="minorHAnsi"/>
        </w:rPr>
      </w:pPr>
      <w:r w:rsidRPr="003A10F0">
        <w:rPr>
          <w:rFonts w:asciiTheme="minorHAnsi" w:hAnsiTheme="minorHAnsi"/>
        </w:rPr>
        <w:t>(ii) How the Academic Business Un</w:t>
      </w:r>
      <w:r w:rsidR="00E53B4E">
        <w:rPr>
          <w:rFonts w:asciiTheme="minorHAnsi" w:hAnsiTheme="minorHAnsi"/>
        </w:rPr>
        <w:t>i</w:t>
      </w:r>
      <w:r w:rsidR="000246F2">
        <w:rPr>
          <w:rFonts w:asciiTheme="minorHAnsi" w:hAnsiTheme="minorHAnsi"/>
        </w:rPr>
        <w:t>t Continues to Comply with the</w:t>
      </w:r>
      <w:r w:rsidR="00E53B4E">
        <w:rPr>
          <w:rFonts w:asciiTheme="minorHAnsi" w:hAnsiTheme="minorHAnsi"/>
        </w:rPr>
        <w:t xml:space="preserve"> Principles</w:t>
      </w:r>
    </w:p>
    <w:p w:rsidR="00212BF3" w:rsidRDefault="00212BF3" w:rsidP="00212BF3">
      <w:pPr>
        <w:pStyle w:val="ListParagraph"/>
        <w:ind w:left="0"/>
        <w:rPr>
          <w:rFonts w:asciiTheme="minorHAnsi" w:hAnsiTheme="minorHAnsi"/>
        </w:rPr>
      </w:pPr>
    </w:p>
    <w:p w:rsidR="00212BF3" w:rsidRDefault="00212BF3" w:rsidP="00212BF3">
      <w:pPr>
        <w:pStyle w:val="ListParagraph"/>
        <w:ind w:left="0"/>
        <w:rPr>
          <w:rFonts w:asciiTheme="minorHAnsi" w:hAnsiTheme="minorHAnsi"/>
        </w:rPr>
      </w:pPr>
      <w:r w:rsidRPr="00212BF3">
        <w:rPr>
          <w:rFonts w:asciiTheme="minorHAnsi" w:hAnsiTheme="minorHAnsi"/>
        </w:rPr>
        <w:t>The purpose</w:t>
      </w:r>
      <w:r>
        <w:rPr>
          <w:rFonts w:asciiTheme="minorHAnsi" w:hAnsiTheme="minorHAnsi"/>
        </w:rPr>
        <w:t xml:space="preserve">s </w:t>
      </w:r>
      <w:r w:rsidRPr="00212BF3">
        <w:rPr>
          <w:rFonts w:asciiTheme="minorHAnsi" w:hAnsiTheme="minorHAnsi"/>
        </w:rPr>
        <w:t xml:space="preserve">of the Interim Quality Assurance Report </w:t>
      </w:r>
      <w:r>
        <w:rPr>
          <w:rFonts w:asciiTheme="minorHAnsi" w:hAnsiTheme="minorHAnsi"/>
        </w:rPr>
        <w:t>are</w:t>
      </w:r>
      <w:r w:rsidRPr="00212BF3">
        <w:rPr>
          <w:rFonts w:asciiTheme="minorHAnsi" w:hAnsiTheme="minorHAnsi"/>
        </w:rPr>
        <w:t xml:space="preserve"> to (1) </w:t>
      </w:r>
      <w:r>
        <w:rPr>
          <w:rFonts w:asciiTheme="minorHAnsi" w:hAnsiTheme="minorHAnsi"/>
        </w:rPr>
        <w:t>provide</w:t>
      </w:r>
      <w:r w:rsidRPr="00212BF3">
        <w:rPr>
          <w:rFonts w:asciiTheme="minorHAnsi" w:hAnsiTheme="minorHAnsi"/>
        </w:rPr>
        <w:t xml:space="preserve"> information about major changes affecting the </w:t>
      </w:r>
      <w:r>
        <w:rPr>
          <w:rFonts w:asciiTheme="minorHAnsi" w:hAnsiTheme="minorHAnsi"/>
        </w:rPr>
        <w:t>academic business unit</w:t>
      </w:r>
      <w:r w:rsidRPr="00212BF3">
        <w:rPr>
          <w:rFonts w:asciiTheme="minorHAnsi" w:hAnsiTheme="minorHAnsi"/>
        </w:rPr>
        <w:t xml:space="preserve"> since </w:t>
      </w:r>
      <w:r>
        <w:rPr>
          <w:rFonts w:asciiTheme="minorHAnsi" w:hAnsiTheme="minorHAnsi"/>
        </w:rPr>
        <w:t xml:space="preserve">its </w:t>
      </w:r>
      <w:r w:rsidRPr="00212BF3">
        <w:rPr>
          <w:rFonts w:asciiTheme="minorHAnsi" w:hAnsiTheme="minorHAnsi"/>
        </w:rPr>
        <w:t xml:space="preserve">last </w:t>
      </w:r>
      <w:r>
        <w:rPr>
          <w:rFonts w:asciiTheme="minorHAnsi" w:hAnsiTheme="minorHAnsi"/>
        </w:rPr>
        <w:t>accreditation</w:t>
      </w:r>
      <w:r w:rsidRPr="00212BF3">
        <w:rPr>
          <w:rFonts w:asciiTheme="minorHAnsi" w:hAnsiTheme="minorHAnsi"/>
        </w:rPr>
        <w:t xml:space="preserve"> review, and (2) provide evidence that the </w:t>
      </w:r>
      <w:r>
        <w:rPr>
          <w:rFonts w:asciiTheme="minorHAnsi" w:hAnsiTheme="minorHAnsi"/>
        </w:rPr>
        <w:t>academic business unit</w:t>
      </w:r>
      <w:r w:rsidRPr="00212BF3">
        <w:rPr>
          <w:rFonts w:asciiTheme="minorHAnsi" w:hAnsiTheme="minorHAnsi"/>
        </w:rPr>
        <w:t xml:space="preserve"> continues to </w:t>
      </w:r>
      <w:r>
        <w:rPr>
          <w:rFonts w:asciiTheme="minorHAnsi" w:hAnsiTheme="minorHAnsi"/>
        </w:rPr>
        <w:t>comply with</w:t>
      </w:r>
      <w:r w:rsidRPr="00212BF3">
        <w:rPr>
          <w:rFonts w:asciiTheme="minorHAnsi" w:hAnsiTheme="minorHAnsi"/>
        </w:rPr>
        <w:t xml:space="preserve"> the </w:t>
      </w:r>
      <w:proofErr w:type="spellStart"/>
      <w:r>
        <w:rPr>
          <w:rFonts w:asciiTheme="minorHAnsi" w:hAnsiTheme="minorHAnsi"/>
        </w:rPr>
        <w:t>IACBE’s</w:t>
      </w:r>
      <w:proofErr w:type="spellEnd"/>
      <w:r w:rsidRPr="00212BF3">
        <w:rPr>
          <w:rFonts w:asciiTheme="minorHAnsi" w:hAnsiTheme="minorHAnsi"/>
        </w:rPr>
        <w:t xml:space="preserve"> </w:t>
      </w:r>
      <w:r w:rsidR="000246F2">
        <w:rPr>
          <w:rFonts w:asciiTheme="minorHAnsi" w:hAnsiTheme="minorHAnsi"/>
        </w:rPr>
        <w:t>Accreditation Principles</w:t>
      </w:r>
      <w:r>
        <w:rPr>
          <w:rFonts w:asciiTheme="minorHAnsi" w:hAnsiTheme="minorHAnsi"/>
        </w:rPr>
        <w:t>.</w:t>
      </w:r>
    </w:p>
    <w:p w:rsidR="00206704" w:rsidRDefault="00206704" w:rsidP="00212BF3">
      <w:pPr>
        <w:pStyle w:val="ListParagraph"/>
        <w:ind w:left="0"/>
        <w:rPr>
          <w:rFonts w:asciiTheme="minorHAnsi" w:hAnsiTheme="minorHAnsi"/>
        </w:rPr>
      </w:pPr>
    </w:p>
    <w:p w:rsidR="00206704" w:rsidRDefault="00206704" w:rsidP="00212BF3">
      <w:pPr>
        <w:pStyle w:val="ListParagraph"/>
        <w:ind w:left="0"/>
        <w:rPr>
          <w:rFonts w:asciiTheme="minorHAnsi" w:hAnsiTheme="minorHAnsi"/>
        </w:rPr>
        <w:sectPr w:rsidR="00206704" w:rsidSect="001626F3">
          <w:headerReference w:type="default" r:id="rId15"/>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pgNumType w:fmt="lowerRoman"/>
          <w:cols w:space="720"/>
          <w:titlePg/>
          <w:docGrid w:linePitch="360"/>
        </w:sectPr>
      </w:pPr>
    </w:p>
    <w:p w:rsidR="00206704" w:rsidRPr="00F65FA3" w:rsidRDefault="00755EAA" w:rsidP="00612FBE">
      <w:pPr>
        <w:pStyle w:val="ListParagraph"/>
        <w:numPr>
          <w:ilvl w:val="0"/>
          <w:numId w:val="3"/>
        </w:numPr>
        <w:pBdr>
          <w:bottom w:val="single" w:sz="2" w:space="1" w:color="auto"/>
        </w:pBdr>
        <w:ind w:left="288" w:hanging="288"/>
        <w:rPr>
          <w:rFonts w:asciiTheme="minorHAnsi" w:hAnsiTheme="minorHAnsi"/>
          <w:b/>
          <w:sz w:val="24"/>
          <w:szCs w:val="24"/>
        </w:rPr>
      </w:pPr>
      <w:r w:rsidRPr="00F65FA3">
        <w:rPr>
          <w:rFonts w:asciiTheme="minorHAnsi" w:hAnsiTheme="minorHAnsi"/>
          <w:b/>
          <w:sz w:val="24"/>
          <w:szCs w:val="24"/>
        </w:rPr>
        <w:lastRenderedPageBreak/>
        <w:t>Institutional Information</w:t>
      </w:r>
    </w:p>
    <w:p w:rsidR="008E3C97" w:rsidRPr="00370F1A" w:rsidRDefault="008E3C97">
      <w:pPr>
        <w:rPr>
          <w:rFonts w:asciiTheme="minorHAnsi" w:hAnsiTheme="minorHAnsi"/>
          <w:sz w:val="20"/>
          <w:szCs w:val="20"/>
        </w:rPr>
      </w:pPr>
    </w:p>
    <w:tbl>
      <w:tblPr>
        <w:tblW w:w="9360" w:type="dxa"/>
        <w:jc w:val="center"/>
        <w:tblLayout w:type="fixed"/>
        <w:tblLook w:val="01E0" w:firstRow="1" w:lastRow="1" w:firstColumn="1" w:lastColumn="1" w:noHBand="0" w:noVBand="0"/>
      </w:tblPr>
      <w:tblGrid>
        <w:gridCol w:w="630"/>
        <w:gridCol w:w="1170"/>
        <w:gridCol w:w="72"/>
        <w:gridCol w:w="558"/>
        <w:gridCol w:w="18"/>
        <w:gridCol w:w="252"/>
        <w:gridCol w:w="450"/>
        <w:gridCol w:w="162"/>
        <w:gridCol w:w="576"/>
        <w:gridCol w:w="342"/>
        <w:gridCol w:w="1080"/>
        <w:gridCol w:w="270"/>
        <w:gridCol w:w="180"/>
        <w:gridCol w:w="47"/>
        <w:gridCol w:w="529"/>
        <w:gridCol w:w="1134"/>
        <w:gridCol w:w="1890"/>
      </w:tblGrid>
      <w:tr w:rsidR="00755EAA" w:rsidRPr="00755EAA" w:rsidTr="00902321">
        <w:trPr>
          <w:trHeight w:val="20"/>
          <w:jc w:val="center"/>
        </w:trPr>
        <w:tc>
          <w:tcPr>
            <w:tcW w:w="1800" w:type="dxa"/>
            <w:gridSpan w:val="2"/>
            <w:tcMar>
              <w:top w:w="0" w:type="dxa"/>
              <w:left w:w="0" w:type="dxa"/>
              <w:right w:w="0" w:type="dxa"/>
            </w:tcMar>
            <w:vAlign w:val="bottom"/>
          </w:tcPr>
          <w:p w:rsidR="00755EAA" w:rsidRPr="00755EAA" w:rsidRDefault="00755EAA" w:rsidP="00755EAA">
            <w:pPr>
              <w:rPr>
                <w:rFonts w:ascii="Calibri" w:hAnsi="Calibri"/>
              </w:rPr>
            </w:pPr>
            <w:r w:rsidRPr="00755EAA">
              <w:rPr>
                <w:rFonts w:ascii="Calibri" w:hAnsi="Calibri"/>
              </w:rPr>
              <w:t>Institution’s Name:</w:t>
            </w:r>
          </w:p>
        </w:tc>
        <w:tc>
          <w:tcPr>
            <w:tcW w:w="7560" w:type="dxa"/>
            <w:gridSpan w:val="15"/>
            <w:tcBorders>
              <w:bottom w:val="single" w:sz="4" w:space="0" w:color="auto"/>
            </w:tcBorders>
            <w:tcMar>
              <w:top w:w="0" w:type="dxa"/>
            </w:tcMar>
            <w:vAlign w:val="bottom"/>
          </w:tcPr>
          <w:p w:rsidR="00755EAA" w:rsidRPr="00755EAA" w:rsidRDefault="00755EAA" w:rsidP="00755EAA">
            <w:pPr>
              <w:rPr>
                <w:rFonts w:ascii="Calibri" w:hAnsi="Calibri"/>
              </w:rPr>
            </w:pPr>
          </w:p>
        </w:tc>
      </w:tr>
      <w:tr w:rsidR="00755EAA" w:rsidRPr="00755EAA" w:rsidTr="00902321">
        <w:trPr>
          <w:trHeight w:val="20"/>
          <w:jc w:val="center"/>
        </w:trPr>
        <w:tc>
          <w:tcPr>
            <w:tcW w:w="2700" w:type="dxa"/>
            <w:gridSpan w:val="6"/>
            <w:tcMar>
              <w:top w:w="144" w:type="dxa"/>
              <w:left w:w="0" w:type="dxa"/>
              <w:right w:w="0" w:type="dxa"/>
            </w:tcMar>
            <w:vAlign w:val="bottom"/>
          </w:tcPr>
          <w:p w:rsidR="00755EAA" w:rsidRPr="00755EAA" w:rsidRDefault="00755EAA" w:rsidP="00755EAA">
            <w:pPr>
              <w:rPr>
                <w:rFonts w:ascii="Calibri" w:hAnsi="Calibri"/>
              </w:rPr>
            </w:pPr>
            <w:r w:rsidRPr="00755EAA">
              <w:rPr>
                <w:rFonts w:ascii="Calibri" w:hAnsi="Calibri"/>
              </w:rPr>
              <w:t>Institution’s Physical Address:</w:t>
            </w:r>
          </w:p>
        </w:tc>
        <w:tc>
          <w:tcPr>
            <w:tcW w:w="6660" w:type="dxa"/>
            <w:gridSpan w:val="11"/>
            <w:tcBorders>
              <w:top w:val="single" w:sz="4" w:space="0" w:color="auto"/>
              <w:bottom w:val="single" w:sz="4" w:space="0" w:color="auto"/>
            </w:tcBorders>
            <w:tcMar>
              <w:top w:w="144" w:type="dxa"/>
            </w:tcMar>
            <w:vAlign w:val="bottom"/>
          </w:tcPr>
          <w:p w:rsidR="00755EAA" w:rsidRPr="00755EAA" w:rsidRDefault="00755EAA" w:rsidP="00755EAA">
            <w:pPr>
              <w:rPr>
                <w:rFonts w:ascii="Calibri" w:hAnsi="Calibri"/>
              </w:rPr>
            </w:pPr>
          </w:p>
        </w:tc>
      </w:tr>
      <w:tr w:rsidR="00755EAA" w:rsidRPr="00755EAA" w:rsidTr="00902321">
        <w:trPr>
          <w:trHeight w:val="20"/>
          <w:jc w:val="center"/>
        </w:trPr>
        <w:tc>
          <w:tcPr>
            <w:tcW w:w="3150" w:type="dxa"/>
            <w:gridSpan w:val="7"/>
            <w:tcMar>
              <w:top w:w="144" w:type="dxa"/>
              <w:left w:w="0" w:type="dxa"/>
              <w:right w:w="0" w:type="dxa"/>
            </w:tcMar>
            <w:vAlign w:val="bottom"/>
          </w:tcPr>
          <w:p w:rsidR="00755EAA" w:rsidRPr="00755EAA" w:rsidRDefault="00755EAA" w:rsidP="00902321">
            <w:pPr>
              <w:rPr>
                <w:rFonts w:ascii="Calibri" w:hAnsi="Calibri"/>
              </w:rPr>
            </w:pPr>
            <w:r w:rsidRPr="00755EAA">
              <w:rPr>
                <w:rFonts w:ascii="Calibri" w:hAnsi="Calibri"/>
              </w:rPr>
              <w:t>Institution’s Mailing Address</w:t>
            </w:r>
          </w:p>
          <w:p w:rsidR="00755EAA" w:rsidRPr="00755EAA" w:rsidRDefault="00755EAA" w:rsidP="00755EAA">
            <w:pPr>
              <w:rPr>
                <w:rFonts w:ascii="Calibri" w:hAnsi="Calibri"/>
              </w:rPr>
            </w:pPr>
            <w:r w:rsidRPr="00755EAA">
              <w:rPr>
                <w:rFonts w:ascii="Calibri" w:hAnsi="Calibri"/>
              </w:rPr>
              <w:t>(if different than physical address):</w:t>
            </w:r>
          </w:p>
        </w:tc>
        <w:tc>
          <w:tcPr>
            <w:tcW w:w="6210" w:type="dxa"/>
            <w:gridSpan w:val="10"/>
            <w:tcBorders>
              <w:top w:val="single" w:sz="4" w:space="0" w:color="auto"/>
              <w:bottom w:val="single" w:sz="4" w:space="0" w:color="auto"/>
            </w:tcBorders>
            <w:tcMar>
              <w:top w:w="144" w:type="dxa"/>
            </w:tcMar>
            <w:vAlign w:val="bottom"/>
          </w:tcPr>
          <w:p w:rsidR="00755EAA" w:rsidRPr="00755EAA" w:rsidRDefault="00755EAA" w:rsidP="00755EAA">
            <w:pPr>
              <w:rPr>
                <w:rFonts w:ascii="Calibri" w:hAnsi="Calibri"/>
              </w:rPr>
            </w:pPr>
          </w:p>
        </w:tc>
      </w:tr>
      <w:tr w:rsidR="00755EAA" w:rsidRPr="00755EAA" w:rsidTr="00902321">
        <w:trPr>
          <w:trHeight w:val="20"/>
          <w:jc w:val="center"/>
        </w:trPr>
        <w:tc>
          <w:tcPr>
            <w:tcW w:w="2430" w:type="dxa"/>
            <w:gridSpan w:val="4"/>
            <w:tcMar>
              <w:top w:w="144" w:type="dxa"/>
              <w:left w:w="0" w:type="dxa"/>
              <w:right w:w="0" w:type="dxa"/>
            </w:tcMar>
            <w:vAlign w:val="bottom"/>
          </w:tcPr>
          <w:p w:rsidR="00755EAA" w:rsidRPr="00755EAA" w:rsidRDefault="00755EAA" w:rsidP="00902321">
            <w:pPr>
              <w:rPr>
                <w:rFonts w:ascii="Calibri" w:hAnsi="Calibri"/>
              </w:rPr>
            </w:pPr>
            <w:r w:rsidRPr="00755EAA">
              <w:rPr>
                <w:rFonts w:ascii="Calibri" w:hAnsi="Calibri"/>
              </w:rPr>
              <w:t>City</w:t>
            </w:r>
            <w:r w:rsidR="008E3C97" w:rsidRPr="008E3C97">
              <w:rPr>
                <w:rFonts w:ascii="Calibri" w:hAnsi="Calibri"/>
              </w:rPr>
              <w:t>,</w:t>
            </w:r>
            <w:r w:rsidRPr="00755EAA">
              <w:rPr>
                <w:rFonts w:ascii="Calibri" w:hAnsi="Calibri"/>
              </w:rPr>
              <w:t xml:space="preserve"> and State or Country:</w:t>
            </w:r>
          </w:p>
        </w:tc>
        <w:tc>
          <w:tcPr>
            <w:tcW w:w="3377" w:type="dxa"/>
            <w:gridSpan w:val="10"/>
            <w:tcBorders>
              <w:bottom w:val="single" w:sz="4" w:space="0" w:color="auto"/>
            </w:tcBorders>
            <w:tcMar>
              <w:top w:w="144" w:type="dxa"/>
            </w:tcMar>
            <w:vAlign w:val="bottom"/>
          </w:tcPr>
          <w:p w:rsidR="00755EAA" w:rsidRPr="00755EAA" w:rsidRDefault="00755EAA" w:rsidP="00755EAA">
            <w:pPr>
              <w:rPr>
                <w:rFonts w:ascii="Calibri" w:hAnsi="Calibri"/>
              </w:rPr>
            </w:pPr>
          </w:p>
        </w:tc>
        <w:tc>
          <w:tcPr>
            <w:tcW w:w="1663" w:type="dxa"/>
            <w:gridSpan w:val="2"/>
            <w:tcMar>
              <w:top w:w="144" w:type="dxa"/>
              <w:left w:w="115" w:type="dxa"/>
              <w:right w:w="0" w:type="dxa"/>
            </w:tcMar>
            <w:vAlign w:val="bottom"/>
          </w:tcPr>
          <w:p w:rsidR="00755EAA" w:rsidRPr="00755EAA" w:rsidRDefault="00755EAA" w:rsidP="00755EAA">
            <w:pPr>
              <w:rPr>
                <w:rFonts w:ascii="Calibri" w:hAnsi="Calibri"/>
                <w:lang w:val="fr-FR"/>
              </w:rPr>
            </w:pPr>
            <w:r w:rsidRPr="00755EAA">
              <w:rPr>
                <w:rFonts w:ascii="Calibri" w:hAnsi="Calibri"/>
              </w:rPr>
              <w:t>ZIP/Postal Code:</w:t>
            </w:r>
          </w:p>
        </w:tc>
        <w:tc>
          <w:tcPr>
            <w:tcW w:w="1890" w:type="dxa"/>
            <w:tcBorders>
              <w:bottom w:val="single" w:sz="4" w:space="0" w:color="auto"/>
            </w:tcBorders>
            <w:tcMar>
              <w:top w:w="144" w:type="dxa"/>
            </w:tcMar>
            <w:vAlign w:val="bottom"/>
          </w:tcPr>
          <w:p w:rsidR="00755EAA" w:rsidRPr="00755EAA" w:rsidRDefault="00755EAA" w:rsidP="00755EAA">
            <w:pPr>
              <w:jc w:val="both"/>
              <w:rPr>
                <w:rFonts w:ascii="Calibri" w:hAnsi="Calibri"/>
                <w:lang w:val="fr-FR"/>
              </w:rPr>
            </w:pPr>
          </w:p>
        </w:tc>
      </w:tr>
      <w:tr w:rsidR="00902321" w:rsidRPr="00755EAA" w:rsidTr="00902321">
        <w:trPr>
          <w:trHeight w:val="20"/>
          <w:jc w:val="center"/>
        </w:trPr>
        <w:tc>
          <w:tcPr>
            <w:tcW w:w="5580" w:type="dxa"/>
            <w:gridSpan w:val="12"/>
            <w:tcMar>
              <w:top w:w="144" w:type="dxa"/>
              <w:left w:w="0" w:type="dxa"/>
              <w:right w:w="0" w:type="dxa"/>
            </w:tcMar>
            <w:vAlign w:val="bottom"/>
          </w:tcPr>
          <w:p w:rsidR="00902321" w:rsidRPr="00755EAA" w:rsidRDefault="00902321" w:rsidP="00902321">
            <w:pPr>
              <w:rPr>
                <w:rFonts w:ascii="Calibri" w:hAnsi="Calibri"/>
              </w:rPr>
            </w:pPr>
            <w:r w:rsidRPr="00755EAA">
              <w:rPr>
                <w:rFonts w:ascii="Calibri" w:hAnsi="Calibri"/>
              </w:rPr>
              <w:t xml:space="preserve">Telephone </w:t>
            </w:r>
            <w:r w:rsidRPr="00755EAA">
              <w:rPr>
                <w:rFonts w:ascii="Calibri" w:hAnsi="Calibri"/>
                <w:bCs/>
              </w:rPr>
              <w:t xml:space="preserve">(with country code </w:t>
            </w:r>
            <w:r w:rsidRPr="00755EAA">
              <w:rPr>
                <w:rFonts w:ascii="Calibri" w:hAnsi="Calibri"/>
              </w:rPr>
              <w:t>if outside of the United States):</w:t>
            </w:r>
          </w:p>
        </w:tc>
        <w:tc>
          <w:tcPr>
            <w:tcW w:w="3780" w:type="dxa"/>
            <w:gridSpan w:val="5"/>
            <w:tcBorders>
              <w:bottom w:val="single" w:sz="4" w:space="0" w:color="auto"/>
            </w:tcBorders>
            <w:tcMar>
              <w:top w:w="144" w:type="dxa"/>
            </w:tcMar>
            <w:vAlign w:val="bottom"/>
          </w:tcPr>
          <w:p w:rsidR="00902321" w:rsidRPr="00755EAA" w:rsidRDefault="00902321" w:rsidP="00755EAA">
            <w:pPr>
              <w:rPr>
                <w:rFonts w:ascii="Calibri" w:hAnsi="Calibri"/>
                <w:lang w:val="fr-FR"/>
              </w:rPr>
            </w:pPr>
          </w:p>
        </w:tc>
      </w:tr>
      <w:tr w:rsidR="00902321" w:rsidRPr="00755EAA" w:rsidTr="008A662C">
        <w:trPr>
          <w:trHeight w:val="20"/>
          <w:jc w:val="center"/>
        </w:trPr>
        <w:tc>
          <w:tcPr>
            <w:tcW w:w="630" w:type="dxa"/>
            <w:tcMar>
              <w:top w:w="144" w:type="dxa"/>
              <w:left w:w="0" w:type="dxa"/>
              <w:right w:w="0" w:type="dxa"/>
            </w:tcMar>
            <w:vAlign w:val="bottom"/>
          </w:tcPr>
          <w:p w:rsidR="00902321" w:rsidRPr="00755EAA" w:rsidRDefault="00902321" w:rsidP="00902321">
            <w:pPr>
              <w:rPr>
                <w:rFonts w:ascii="Calibri" w:hAnsi="Calibri"/>
                <w:lang w:val="fr-FR"/>
              </w:rPr>
            </w:pPr>
            <w:proofErr w:type="gramStart"/>
            <w:r w:rsidRPr="00755EAA">
              <w:rPr>
                <w:rFonts w:ascii="Calibri" w:hAnsi="Calibri"/>
                <w:lang w:val="fr-FR"/>
              </w:rPr>
              <w:t>Email:</w:t>
            </w:r>
            <w:proofErr w:type="gramEnd"/>
          </w:p>
        </w:tc>
        <w:tc>
          <w:tcPr>
            <w:tcW w:w="3600" w:type="dxa"/>
            <w:gridSpan w:val="9"/>
            <w:tcBorders>
              <w:bottom w:val="single" w:sz="4" w:space="0" w:color="auto"/>
            </w:tcBorders>
            <w:tcMar>
              <w:top w:w="144" w:type="dxa"/>
            </w:tcMar>
            <w:vAlign w:val="bottom"/>
          </w:tcPr>
          <w:p w:rsidR="00902321" w:rsidRPr="00755EAA" w:rsidRDefault="00902321" w:rsidP="00902321">
            <w:pPr>
              <w:rPr>
                <w:rFonts w:ascii="Calibri" w:hAnsi="Calibri"/>
              </w:rPr>
            </w:pPr>
          </w:p>
        </w:tc>
        <w:tc>
          <w:tcPr>
            <w:tcW w:w="1080" w:type="dxa"/>
            <w:tcMar>
              <w:top w:w="144" w:type="dxa"/>
              <w:left w:w="115" w:type="dxa"/>
              <w:right w:w="0" w:type="dxa"/>
            </w:tcMar>
            <w:vAlign w:val="bottom"/>
          </w:tcPr>
          <w:p w:rsidR="00902321" w:rsidRPr="00755EAA" w:rsidRDefault="00902321" w:rsidP="00902321">
            <w:pPr>
              <w:rPr>
                <w:rFonts w:ascii="Calibri" w:hAnsi="Calibri"/>
              </w:rPr>
            </w:pPr>
            <w:r w:rsidRPr="00755EAA">
              <w:rPr>
                <w:rFonts w:ascii="Calibri" w:hAnsi="Calibri"/>
              </w:rPr>
              <w:t>Website:</w:t>
            </w:r>
          </w:p>
        </w:tc>
        <w:tc>
          <w:tcPr>
            <w:tcW w:w="4050" w:type="dxa"/>
            <w:gridSpan w:val="6"/>
            <w:tcBorders>
              <w:bottom w:val="single" w:sz="4" w:space="0" w:color="auto"/>
            </w:tcBorders>
            <w:tcMar>
              <w:top w:w="144" w:type="dxa"/>
            </w:tcMar>
            <w:vAlign w:val="bottom"/>
          </w:tcPr>
          <w:p w:rsidR="00902321" w:rsidRPr="00755EAA" w:rsidRDefault="00902321" w:rsidP="00902321">
            <w:pPr>
              <w:rPr>
                <w:rFonts w:ascii="Calibri" w:hAnsi="Calibri"/>
              </w:rPr>
            </w:pPr>
          </w:p>
        </w:tc>
      </w:tr>
      <w:tr w:rsidR="008E3C97" w:rsidRPr="00755EAA" w:rsidTr="00902321">
        <w:trPr>
          <w:trHeight w:val="20"/>
          <w:jc w:val="center"/>
        </w:trPr>
        <w:tc>
          <w:tcPr>
            <w:tcW w:w="1872" w:type="dxa"/>
            <w:gridSpan w:val="3"/>
            <w:tcMar>
              <w:top w:w="144" w:type="dxa"/>
              <w:left w:w="0" w:type="dxa"/>
              <w:right w:w="0" w:type="dxa"/>
            </w:tcMar>
            <w:vAlign w:val="bottom"/>
          </w:tcPr>
          <w:p w:rsidR="00755EAA" w:rsidRPr="00755EAA" w:rsidRDefault="00755EAA" w:rsidP="00755EAA">
            <w:pPr>
              <w:rPr>
                <w:rFonts w:ascii="Calibri" w:hAnsi="Calibri"/>
              </w:rPr>
            </w:pPr>
            <w:r w:rsidRPr="00755EAA">
              <w:rPr>
                <w:rFonts w:ascii="Calibri" w:hAnsi="Calibri"/>
              </w:rPr>
              <w:t>Type of Institution:</w:t>
            </w:r>
          </w:p>
        </w:tc>
        <w:tc>
          <w:tcPr>
            <w:tcW w:w="576" w:type="dxa"/>
            <w:gridSpan w:val="2"/>
            <w:tcBorders>
              <w:bottom w:val="single" w:sz="4" w:space="0" w:color="auto"/>
            </w:tcBorders>
            <w:tcMar>
              <w:top w:w="144" w:type="dxa"/>
            </w:tcMar>
            <w:vAlign w:val="bottom"/>
          </w:tcPr>
          <w:p w:rsidR="00755EAA" w:rsidRPr="00755EAA" w:rsidRDefault="00755EAA" w:rsidP="00755EAA">
            <w:pPr>
              <w:jc w:val="center"/>
              <w:rPr>
                <w:rFonts w:ascii="Calibri" w:hAnsi="Calibri"/>
              </w:rPr>
            </w:pPr>
          </w:p>
        </w:tc>
        <w:tc>
          <w:tcPr>
            <w:tcW w:w="864" w:type="dxa"/>
            <w:gridSpan w:val="3"/>
            <w:tcMar>
              <w:top w:w="144" w:type="dxa"/>
              <w:left w:w="115" w:type="dxa"/>
              <w:right w:w="0" w:type="dxa"/>
            </w:tcMar>
            <w:vAlign w:val="bottom"/>
          </w:tcPr>
          <w:p w:rsidR="00755EAA" w:rsidRPr="00755EAA" w:rsidRDefault="00755EAA" w:rsidP="00755EAA">
            <w:pPr>
              <w:rPr>
                <w:rFonts w:ascii="Calibri" w:hAnsi="Calibri"/>
              </w:rPr>
            </w:pPr>
            <w:r w:rsidRPr="00755EAA">
              <w:rPr>
                <w:rFonts w:ascii="Calibri" w:hAnsi="Calibri"/>
              </w:rPr>
              <w:t>Public</w:t>
            </w:r>
          </w:p>
        </w:tc>
        <w:tc>
          <w:tcPr>
            <w:tcW w:w="576" w:type="dxa"/>
            <w:tcBorders>
              <w:bottom w:val="single" w:sz="4" w:space="0" w:color="auto"/>
            </w:tcBorders>
            <w:tcMar>
              <w:top w:w="144" w:type="dxa"/>
            </w:tcMar>
            <w:vAlign w:val="bottom"/>
          </w:tcPr>
          <w:p w:rsidR="00755EAA" w:rsidRPr="00755EAA" w:rsidRDefault="00755EAA" w:rsidP="00755EAA">
            <w:pPr>
              <w:jc w:val="center"/>
              <w:rPr>
                <w:rFonts w:ascii="Calibri" w:hAnsi="Calibri"/>
              </w:rPr>
            </w:pPr>
          </w:p>
        </w:tc>
        <w:tc>
          <w:tcPr>
            <w:tcW w:w="1872" w:type="dxa"/>
            <w:gridSpan w:val="4"/>
            <w:tcMar>
              <w:top w:w="144" w:type="dxa"/>
            </w:tcMar>
            <w:vAlign w:val="bottom"/>
          </w:tcPr>
          <w:p w:rsidR="00755EAA" w:rsidRPr="00755EAA" w:rsidRDefault="00755EAA" w:rsidP="00755EAA">
            <w:pPr>
              <w:rPr>
                <w:rFonts w:ascii="Calibri" w:hAnsi="Calibri"/>
              </w:rPr>
            </w:pPr>
            <w:r w:rsidRPr="00755EAA">
              <w:rPr>
                <w:rFonts w:ascii="Calibri" w:hAnsi="Calibri"/>
              </w:rPr>
              <w:t>Private Nonprofit</w:t>
            </w:r>
          </w:p>
        </w:tc>
        <w:tc>
          <w:tcPr>
            <w:tcW w:w="576" w:type="dxa"/>
            <w:gridSpan w:val="2"/>
            <w:tcBorders>
              <w:bottom w:val="single" w:sz="4" w:space="0" w:color="auto"/>
            </w:tcBorders>
            <w:tcMar>
              <w:top w:w="144" w:type="dxa"/>
            </w:tcMar>
            <w:vAlign w:val="bottom"/>
          </w:tcPr>
          <w:p w:rsidR="00755EAA" w:rsidRPr="00755EAA" w:rsidRDefault="00755EAA" w:rsidP="00755EAA">
            <w:pPr>
              <w:jc w:val="center"/>
              <w:rPr>
                <w:rFonts w:ascii="Calibri" w:hAnsi="Calibri"/>
              </w:rPr>
            </w:pPr>
          </w:p>
        </w:tc>
        <w:tc>
          <w:tcPr>
            <w:tcW w:w="3024" w:type="dxa"/>
            <w:gridSpan w:val="2"/>
            <w:tcMar>
              <w:top w:w="144" w:type="dxa"/>
              <w:left w:w="115" w:type="dxa"/>
              <w:right w:w="0" w:type="dxa"/>
            </w:tcMar>
            <w:vAlign w:val="bottom"/>
          </w:tcPr>
          <w:p w:rsidR="00755EAA" w:rsidRPr="00755EAA" w:rsidRDefault="00755EAA" w:rsidP="008E3C97">
            <w:pPr>
              <w:rPr>
                <w:rFonts w:ascii="Calibri" w:hAnsi="Calibri"/>
              </w:rPr>
            </w:pPr>
            <w:r w:rsidRPr="00755EAA">
              <w:rPr>
                <w:rFonts w:ascii="Calibri" w:hAnsi="Calibri"/>
              </w:rPr>
              <w:t>Private For-Profit</w:t>
            </w:r>
          </w:p>
        </w:tc>
      </w:tr>
    </w:tbl>
    <w:p w:rsidR="00902321" w:rsidRPr="00370F1A" w:rsidRDefault="00902321" w:rsidP="00902321">
      <w:pPr>
        <w:pStyle w:val="Title"/>
        <w:jc w:val="left"/>
        <w:rPr>
          <w:rFonts w:asciiTheme="minorHAnsi" w:hAnsiTheme="minorHAnsi"/>
          <w:b w:val="0"/>
          <w:bCs w:val="0"/>
          <w:sz w:val="20"/>
          <w:szCs w:val="20"/>
        </w:rPr>
      </w:pPr>
    </w:p>
    <w:p w:rsidR="00902321" w:rsidRPr="00902321" w:rsidRDefault="00902321" w:rsidP="00902321">
      <w:pPr>
        <w:pStyle w:val="Title"/>
        <w:jc w:val="left"/>
        <w:rPr>
          <w:rFonts w:asciiTheme="minorHAnsi" w:hAnsiTheme="minorHAnsi"/>
          <w:b w:val="0"/>
          <w:bCs w:val="0"/>
        </w:rPr>
      </w:pPr>
      <w:r w:rsidRPr="00902321">
        <w:rPr>
          <w:rFonts w:asciiTheme="minorHAnsi" w:hAnsiTheme="minorHAnsi"/>
          <w:b w:val="0"/>
          <w:bCs w:val="0"/>
        </w:rPr>
        <w:t>Provide the following information pertaining to the president/CEO of your institution:</w:t>
      </w:r>
    </w:p>
    <w:p w:rsidR="00902321" w:rsidRPr="00370F1A" w:rsidRDefault="00902321" w:rsidP="00902321">
      <w:pPr>
        <w:pStyle w:val="Title"/>
        <w:jc w:val="left"/>
        <w:rPr>
          <w:rFonts w:asciiTheme="minorHAnsi" w:hAnsiTheme="minorHAnsi"/>
          <w:b w:val="0"/>
          <w:bCs w:val="0"/>
          <w:sz w:val="20"/>
          <w:szCs w:val="20"/>
        </w:rPr>
      </w:pPr>
    </w:p>
    <w:tbl>
      <w:tblPr>
        <w:tblW w:w="9360" w:type="dxa"/>
        <w:jc w:val="center"/>
        <w:tblLayout w:type="fixed"/>
        <w:tblCellMar>
          <w:left w:w="115" w:type="dxa"/>
          <w:right w:w="115" w:type="dxa"/>
        </w:tblCellMar>
        <w:tblLook w:val="01E0" w:firstRow="1" w:lastRow="1" w:firstColumn="1" w:lastColumn="1" w:noHBand="0" w:noVBand="0"/>
      </w:tblPr>
      <w:tblGrid>
        <w:gridCol w:w="720"/>
        <w:gridCol w:w="630"/>
        <w:gridCol w:w="810"/>
        <w:gridCol w:w="2591"/>
        <w:gridCol w:w="739"/>
        <w:gridCol w:w="180"/>
        <w:gridCol w:w="3690"/>
      </w:tblGrid>
      <w:tr w:rsidR="00902321" w:rsidRPr="00902321" w:rsidTr="00902321">
        <w:trPr>
          <w:trHeight w:val="20"/>
          <w:jc w:val="center"/>
        </w:trPr>
        <w:tc>
          <w:tcPr>
            <w:tcW w:w="720" w:type="dxa"/>
            <w:tcMar>
              <w:top w:w="0" w:type="dxa"/>
              <w:left w:w="0" w:type="dxa"/>
            </w:tcMar>
            <w:vAlign w:val="bottom"/>
          </w:tcPr>
          <w:p w:rsidR="00902321" w:rsidRPr="00902321" w:rsidRDefault="00902321" w:rsidP="00902321">
            <w:pPr>
              <w:pStyle w:val="Title"/>
              <w:jc w:val="left"/>
              <w:rPr>
                <w:rFonts w:asciiTheme="minorHAnsi" w:hAnsiTheme="minorHAnsi"/>
                <w:b w:val="0"/>
                <w:bCs w:val="0"/>
              </w:rPr>
            </w:pPr>
            <w:r w:rsidRPr="00902321">
              <w:rPr>
                <w:rFonts w:asciiTheme="minorHAnsi" w:hAnsiTheme="minorHAnsi"/>
                <w:b w:val="0"/>
                <w:bCs w:val="0"/>
              </w:rPr>
              <w:t>Name:</w:t>
            </w:r>
          </w:p>
        </w:tc>
        <w:tc>
          <w:tcPr>
            <w:tcW w:w="8640" w:type="dxa"/>
            <w:gridSpan w:val="6"/>
            <w:tcBorders>
              <w:bottom w:val="single" w:sz="4" w:space="0" w:color="auto"/>
            </w:tcBorders>
            <w:tcMar>
              <w:top w:w="0" w:type="dxa"/>
            </w:tcMar>
            <w:vAlign w:val="bottom"/>
          </w:tcPr>
          <w:p w:rsidR="00902321" w:rsidRPr="00902321" w:rsidRDefault="00902321" w:rsidP="00902321">
            <w:pPr>
              <w:pStyle w:val="Title"/>
              <w:jc w:val="left"/>
              <w:rPr>
                <w:rFonts w:asciiTheme="minorHAnsi" w:hAnsiTheme="minorHAnsi"/>
                <w:b w:val="0"/>
                <w:bCs w:val="0"/>
              </w:rPr>
            </w:pPr>
          </w:p>
        </w:tc>
      </w:tr>
      <w:tr w:rsidR="00902321" w:rsidRPr="00902321" w:rsidTr="008A662C">
        <w:trPr>
          <w:trHeight w:val="20"/>
          <w:jc w:val="center"/>
        </w:trPr>
        <w:tc>
          <w:tcPr>
            <w:tcW w:w="1350" w:type="dxa"/>
            <w:gridSpan w:val="2"/>
            <w:tcMar>
              <w:top w:w="144" w:type="dxa"/>
              <w:left w:w="0" w:type="dxa"/>
            </w:tcMar>
            <w:vAlign w:val="bottom"/>
          </w:tcPr>
          <w:p w:rsidR="00902321" w:rsidRPr="00902321" w:rsidRDefault="00902321" w:rsidP="00902321">
            <w:pPr>
              <w:pStyle w:val="Title"/>
              <w:jc w:val="left"/>
              <w:rPr>
                <w:rFonts w:asciiTheme="minorHAnsi" w:hAnsiTheme="minorHAnsi"/>
                <w:b w:val="0"/>
                <w:bCs w:val="0"/>
              </w:rPr>
            </w:pPr>
            <w:r>
              <w:rPr>
                <w:rFonts w:asciiTheme="minorHAnsi" w:hAnsiTheme="minorHAnsi"/>
                <w:b w:val="0"/>
                <w:bCs w:val="0"/>
              </w:rPr>
              <w:t>Position</w:t>
            </w:r>
            <w:r w:rsidR="008A662C">
              <w:rPr>
                <w:rFonts w:asciiTheme="minorHAnsi" w:hAnsiTheme="minorHAnsi"/>
                <w:b w:val="0"/>
                <w:bCs w:val="0"/>
              </w:rPr>
              <w:t xml:space="preserve"> Title</w:t>
            </w:r>
            <w:r w:rsidRPr="00902321">
              <w:rPr>
                <w:rFonts w:asciiTheme="minorHAnsi" w:hAnsiTheme="minorHAnsi"/>
                <w:b w:val="0"/>
                <w:bCs w:val="0"/>
              </w:rPr>
              <w:t>:</w:t>
            </w:r>
          </w:p>
        </w:tc>
        <w:tc>
          <w:tcPr>
            <w:tcW w:w="8010" w:type="dxa"/>
            <w:gridSpan w:val="5"/>
            <w:tcBorders>
              <w:bottom w:val="single" w:sz="4" w:space="0" w:color="auto"/>
            </w:tcBorders>
            <w:tcMar>
              <w:top w:w="144" w:type="dxa"/>
            </w:tcMar>
            <w:vAlign w:val="bottom"/>
          </w:tcPr>
          <w:p w:rsidR="00902321" w:rsidRPr="00902321" w:rsidRDefault="00902321" w:rsidP="00902321">
            <w:pPr>
              <w:pStyle w:val="Title"/>
              <w:jc w:val="left"/>
              <w:rPr>
                <w:rFonts w:asciiTheme="minorHAnsi" w:hAnsiTheme="minorHAnsi"/>
                <w:b w:val="0"/>
                <w:bCs w:val="0"/>
              </w:rPr>
            </w:pPr>
          </w:p>
        </w:tc>
      </w:tr>
      <w:tr w:rsidR="00902321" w:rsidRPr="00902321" w:rsidTr="00902321">
        <w:trPr>
          <w:trHeight w:val="20"/>
          <w:jc w:val="center"/>
        </w:trPr>
        <w:tc>
          <w:tcPr>
            <w:tcW w:w="2160" w:type="dxa"/>
            <w:gridSpan w:val="3"/>
            <w:tcMar>
              <w:top w:w="144" w:type="dxa"/>
              <w:left w:w="0" w:type="dxa"/>
              <w:right w:w="0" w:type="dxa"/>
            </w:tcMar>
            <w:vAlign w:val="bottom"/>
          </w:tcPr>
          <w:p w:rsidR="00902321" w:rsidRPr="00902321" w:rsidRDefault="00902321" w:rsidP="00902321">
            <w:pPr>
              <w:pStyle w:val="Title"/>
              <w:jc w:val="left"/>
              <w:rPr>
                <w:rFonts w:asciiTheme="minorHAnsi" w:hAnsiTheme="minorHAnsi"/>
                <w:b w:val="0"/>
                <w:bCs w:val="0"/>
              </w:rPr>
            </w:pPr>
            <w:r w:rsidRPr="00902321">
              <w:rPr>
                <w:rFonts w:asciiTheme="minorHAnsi" w:hAnsiTheme="minorHAnsi"/>
                <w:b w:val="0"/>
                <w:bCs w:val="0"/>
              </w:rPr>
              <w:t>Highest Earned Degree:</w:t>
            </w:r>
          </w:p>
        </w:tc>
        <w:tc>
          <w:tcPr>
            <w:tcW w:w="2591" w:type="dxa"/>
            <w:tcBorders>
              <w:bottom w:val="single" w:sz="4" w:space="0" w:color="auto"/>
            </w:tcBorders>
            <w:tcMar>
              <w:top w:w="144" w:type="dxa"/>
            </w:tcMar>
            <w:vAlign w:val="bottom"/>
          </w:tcPr>
          <w:p w:rsidR="00902321" w:rsidRPr="00902321" w:rsidRDefault="00902321" w:rsidP="00902321">
            <w:pPr>
              <w:pStyle w:val="Title"/>
              <w:jc w:val="left"/>
              <w:rPr>
                <w:rFonts w:asciiTheme="minorHAnsi" w:hAnsiTheme="minorHAnsi"/>
                <w:b w:val="0"/>
                <w:bCs w:val="0"/>
              </w:rPr>
            </w:pPr>
          </w:p>
        </w:tc>
        <w:tc>
          <w:tcPr>
            <w:tcW w:w="739" w:type="dxa"/>
            <w:tcMar>
              <w:top w:w="144" w:type="dxa"/>
              <w:left w:w="115" w:type="dxa"/>
              <w:right w:w="0" w:type="dxa"/>
            </w:tcMar>
            <w:vAlign w:val="bottom"/>
          </w:tcPr>
          <w:p w:rsidR="00902321" w:rsidRPr="00902321" w:rsidRDefault="00902321" w:rsidP="00902321">
            <w:pPr>
              <w:pStyle w:val="Title"/>
              <w:jc w:val="left"/>
              <w:rPr>
                <w:rFonts w:asciiTheme="minorHAnsi" w:hAnsiTheme="minorHAnsi"/>
                <w:b w:val="0"/>
                <w:bCs w:val="0"/>
              </w:rPr>
            </w:pPr>
            <w:r w:rsidRPr="00902321">
              <w:rPr>
                <w:rFonts w:asciiTheme="minorHAnsi" w:hAnsiTheme="minorHAnsi"/>
                <w:b w:val="0"/>
                <w:bCs w:val="0"/>
              </w:rPr>
              <w:t>Email:</w:t>
            </w:r>
          </w:p>
        </w:tc>
        <w:tc>
          <w:tcPr>
            <w:tcW w:w="3870" w:type="dxa"/>
            <w:gridSpan w:val="2"/>
            <w:tcBorders>
              <w:bottom w:val="single" w:sz="4" w:space="0" w:color="auto"/>
            </w:tcBorders>
            <w:tcMar>
              <w:top w:w="144" w:type="dxa"/>
              <w:left w:w="115" w:type="dxa"/>
              <w:right w:w="0" w:type="dxa"/>
            </w:tcMar>
            <w:vAlign w:val="bottom"/>
          </w:tcPr>
          <w:p w:rsidR="00902321" w:rsidRPr="00902321" w:rsidRDefault="00902321" w:rsidP="00902321">
            <w:pPr>
              <w:pStyle w:val="Title"/>
              <w:jc w:val="left"/>
              <w:rPr>
                <w:rFonts w:asciiTheme="minorHAnsi" w:hAnsiTheme="minorHAnsi"/>
                <w:b w:val="0"/>
                <w:bCs w:val="0"/>
              </w:rPr>
            </w:pPr>
          </w:p>
        </w:tc>
      </w:tr>
      <w:tr w:rsidR="00902321" w:rsidRPr="00902321" w:rsidTr="00902321">
        <w:trPr>
          <w:trHeight w:val="20"/>
          <w:jc w:val="center"/>
        </w:trPr>
        <w:tc>
          <w:tcPr>
            <w:tcW w:w="5670" w:type="dxa"/>
            <w:gridSpan w:val="6"/>
            <w:tcMar>
              <w:top w:w="144" w:type="dxa"/>
              <w:left w:w="0" w:type="dxa"/>
            </w:tcMar>
            <w:vAlign w:val="bottom"/>
          </w:tcPr>
          <w:p w:rsidR="00902321" w:rsidRPr="00902321" w:rsidRDefault="00902321" w:rsidP="00902321">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3690" w:type="dxa"/>
            <w:tcBorders>
              <w:bottom w:val="single" w:sz="4" w:space="0" w:color="auto"/>
            </w:tcBorders>
            <w:tcMar>
              <w:top w:w="144" w:type="dxa"/>
            </w:tcMar>
            <w:vAlign w:val="bottom"/>
          </w:tcPr>
          <w:p w:rsidR="00902321" w:rsidRPr="00902321" w:rsidRDefault="00902321" w:rsidP="00902321">
            <w:pPr>
              <w:pStyle w:val="Title"/>
              <w:jc w:val="left"/>
              <w:rPr>
                <w:rFonts w:asciiTheme="minorHAnsi" w:hAnsiTheme="minorHAnsi"/>
                <w:b w:val="0"/>
                <w:bCs w:val="0"/>
              </w:rPr>
            </w:pPr>
          </w:p>
        </w:tc>
      </w:tr>
    </w:tbl>
    <w:p w:rsidR="00902321" w:rsidRPr="00370F1A" w:rsidRDefault="00902321" w:rsidP="00902321">
      <w:pPr>
        <w:pStyle w:val="Title"/>
        <w:jc w:val="left"/>
        <w:rPr>
          <w:rFonts w:asciiTheme="minorHAnsi" w:hAnsiTheme="minorHAnsi"/>
          <w:b w:val="0"/>
          <w:bCs w:val="0"/>
          <w:sz w:val="20"/>
          <w:szCs w:val="20"/>
        </w:rPr>
      </w:pPr>
    </w:p>
    <w:p w:rsidR="008A662C" w:rsidRPr="00902321" w:rsidRDefault="008A662C" w:rsidP="008A662C">
      <w:pPr>
        <w:pStyle w:val="Title"/>
        <w:jc w:val="left"/>
        <w:rPr>
          <w:rFonts w:asciiTheme="minorHAnsi" w:hAnsiTheme="minorHAnsi"/>
          <w:b w:val="0"/>
          <w:bCs w:val="0"/>
        </w:rPr>
      </w:pPr>
      <w:r w:rsidRPr="00902321">
        <w:rPr>
          <w:rFonts w:asciiTheme="minorHAnsi" w:hAnsiTheme="minorHAnsi"/>
          <w:b w:val="0"/>
          <w:bCs w:val="0"/>
        </w:rPr>
        <w:t xml:space="preserve">Provide the following information pertaining to the </w:t>
      </w:r>
      <w:r>
        <w:rPr>
          <w:rFonts w:asciiTheme="minorHAnsi" w:hAnsiTheme="minorHAnsi"/>
          <w:b w:val="0"/>
          <w:bCs w:val="0"/>
        </w:rPr>
        <w:t xml:space="preserve">chief academic officer of </w:t>
      </w:r>
      <w:r w:rsidRPr="00902321">
        <w:rPr>
          <w:rFonts w:asciiTheme="minorHAnsi" w:hAnsiTheme="minorHAnsi"/>
          <w:b w:val="0"/>
          <w:bCs w:val="0"/>
        </w:rPr>
        <w:t>your institution:</w:t>
      </w:r>
    </w:p>
    <w:p w:rsidR="008A662C" w:rsidRPr="00370F1A" w:rsidRDefault="008A662C" w:rsidP="008A662C">
      <w:pPr>
        <w:pStyle w:val="Title"/>
        <w:jc w:val="left"/>
        <w:rPr>
          <w:rFonts w:asciiTheme="minorHAnsi" w:hAnsiTheme="minorHAnsi"/>
          <w:b w:val="0"/>
          <w:bCs w:val="0"/>
          <w:sz w:val="20"/>
          <w:szCs w:val="20"/>
        </w:rPr>
      </w:pPr>
    </w:p>
    <w:tbl>
      <w:tblPr>
        <w:tblW w:w="9360" w:type="dxa"/>
        <w:jc w:val="center"/>
        <w:tblLayout w:type="fixed"/>
        <w:tblCellMar>
          <w:left w:w="115" w:type="dxa"/>
          <w:right w:w="115" w:type="dxa"/>
        </w:tblCellMar>
        <w:tblLook w:val="01E0" w:firstRow="1" w:lastRow="1" w:firstColumn="1" w:lastColumn="1" w:noHBand="0" w:noVBand="0"/>
      </w:tblPr>
      <w:tblGrid>
        <w:gridCol w:w="720"/>
        <w:gridCol w:w="630"/>
        <w:gridCol w:w="810"/>
        <w:gridCol w:w="2591"/>
        <w:gridCol w:w="739"/>
        <w:gridCol w:w="180"/>
        <w:gridCol w:w="3690"/>
      </w:tblGrid>
      <w:tr w:rsidR="008A662C" w:rsidRPr="00902321" w:rsidTr="00963D29">
        <w:trPr>
          <w:trHeight w:val="20"/>
          <w:jc w:val="center"/>
        </w:trPr>
        <w:tc>
          <w:tcPr>
            <w:tcW w:w="720" w:type="dxa"/>
            <w:tcMar>
              <w:top w:w="0" w:type="dxa"/>
              <w:left w:w="0" w:type="dxa"/>
            </w:tcMar>
            <w:vAlign w:val="bottom"/>
          </w:tcPr>
          <w:p w:rsidR="008A662C" w:rsidRPr="00902321" w:rsidRDefault="008A662C" w:rsidP="00963D29">
            <w:pPr>
              <w:pStyle w:val="Title"/>
              <w:jc w:val="left"/>
              <w:rPr>
                <w:rFonts w:asciiTheme="minorHAnsi" w:hAnsiTheme="minorHAnsi"/>
                <w:b w:val="0"/>
                <w:bCs w:val="0"/>
              </w:rPr>
            </w:pPr>
            <w:r w:rsidRPr="00902321">
              <w:rPr>
                <w:rFonts w:asciiTheme="minorHAnsi" w:hAnsiTheme="minorHAnsi"/>
                <w:b w:val="0"/>
                <w:bCs w:val="0"/>
              </w:rPr>
              <w:t>Name:</w:t>
            </w:r>
          </w:p>
        </w:tc>
        <w:tc>
          <w:tcPr>
            <w:tcW w:w="8640" w:type="dxa"/>
            <w:gridSpan w:val="6"/>
            <w:tcBorders>
              <w:bottom w:val="single" w:sz="4" w:space="0" w:color="auto"/>
            </w:tcBorders>
            <w:tcMar>
              <w:top w:w="0" w:type="dxa"/>
            </w:tcMar>
            <w:vAlign w:val="bottom"/>
          </w:tcPr>
          <w:p w:rsidR="008A662C" w:rsidRPr="00902321" w:rsidRDefault="008A662C" w:rsidP="00963D29">
            <w:pPr>
              <w:pStyle w:val="Title"/>
              <w:jc w:val="left"/>
              <w:rPr>
                <w:rFonts w:asciiTheme="minorHAnsi" w:hAnsiTheme="minorHAnsi"/>
                <w:b w:val="0"/>
                <w:bCs w:val="0"/>
              </w:rPr>
            </w:pPr>
          </w:p>
        </w:tc>
      </w:tr>
      <w:tr w:rsidR="008A662C" w:rsidRPr="00902321" w:rsidTr="008A662C">
        <w:trPr>
          <w:trHeight w:val="20"/>
          <w:jc w:val="center"/>
        </w:trPr>
        <w:tc>
          <w:tcPr>
            <w:tcW w:w="1350" w:type="dxa"/>
            <w:gridSpan w:val="2"/>
            <w:tcMar>
              <w:top w:w="144" w:type="dxa"/>
              <w:left w:w="0" w:type="dxa"/>
            </w:tcMar>
            <w:vAlign w:val="bottom"/>
          </w:tcPr>
          <w:p w:rsidR="008A662C" w:rsidRPr="00902321" w:rsidRDefault="008A662C" w:rsidP="00963D29">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8010" w:type="dxa"/>
            <w:gridSpan w:val="5"/>
            <w:tcBorders>
              <w:bottom w:val="single" w:sz="4" w:space="0" w:color="auto"/>
            </w:tcBorders>
            <w:tcMar>
              <w:top w:w="144" w:type="dxa"/>
            </w:tcMar>
            <w:vAlign w:val="bottom"/>
          </w:tcPr>
          <w:p w:rsidR="008A662C" w:rsidRPr="00902321" w:rsidRDefault="008A662C" w:rsidP="00963D29">
            <w:pPr>
              <w:pStyle w:val="Title"/>
              <w:jc w:val="left"/>
              <w:rPr>
                <w:rFonts w:asciiTheme="minorHAnsi" w:hAnsiTheme="minorHAnsi"/>
                <w:b w:val="0"/>
                <w:bCs w:val="0"/>
              </w:rPr>
            </w:pPr>
          </w:p>
        </w:tc>
      </w:tr>
      <w:tr w:rsidR="008A662C" w:rsidRPr="00902321" w:rsidTr="00963D29">
        <w:trPr>
          <w:trHeight w:val="20"/>
          <w:jc w:val="center"/>
        </w:trPr>
        <w:tc>
          <w:tcPr>
            <w:tcW w:w="2160" w:type="dxa"/>
            <w:gridSpan w:val="3"/>
            <w:tcMar>
              <w:top w:w="144" w:type="dxa"/>
              <w:left w:w="0" w:type="dxa"/>
              <w:right w:w="0" w:type="dxa"/>
            </w:tcMar>
            <w:vAlign w:val="bottom"/>
          </w:tcPr>
          <w:p w:rsidR="008A662C" w:rsidRPr="00902321" w:rsidRDefault="008A662C" w:rsidP="00963D29">
            <w:pPr>
              <w:pStyle w:val="Title"/>
              <w:jc w:val="left"/>
              <w:rPr>
                <w:rFonts w:asciiTheme="minorHAnsi" w:hAnsiTheme="minorHAnsi"/>
                <w:b w:val="0"/>
                <w:bCs w:val="0"/>
              </w:rPr>
            </w:pPr>
            <w:r w:rsidRPr="00902321">
              <w:rPr>
                <w:rFonts w:asciiTheme="minorHAnsi" w:hAnsiTheme="minorHAnsi"/>
                <w:b w:val="0"/>
                <w:bCs w:val="0"/>
              </w:rPr>
              <w:t>Highest Earned Degree:</w:t>
            </w:r>
          </w:p>
        </w:tc>
        <w:tc>
          <w:tcPr>
            <w:tcW w:w="2591" w:type="dxa"/>
            <w:tcBorders>
              <w:bottom w:val="single" w:sz="4" w:space="0" w:color="auto"/>
            </w:tcBorders>
            <w:tcMar>
              <w:top w:w="144" w:type="dxa"/>
            </w:tcMar>
            <w:vAlign w:val="bottom"/>
          </w:tcPr>
          <w:p w:rsidR="008A662C" w:rsidRPr="00902321" w:rsidRDefault="008A662C" w:rsidP="00963D29">
            <w:pPr>
              <w:pStyle w:val="Title"/>
              <w:jc w:val="left"/>
              <w:rPr>
                <w:rFonts w:asciiTheme="minorHAnsi" w:hAnsiTheme="minorHAnsi"/>
                <w:b w:val="0"/>
                <w:bCs w:val="0"/>
              </w:rPr>
            </w:pPr>
          </w:p>
        </w:tc>
        <w:tc>
          <w:tcPr>
            <w:tcW w:w="739" w:type="dxa"/>
            <w:tcMar>
              <w:top w:w="144" w:type="dxa"/>
              <w:left w:w="115" w:type="dxa"/>
              <w:right w:w="0" w:type="dxa"/>
            </w:tcMar>
            <w:vAlign w:val="bottom"/>
          </w:tcPr>
          <w:p w:rsidR="008A662C" w:rsidRPr="00902321" w:rsidRDefault="008A662C" w:rsidP="00963D29">
            <w:pPr>
              <w:pStyle w:val="Title"/>
              <w:jc w:val="left"/>
              <w:rPr>
                <w:rFonts w:asciiTheme="minorHAnsi" w:hAnsiTheme="minorHAnsi"/>
                <w:b w:val="0"/>
                <w:bCs w:val="0"/>
              </w:rPr>
            </w:pPr>
            <w:r w:rsidRPr="00902321">
              <w:rPr>
                <w:rFonts w:asciiTheme="minorHAnsi" w:hAnsiTheme="minorHAnsi"/>
                <w:b w:val="0"/>
                <w:bCs w:val="0"/>
              </w:rPr>
              <w:t>Email:</w:t>
            </w:r>
          </w:p>
        </w:tc>
        <w:tc>
          <w:tcPr>
            <w:tcW w:w="3870" w:type="dxa"/>
            <w:gridSpan w:val="2"/>
            <w:tcBorders>
              <w:bottom w:val="single" w:sz="4" w:space="0" w:color="auto"/>
            </w:tcBorders>
            <w:tcMar>
              <w:top w:w="144" w:type="dxa"/>
              <w:left w:w="115" w:type="dxa"/>
              <w:right w:w="0" w:type="dxa"/>
            </w:tcMar>
            <w:vAlign w:val="bottom"/>
          </w:tcPr>
          <w:p w:rsidR="008A662C" w:rsidRPr="00902321" w:rsidRDefault="008A662C" w:rsidP="00963D29">
            <w:pPr>
              <w:pStyle w:val="Title"/>
              <w:jc w:val="left"/>
              <w:rPr>
                <w:rFonts w:asciiTheme="minorHAnsi" w:hAnsiTheme="minorHAnsi"/>
                <w:b w:val="0"/>
                <w:bCs w:val="0"/>
              </w:rPr>
            </w:pPr>
          </w:p>
        </w:tc>
      </w:tr>
      <w:tr w:rsidR="008A662C" w:rsidRPr="00902321" w:rsidTr="00963D29">
        <w:trPr>
          <w:trHeight w:val="20"/>
          <w:jc w:val="center"/>
        </w:trPr>
        <w:tc>
          <w:tcPr>
            <w:tcW w:w="5670" w:type="dxa"/>
            <w:gridSpan w:val="6"/>
            <w:tcMar>
              <w:top w:w="144" w:type="dxa"/>
              <w:left w:w="0" w:type="dxa"/>
            </w:tcMar>
            <w:vAlign w:val="bottom"/>
          </w:tcPr>
          <w:p w:rsidR="008A662C" w:rsidRPr="00902321" w:rsidRDefault="008A662C" w:rsidP="00963D29">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3690" w:type="dxa"/>
            <w:tcBorders>
              <w:bottom w:val="single" w:sz="4" w:space="0" w:color="auto"/>
            </w:tcBorders>
            <w:tcMar>
              <w:top w:w="144" w:type="dxa"/>
            </w:tcMar>
            <w:vAlign w:val="bottom"/>
          </w:tcPr>
          <w:p w:rsidR="008A662C" w:rsidRPr="00902321" w:rsidRDefault="008A662C" w:rsidP="00963D29">
            <w:pPr>
              <w:pStyle w:val="Title"/>
              <w:jc w:val="left"/>
              <w:rPr>
                <w:rFonts w:asciiTheme="minorHAnsi" w:hAnsiTheme="minorHAnsi"/>
                <w:b w:val="0"/>
                <w:bCs w:val="0"/>
              </w:rPr>
            </w:pPr>
          </w:p>
        </w:tc>
      </w:tr>
    </w:tbl>
    <w:p w:rsidR="008A662C" w:rsidRPr="00370F1A" w:rsidRDefault="008A662C" w:rsidP="008A662C">
      <w:pPr>
        <w:pStyle w:val="Title"/>
        <w:jc w:val="left"/>
        <w:rPr>
          <w:rFonts w:asciiTheme="minorHAnsi" w:hAnsiTheme="minorHAnsi"/>
          <w:b w:val="0"/>
          <w:bCs w:val="0"/>
          <w:sz w:val="20"/>
          <w:szCs w:val="20"/>
        </w:rPr>
      </w:pPr>
    </w:p>
    <w:p w:rsidR="00370F1A" w:rsidRPr="00902321" w:rsidRDefault="00370F1A" w:rsidP="00370F1A">
      <w:pPr>
        <w:pStyle w:val="Title"/>
        <w:jc w:val="left"/>
        <w:rPr>
          <w:rFonts w:asciiTheme="minorHAnsi" w:hAnsiTheme="minorHAnsi"/>
          <w:b w:val="0"/>
          <w:bCs w:val="0"/>
        </w:rPr>
      </w:pPr>
      <w:r w:rsidRPr="00902321">
        <w:rPr>
          <w:rFonts w:asciiTheme="minorHAnsi" w:hAnsiTheme="minorHAnsi"/>
          <w:b w:val="0"/>
          <w:bCs w:val="0"/>
        </w:rPr>
        <w:t xml:space="preserve">Provide the following information pertaining to the </w:t>
      </w:r>
      <w:r>
        <w:rPr>
          <w:rFonts w:asciiTheme="minorHAnsi" w:hAnsiTheme="minorHAnsi"/>
          <w:b w:val="0"/>
          <w:bCs w:val="0"/>
        </w:rPr>
        <w:t>head of your academic business unit</w:t>
      </w:r>
      <w:r w:rsidRPr="00902321">
        <w:rPr>
          <w:rFonts w:asciiTheme="minorHAnsi" w:hAnsiTheme="minorHAnsi"/>
          <w:b w:val="0"/>
          <w:bCs w:val="0"/>
        </w:rPr>
        <w:t>:</w:t>
      </w:r>
    </w:p>
    <w:p w:rsidR="00370F1A" w:rsidRPr="00370F1A" w:rsidRDefault="00370F1A" w:rsidP="00370F1A">
      <w:pPr>
        <w:pStyle w:val="Title"/>
        <w:jc w:val="left"/>
        <w:rPr>
          <w:rFonts w:asciiTheme="minorHAnsi" w:hAnsiTheme="minorHAnsi"/>
          <w:b w:val="0"/>
          <w:bCs w:val="0"/>
          <w:sz w:val="20"/>
          <w:szCs w:val="20"/>
        </w:rPr>
      </w:pPr>
    </w:p>
    <w:tbl>
      <w:tblPr>
        <w:tblW w:w="9360" w:type="dxa"/>
        <w:jc w:val="center"/>
        <w:tblLayout w:type="fixed"/>
        <w:tblCellMar>
          <w:left w:w="115" w:type="dxa"/>
          <w:right w:w="115" w:type="dxa"/>
        </w:tblCellMar>
        <w:tblLook w:val="01E0" w:firstRow="1" w:lastRow="1" w:firstColumn="1" w:lastColumn="1" w:noHBand="0" w:noVBand="0"/>
      </w:tblPr>
      <w:tblGrid>
        <w:gridCol w:w="720"/>
        <w:gridCol w:w="630"/>
        <w:gridCol w:w="810"/>
        <w:gridCol w:w="2591"/>
        <w:gridCol w:w="739"/>
        <w:gridCol w:w="180"/>
        <w:gridCol w:w="3690"/>
      </w:tblGrid>
      <w:tr w:rsidR="00370F1A" w:rsidRPr="00902321" w:rsidTr="00963D29">
        <w:trPr>
          <w:trHeight w:val="20"/>
          <w:jc w:val="center"/>
        </w:trPr>
        <w:tc>
          <w:tcPr>
            <w:tcW w:w="720" w:type="dxa"/>
            <w:tcMar>
              <w:top w:w="0" w:type="dxa"/>
              <w:left w:w="0" w:type="dxa"/>
            </w:tcMar>
            <w:vAlign w:val="bottom"/>
          </w:tcPr>
          <w:p w:rsidR="00370F1A" w:rsidRPr="00902321" w:rsidRDefault="00370F1A" w:rsidP="00963D29">
            <w:pPr>
              <w:pStyle w:val="Title"/>
              <w:jc w:val="left"/>
              <w:rPr>
                <w:rFonts w:asciiTheme="minorHAnsi" w:hAnsiTheme="minorHAnsi"/>
                <w:b w:val="0"/>
                <w:bCs w:val="0"/>
              </w:rPr>
            </w:pPr>
            <w:r w:rsidRPr="00902321">
              <w:rPr>
                <w:rFonts w:asciiTheme="minorHAnsi" w:hAnsiTheme="minorHAnsi"/>
                <w:b w:val="0"/>
                <w:bCs w:val="0"/>
              </w:rPr>
              <w:t>Name:</w:t>
            </w:r>
          </w:p>
        </w:tc>
        <w:tc>
          <w:tcPr>
            <w:tcW w:w="8640" w:type="dxa"/>
            <w:gridSpan w:val="6"/>
            <w:tcBorders>
              <w:bottom w:val="single" w:sz="4" w:space="0" w:color="auto"/>
            </w:tcBorders>
            <w:tcMar>
              <w:top w:w="0" w:type="dxa"/>
            </w:tcMar>
            <w:vAlign w:val="bottom"/>
          </w:tcPr>
          <w:p w:rsidR="00370F1A" w:rsidRPr="00902321" w:rsidRDefault="00370F1A" w:rsidP="00963D29">
            <w:pPr>
              <w:pStyle w:val="Title"/>
              <w:jc w:val="left"/>
              <w:rPr>
                <w:rFonts w:asciiTheme="minorHAnsi" w:hAnsiTheme="minorHAnsi"/>
                <w:b w:val="0"/>
                <w:bCs w:val="0"/>
              </w:rPr>
            </w:pPr>
          </w:p>
        </w:tc>
      </w:tr>
      <w:tr w:rsidR="00370F1A" w:rsidRPr="00902321" w:rsidTr="00963D29">
        <w:trPr>
          <w:trHeight w:val="20"/>
          <w:jc w:val="center"/>
        </w:trPr>
        <w:tc>
          <w:tcPr>
            <w:tcW w:w="1350" w:type="dxa"/>
            <w:gridSpan w:val="2"/>
            <w:tcMar>
              <w:top w:w="144" w:type="dxa"/>
              <w:left w:w="0" w:type="dxa"/>
            </w:tcMar>
            <w:vAlign w:val="bottom"/>
          </w:tcPr>
          <w:p w:rsidR="00370F1A" w:rsidRPr="00902321" w:rsidRDefault="00370F1A" w:rsidP="00963D29">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8010" w:type="dxa"/>
            <w:gridSpan w:val="5"/>
            <w:tcBorders>
              <w:bottom w:val="single" w:sz="4" w:space="0" w:color="auto"/>
            </w:tcBorders>
            <w:tcMar>
              <w:top w:w="144" w:type="dxa"/>
            </w:tcMar>
            <w:vAlign w:val="bottom"/>
          </w:tcPr>
          <w:p w:rsidR="00370F1A" w:rsidRPr="00902321" w:rsidRDefault="00370F1A" w:rsidP="00963D29">
            <w:pPr>
              <w:pStyle w:val="Title"/>
              <w:jc w:val="left"/>
              <w:rPr>
                <w:rFonts w:asciiTheme="minorHAnsi" w:hAnsiTheme="minorHAnsi"/>
                <w:b w:val="0"/>
                <w:bCs w:val="0"/>
              </w:rPr>
            </w:pPr>
          </w:p>
        </w:tc>
      </w:tr>
      <w:tr w:rsidR="00370F1A" w:rsidRPr="00902321" w:rsidTr="00963D29">
        <w:trPr>
          <w:trHeight w:val="20"/>
          <w:jc w:val="center"/>
        </w:trPr>
        <w:tc>
          <w:tcPr>
            <w:tcW w:w="2160" w:type="dxa"/>
            <w:gridSpan w:val="3"/>
            <w:tcMar>
              <w:top w:w="144" w:type="dxa"/>
              <w:left w:w="0" w:type="dxa"/>
              <w:right w:w="0" w:type="dxa"/>
            </w:tcMar>
            <w:vAlign w:val="bottom"/>
          </w:tcPr>
          <w:p w:rsidR="00370F1A" w:rsidRPr="00902321" w:rsidRDefault="00370F1A" w:rsidP="00963D29">
            <w:pPr>
              <w:pStyle w:val="Title"/>
              <w:jc w:val="left"/>
              <w:rPr>
                <w:rFonts w:asciiTheme="minorHAnsi" w:hAnsiTheme="minorHAnsi"/>
                <w:b w:val="0"/>
                <w:bCs w:val="0"/>
              </w:rPr>
            </w:pPr>
            <w:r w:rsidRPr="00902321">
              <w:rPr>
                <w:rFonts w:asciiTheme="minorHAnsi" w:hAnsiTheme="minorHAnsi"/>
                <w:b w:val="0"/>
                <w:bCs w:val="0"/>
              </w:rPr>
              <w:lastRenderedPageBreak/>
              <w:t>Highest Earned Degree:</w:t>
            </w:r>
          </w:p>
        </w:tc>
        <w:tc>
          <w:tcPr>
            <w:tcW w:w="2591" w:type="dxa"/>
            <w:tcBorders>
              <w:bottom w:val="single" w:sz="4" w:space="0" w:color="auto"/>
            </w:tcBorders>
            <w:tcMar>
              <w:top w:w="144" w:type="dxa"/>
            </w:tcMar>
            <w:vAlign w:val="bottom"/>
          </w:tcPr>
          <w:p w:rsidR="00370F1A" w:rsidRPr="00902321" w:rsidRDefault="00370F1A" w:rsidP="00963D29">
            <w:pPr>
              <w:pStyle w:val="Title"/>
              <w:jc w:val="left"/>
              <w:rPr>
                <w:rFonts w:asciiTheme="minorHAnsi" w:hAnsiTheme="minorHAnsi"/>
                <w:b w:val="0"/>
                <w:bCs w:val="0"/>
              </w:rPr>
            </w:pPr>
          </w:p>
        </w:tc>
        <w:tc>
          <w:tcPr>
            <w:tcW w:w="739" w:type="dxa"/>
            <w:tcMar>
              <w:top w:w="144" w:type="dxa"/>
              <w:left w:w="115" w:type="dxa"/>
              <w:right w:w="0" w:type="dxa"/>
            </w:tcMar>
            <w:vAlign w:val="bottom"/>
          </w:tcPr>
          <w:p w:rsidR="00370F1A" w:rsidRPr="00902321" w:rsidRDefault="00370F1A" w:rsidP="00963D29">
            <w:pPr>
              <w:pStyle w:val="Title"/>
              <w:jc w:val="left"/>
              <w:rPr>
                <w:rFonts w:asciiTheme="minorHAnsi" w:hAnsiTheme="minorHAnsi"/>
                <w:b w:val="0"/>
                <w:bCs w:val="0"/>
              </w:rPr>
            </w:pPr>
            <w:r w:rsidRPr="00902321">
              <w:rPr>
                <w:rFonts w:asciiTheme="minorHAnsi" w:hAnsiTheme="minorHAnsi"/>
                <w:b w:val="0"/>
                <w:bCs w:val="0"/>
              </w:rPr>
              <w:t>Email:</w:t>
            </w:r>
          </w:p>
        </w:tc>
        <w:tc>
          <w:tcPr>
            <w:tcW w:w="3870" w:type="dxa"/>
            <w:gridSpan w:val="2"/>
            <w:tcBorders>
              <w:bottom w:val="single" w:sz="4" w:space="0" w:color="auto"/>
            </w:tcBorders>
            <w:tcMar>
              <w:top w:w="144" w:type="dxa"/>
              <w:left w:w="115" w:type="dxa"/>
              <w:right w:w="0" w:type="dxa"/>
            </w:tcMar>
            <w:vAlign w:val="bottom"/>
          </w:tcPr>
          <w:p w:rsidR="00370F1A" w:rsidRPr="00902321" w:rsidRDefault="00370F1A" w:rsidP="00963D29">
            <w:pPr>
              <w:pStyle w:val="Title"/>
              <w:jc w:val="left"/>
              <w:rPr>
                <w:rFonts w:asciiTheme="minorHAnsi" w:hAnsiTheme="minorHAnsi"/>
                <w:b w:val="0"/>
                <w:bCs w:val="0"/>
              </w:rPr>
            </w:pPr>
          </w:p>
        </w:tc>
      </w:tr>
      <w:tr w:rsidR="00370F1A" w:rsidRPr="00902321" w:rsidTr="00963D29">
        <w:trPr>
          <w:trHeight w:val="20"/>
          <w:jc w:val="center"/>
        </w:trPr>
        <w:tc>
          <w:tcPr>
            <w:tcW w:w="5670" w:type="dxa"/>
            <w:gridSpan w:val="6"/>
            <w:tcMar>
              <w:top w:w="144" w:type="dxa"/>
              <w:left w:w="0" w:type="dxa"/>
            </w:tcMar>
            <w:vAlign w:val="bottom"/>
          </w:tcPr>
          <w:p w:rsidR="00370F1A" w:rsidRPr="00902321" w:rsidRDefault="00370F1A" w:rsidP="00963D29">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3690" w:type="dxa"/>
            <w:tcBorders>
              <w:bottom w:val="single" w:sz="4" w:space="0" w:color="auto"/>
            </w:tcBorders>
            <w:tcMar>
              <w:top w:w="144" w:type="dxa"/>
            </w:tcMar>
            <w:vAlign w:val="bottom"/>
          </w:tcPr>
          <w:p w:rsidR="00370F1A" w:rsidRPr="00902321" w:rsidRDefault="00370F1A" w:rsidP="00963D29">
            <w:pPr>
              <w:pStyle w:val="Title"/>
              <w:jc w:val="left"/>
              <w:rPr>
                <w:rFonts w:asciiTheme="minorHAnsi" w:hAnsiTheme="minorHAnsi"/>
                <w:b w:val="0"/>
                <w:bCs w:val="0"/>
              </w:rPr>
            </w:pPr>
          </w:p>
        </w:tc>
      </w:tr>
    </w:tbl>
    <w:p w:rsidR="00370F1A" w:rsidRPr="00370F1A" w:rsidRDefault="00370F1A" w:rsidP="00370F1A">
      <w:pPr>
        <w:pStyle w:val="Title"/>
        <w:jc w:val="left"/>
        <w:rPr>
          <w:rFonts w:asciiTheme="minorHAnsi" w:hAnsiTheme="minorHAnsi"/>
          <w:b w:val="0"/>
          <w:bCs w:val="0"/>
          <w:sz w:val="20"/>
          <w:szCs w:val="20"/>
        </w:rPr>
      </w:pPr>
    </w:p>
    <w:p w:rsidR="00370F1A" w:rsidRPr="00902321" w:rsidRDefault="00370F1A" w:rsidP="00370F1A">
      <w:pPr>
        <w:pStyle w:val="Title"/>
        <w:jc w:val="left"/>
        <w:rPr>
          <w:rFonts w:asciiTheme="minorHAnsi" w:hAnsiTheme="minorHAnsi"/>
          <w:b w:val="0"/>
          <w:bCs w:val="0"/>
        </w:rPr>
      </w:pPr>
      <w:r w:rsidRPr="00902321">
        <w:rPr>
          <w:rFonts w:asciiTheme="minorHAnsi" w:hAnsiTheme="minorHAnsi"/>
          <w:b w:val="0"/>
          <w:bCs w:val="0"/>
        </w:rPr>
        <w:t xml:space="preserve">Provide the following information pertaining to </w:t>
      </w:r>
      <w:r>
        <w:rPr>
          <w:rFonts w:asciiTheme="minorHAnsi" w:hAnsiTheme="minorHAnsi"/>
          <w:b w:val="0"/>
          <w:bCs w:val="0"/>
        </w:rPr>
        <w:t>your</w:t>
      </w:r>
      <w:r w:rsidRPr="00902321">
        <w:rPr>
          <w:rFonts w:asciiTheme="minorHAnsi" w:hAnsiTheme="minorHAnsi"/>
          <w:b w:val="0"/>
          <w:bCs w:val="0"/>
        </w:rPr>
        <w:t xml:space="preserve"> </w:t>
      </w:r>
      <w:r w:rsidRPr="00370F1A">
        <w:rPr>
          <w:rFonts w:asciiTheme="minorHAnsi" w:hAnsiTheme="minorHAnsi"/>
          <w:b w:val="0"/>
          <w:bCs w:val="0"/>
        </w:rPr>
        <w:t xml:space="preserve">primary representative to the IACBE, i.e., the person who </w:t>
      </w:r>
      <w:r>
        <w:rPr>
          <w:rFonts w:asciiTheme="minorHAnsi" w:hAnsiTheme="minorHAnsi"/>
          <w:b w:val="0"/>
          <w:bCs w:val="0"/>
        </w:rPr>
        <w:t xml:space="preserve">is the </w:t>
      </w:r>
      <w:r w:rsidRPr="00370F1A">
        <w:rPr>
          <w:rFonts w:asciiTheme="minorHAnsi" w:hAnsiTheme="minorHAnsi"/>
          <w:b w:val="0"/>
          <w:bCs w:val="0"/>
        </w:rPr>
        <w:t xml:space="preserve">primary contact for the IACBE </w:t>
      </w:r>
      <w:r>
        <w:rPr>
          <w:rFonts w:asciiTheme="minorHAnsi" w:hAnsiTheme="minorHAnsi"/>
          <w:b w:val="0"/>
          <w:bCs w:val="0"/>
        </w:rPr>
        <w:t>(</w:t>
      </w:r>
      <w:r w:rsidRPr="00370F1A">
        <w:rPr>
          <w:rFonts w:asciiTheme="minorHAnsi" w:hAnsiTheme="minorHAnsi"/>
          <w:b w:val="0"/>
          <w:bCs w:val="0"/>
        </w:rPr>
        <w:t xml:space="preserve">if </w:t>
      </w:r>
      <w:r w:rsidR="00417BED">
        <w:rPr>
          <w:rFonts w:asciiTheme="minorHAnsi" w:hAnsiTheme="minorHAnsi"/>
          <w:b w:val="0"/>
          <w:bCs w:val="0"/>
        </w:rPr>
        <w:t>different from t</w:t>
      </w:r>
      <w:r w:rsidRPr="00370F1A">
        <w:rPr>
          <w:rFonts w:asciiTheme="minorHAnsi" w:hAnsiTheme="minorHAnsi"/>
          <w:b w:val="0"/>
          <w:bCs w:val="0"/>
        </w:rPr>
        <w:t>he head of the academic business unit)</w:t>
      </w:r>
      <w:r w:rsidRPr="00902321">
        <w:rPr>
          <w:rFonts w:asciiTheme="minorHAnsi" w:hAnsiTheme="minorHAnsi"/>
          <w:b w:val="0"/>
          <w:bCs w:val="0"/>
        </w:rPr>
        <w:t>:</w:t>
      </w:r>
    </w:p>
    <w:p w:rsidR="00370F1A" w:rsidRPr="00370F1A" w:rsidRDefault="00370F1A" w:rsidP="00370F1A">
      <w:pPr>
        <w:pStyle w:val="Title"/>
        <w:jc w:val="left"/>
        <w:rPr>
          <w:rFonts w:asciiTheme="minorHAnsi" w:hAnsiTheme="minorHAnsi"/>
          <w:b w:val="0"/>
          <w:bCs w:val="0"/>
          <w:sz w:val="20"/>
          <w:szCs w:val="20"/>
        </w:rPr>
      </w:pPr>
    </w:p>
    <w:tbl>
      <w:tblPr>
        <w:tblW w:w="9360" w:type="dxa"/>
        <w:jc w:val="center"/>
        <w:tblLayout w:type="fixed"/>
        <w:tblCellMar>
          <w:left w:w="115" w:type="dxa"/>
          <w:right w:w="115" w:type="dxa"/>
        </w:tblCellMar>
        <w:tblLook w:val="01E0" w:firstRow="1" w:lastRow="1" w:firstColumn="1" w:lastColumn="1" w:noHBand="0" w:noVBand="0"/>
      </w:tblPr>
      <w:tblGrid>
        <w:gridCol w:w="720"/>
        <w:gridCol w:w="630"/>
        <w:gridCol w:w="810"/>
        <w:gridCol w:w="2591"/>
        <w:gridCol w:w="739"/>
        <w:gridCol w:w="180"/>
        <w:gridCol w:w="3690"/>
      </w:tblGrid>
      <w:tr w:rsidR="00370F1A" w:rsidRPr="00902321" w:rsidTr="00963D29">
        <w:trPr>
          <w:trHeight w:val="20"/>
          <w:jc w:val="center"/>
        </w:trPr>
        <w:tc>
          <w:tcPr>
            <w:tcW w:w="720" w:type="dxa"/>
            <w:tcMar>
              <w:top w:w="0" w:type="dxa"/>
              <w:left w:w="0" w:type="dxa"/>
            </w:tcMar>
            <w:vAlign w:val="bottom"/>
          </w:tcPr>
          <w:p w:rsidR="00370F1A" w:rsidRPr="00902321" w:rsidRDefault="00370F1A" w:rsidP="00963D29">
            <w:pPr>
              <w:pStyle w:val="Title"/>
              <w:jc w:val="left"/>
              <w:rPr>
                <w:rFonts w:asciiTheme="minorHAnsi" w:hAnsiTheme="minorHAnsi"/>
                <w:b w:val="0"/>
                <w:bCs w:val="0"/>
              </w:rPr>
            </w:pPr>
            <w:r w:rsidRPr="00902321">
              <w:rPr>
                <w:rFonts w:asciiTheme="minorHAnsi" w:hAnsiTheme="minorHAnsi"/>
                <w:b w:val="0"/>
                <w:bCs w:val="0"/>
              </w:rPr>
              <w:t>Name:</w:t>
            </w:r>
          </w:p>
        </w:tc>
        <w:tc>
          <w:tcPr>
            <w:tcW w:w="8640" w:type="dxa"/>
            <w:gridSpan w:val="6"/>
            <w:tcBorders>
              <w:bottom w:val="single" w:sz="4" w:space="0" w:color="auto"/>
            </w:tcBorders>
            <w:tcMar>
              <w:top w:w="0" w:type="dxa"/>
            </w:tcMar>
            <w:vAlign w:val="bottom"/>
          </w:tcPr>
          <w:p w:rsidR="00370F1A" w:rsidRPr="00902321" w:rsidRDefault="00370F1A" w:rsidP="00963D29">
            <w:pPr>
              <w:pStyle w:val="Title"/>
              <w:jc w:val="left"/>
              <w:rPr>
                <w:rFonts w:asciiTheme="minorHAnsi" w:hAnsiTheme="minorHAnsi"/>
                <w:b w:val="0"/>
                <w:bCs w:val="0"/>
              </w:rPr>
            </w:pPr>
          </w:p>
        </w:tc>
      </w:tr>
      <w:tr w:rsidR="00370F1A" w:rsidRPr="00902321" w:rsidTr="00963D29">
        <w:trPr>
          <w:trHeight w:val="20"/>
          <w:jc w:val="center"/>
        </w:trPr>
        <w:tc>
          <w:tcPr>
            <w:tcW w:w="1350" w:type="dxa"/>
            <w:gridSpan w:val="2"/>
            <w:tcMar>
              <w:top w:w="144" w:type="dxa"/>
              <w:left w:w="0" w:type="dxa"/>
            </w:tcMar>
            <w:vAlign w:val="bottom"/>
          </w:tcPr>
          <w:p w:rsidR="00370F1A" w:rsidRPr="00902321" w:rsidRDefault="00370F1A" w:rsidP="00963D29">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8010" w:type="dxa"/>
            <w:gridSpan w:val="5"/>
            <w:tcBorders>
              <w:bottom w:val="single" w:sz="4" w:space="0" w:color="auto"/>
            </w:tcBorders>
            <w:tcMar>
              <w:top w:w="144" w:type="dxa"/>
            </w:tcMar>
            <w:vAlign w:val="bottom"/>
          </w:tcPr>
          <w:p w:rsidR="00370F1A" w:rsidRPr="00902321" w:rsidRDefault="00370F1A" w:rsidP="00963D29">
            <w:pPr>
              <w:pStyle w:val="Title"/>
              <w:jc w:val="left"/>
              <w:rPr>
                <w:rFonts w:asciiTheme="minorHAnsi" w:hAnsiTheme="minorHAnsi"/>
                <w:b w:val="0"/>
                <w:bCs w:val="0"/>
              </w:rPr>
            </w:pPr>
          </w:p>
        </w:tc>
      </w:tr>
      <w:tr w:rsidR="00370F1A" w:rsidRPr="00902321" w:rsidTr="00963D29">
        <w:trPr>
          <w:trHeight w:val="20"/>
          <w:jc w:val="center"/>
        </w:trPr>
        <w:tc>
          <w:tcPr>
            <w:tcW w:w="2160" w:type="dxa"/>
            <w:gridSpan w:val="3"/>
            <w:tcMar>
              <w:top w:w="144" w:type="dxa"/>
              <w:left w:w="0" w:type="dxa"/>
              <w:right w:w="0" w:type="dxa"/>
            </w:tcMar>
            <w:vAlign w:val="bottom"/>
          </w:tcPr>
          <w:p w:rsidR="00370F1A" w:rsidRPr="00902321" w:rsidRDefault="00370F1A" w:rsidP="00963D29">
            <w:pPr>
              <w:pStyle w:val="Title"/>
              <w:jc w:val="left"/>
              <w:rPr>
                <w:rFonts w:asciiTheme="minorHAnsi" w:hAnsiTheme="minorHAnsi"/>
                <w:b w:val="0"/>
                <w:bCs w:val="0"/>
              </w:rPr>
            </w:pPr>
            <w:r w:rsidRPr="00902321">
              <w:rPr>
                <w:rFonts w:asciiTheme="minorHAnsi" w:hAnsiTheme="minorHAnsi"/>
                <w:b w:val="0"/>
                <w:bCs w:val="0"/>
              </w:rPr>
              <w:t>Highest Earned Degree:</w:t>
            </w:r>
          </w:p>
        </w:tc>
        <w:tc>
          <w:tcPr>
            <w:tcW w:w="2591" w:type="dxa"/>
            <w:tcBorders>
              <w:bottom w:val="single" w:sz="4" w:space="0" w:color="auto"/>
            </w:tcBorders>
            <w:tcMar>
              <w:top w:w="144" w:type="dxa"/>
            </w:tcMar>
            <w:vAlign w:val="bottom"/>
          </w:tcPr>
          <w:p w:rsidR="00370F1A" w:rsidRPr="00902321" w:rsidRDefault="00370F1A" w:rsidP="00963D29">
            <w:pPr>
              <w:pStyle w:val="Title"/>
              <w:jc w:val="left"/>
              <w:rPr>
                <w:rFonts w:asciiTheme="minorHAnsi" w:hAnsiTheme="minorHAnsi"/>
                <w:b w:val="0"/>
                <w:bCs w:val="0"/>
              </w:rPr>
            </w:pPr>
          </w:p>
        </w:tc>
        <w:tc>
          <w:tcPr>
            <w:tcW w:w="739" w:type="dxa"/>
            <w:tcMar>
              <w:top w:w="144" w:type="dxa"/>
              <w:left w:w="115" w:type="dxa"/>
              <w:right w:w="0" w:type="dxa"/>
            </w:tcMar>
            <w:vAlign w:val="bottom"/>
          </w:tcPr>
          <w:p w:rsidR="00370F1A" w:rsidRPr="00902321" w:rsidRDefault="00370F1A" w:rsidP="00963D29">
            <w:pPr>
              <w:pStyle w:val="Title"/>
              <w:jc w:val="left"/>
              <w:rPr>
                <w:rFonts w:asciiTheme="minorHAnsi" w:hAnsiTheme="minorHAnsi"/>
                <w:b w:val="0"/>
                <w:bCs w:val="0"/>
              </w:rPr>
            </w:pPr>
            <w:r w:rsidRPr="00902321">
              <w:rPr>
                <w:rFonts w:asciiTheme="minorHAnsi" w:hAnsiTheme="minorHAnsi"/>
                <w:b w:val="0"/>
                <w:bCs w:val="0"/>
              </w:rPr>
              <w:t>Email:</w:t>
            </w:r>
          </w:p>
        </w:tc>
        <w:tc>
          <w:tcPr>
            <w:tcW w:w="3870" w:type="dxa"/>
            <w:gridSpan w:val="2"/>
            <w:tcBorders>
              <w:bottom w:val="single" w:sz="4" w:space="0" w:color="auto"/>
            </w:tcBorders>
            <w:tcMar>
              <w:top w:w="144" w:type="dxa"/>
              <w:left w:w="115" w:type="dxa"/>
              <w:right w:w="0" w:type="dxa"/>
            </w:tcMar>
            <w:vAlign w:val="bottom"/>
          </w:tcPr>
          <w:p w:rsidR="00370F1A" w:rsidRPr="00902321" w:rsidRDefault="00370F1A" w:rsidP="00963D29">
            <w:pPr>
              <w:pStyle w:val="Title"/>
              <w:jc w:val="left"/>
              <w:rPr>
                <w:rFonts w:asciiTheme="minorHAnsi" w:hAnsiTheme="minorHAnsi"/>
                <w:b w:val="0"/>
                <w:bCs w:val="0"/>
              </w:rPr>
            </w:pPr>
          </w:p>
        </w:tc>
      </w:tr>
      <w:tr w:rsidR="00370F1A" w:rsidRPr="00902321" w:rsidTr="00963D29">
        <w:trPr>
          <w:trHeight w:val="20"/>
          <w:jc w:val="center"/>
        </w:trPr>
        <w:tc>
          <w:tcPr>
            <w:tcW w:w="5670" w:type="dxa"/>
            <w:gridSpan w:val="6"/>
            <w:tcMar>
              <w:top w:w="144" w:type="dxa"/>
              <w:left w:w="0" w:type="dxa"/>
            </w:tcMar>
            <w:vAlign w:val="bottom"/>
          </w:tcPr>
          <w:p w:rsidR="00370F1A" w:rsidRPr="00902321" w:rsidRDefault="00370F1A" w:rsidP="00963D29">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3690" w:type="dxa"/>
            <w:tcBorders>
              <w:bottom w:val="single" w:sz="4" w:space="0" w:color="auto"/>
            </w:tcBorders>
            <w:tcMar>
              <w:top w:w="144" w:type="dxa"/>
            </w:tcMar>
            <w:vAlign w:val="bottom"/>
          </w:tcPr>
          <w:p w:rsidR="00370F1A" w:rsidRPr="00902321" w:rsidRDefault="00370F1A" w:rsidP="00963D29">
            <w:pPr>
              <w:pStyle w:val="Title"/>
              <w:jc w:val="left"/>
              <w:rPr>
                <w:rFonts w:asciiTheme="minorHAnsi" w:hAnsiTheme="minorHAnsi"/>
                <w:b w:val="0"/>
                <w:bCs w:val="0"/>
              </w:rPr>
            </w:pPr>
          </w:p>
        </w:tc>
      </w:tr>
    </w:tbl>
    <w:p w:rsidR="00370F1A" w:rsidRPr="00902321" w:rsidRDefault="00370F1A" w:rsidP="00370F1A">
      <w:pPr>
        <w:pStyle w:val="Title"/>
        <w:jc w:val="left"/>
        <w:rPr>
          <w:rFonts w:asciiTheme="minorHAnsi" w:hAnsiTheme="minorHAnsi"/>
          <w:b w:val="0"/>
          <w:bCs w:val="0"/>
        </w:rPr>
      </w:pPr>
      <w:r w:rsidRPr="00902321">
        <w:rPr>
          <w:rFonts w:asciiTheme="minorHAnsi" w:hAnsiTheme="minorHAnsi"/>
          <w:b w:val="0"/>
          <w:bCs w:val="0"/>
        </w:rPr>
        <w:t xml:space="preserve">Provide the following information pertaining to </w:t>
      </w:r>
      <w:r>
        <w:rPr>
          <w:rFonts w:asciiTheme="minorHAnsi" w:hAnsiTheme="minorHAnsi"/>
          <w:b w:val="0"/>
          <w:bCs w:val="0"/>
        </w:rPr>
        <w:t>your alternate representative to the IACBE</w:t>
      </w:r>
      <w:r w:rsidRPr="00902321">
        <w:rPr>
          <w:rFonts w:asciiTheme="minorHAnsi" w:hAnsiTheme="minorHAnsi"/>
          <w:b w:val="0"/>
          <w:bCs w:val="0"/>
        </w:rPr>
        <w:t>:</w:t>
      </w:r>
    </w:p>
    <w:p w:rsidR="00370F1A" w:rsidRPr="004810EF" w:rsidRDefault="00370F1A" w:rsidP="00370F1A">
      <w:pPr>
        <w:pStyle w:val="Title"/>
        <w:jc w:val="left"/>
        <w:rPr>
          <w:rFonts w:asciiTheme="minorHAnsi" w:hAnsiTheme="minorHAnsi"/>
          <w:b w:val="0"/>
          <w:bCs w:val="0"/>
          <w:sz w:val="20"/>
          <w:szCs w:val="20"/>
        </w:rPr>
      </w:pPr>
    </w:p>
    <w:tbl>
      <w:tblPr>
        <w:tblW w:w="9360" w:type="dxa"/>
        <w:jc w:val="center"/>
        <w:tblLayout w:type="fixed"/>
        <w:tblCellMar>
          <w:left w:w="115" w:type="dxa"/>
          <w:right w:w="115" w:type="dxa"/>
        </w:tblCellMar>
        <w:tblLook w:val="01E0" w:firstRow="1" w:lastRow="1" w:firstColumn="1" w:lastColumn="1" w:noHBand="0" w:noVBand="0"/>
      </w:tblPr>
      <w:tblGrid>
        <w:gridCol w:w="720"/>
        <w:gridCol w:w="630"/>
        <w:gridCol w:w="810"/>
        <w:gridCol w:w="2591"/>
        <w:gridCol w:w="739"/>
        <w:gridCol w:w="180"/>
        <w:gridCol w:w="3690"/>
      </w:tblGrid>
      <w:tr w:rsidR="00370F1A" w:rsidRPr="00902321" w:rsidTr="00963D29">
        <w:trPr>
          <w:trHeight w:val="20"/>
          <w:jc w:val="center"/>
        </w:trPr>
        <w:tc>
          <w:tcPr>
            <w:tcW w:w="720" w:type="dxa"/>
            <w:tcMar>
              <w:top w:w="0" w:type="dxa"/>
              <w:left w:w="0" w:type="dxa"/>
            </w:tcMar>
            <w:vAlign w:val="bottom"/>
          </w:tcPr>
          <w:p w:rsidR="00370F1A" w:rsidRPr="00902321" w:rsidRDefault="00370F1A" w:rsidP="00963D29">
            <w:pPr>
              <w:pStyle w:val="Title"/>
              <w:jc w:val="left"/>
              <w:rPr>
                <w:rFonts w:asciiTheme="minorHAnsi" w:hAnsiTheme="minorHAnsi"/>
                <w:b w:val="0"/>
                <w:bCs w:val="0"/>
              </w:rPr>
            </w:pPr>
            <w:r w:rsidRPr="00902321">
              <w:rPr>
                <w:rFonts w:asciiTheme="minorHAnsi" w:hAnsiTheme="minorHAnsi"/>
                <w:b w:val="0"/>
                <w:bCs w:val="0"/>
              </w:rPr>
              <w:t>Name:</w:t>
            </w:r>
          </w:p>
        </w:tc>
        <w:tc>
          <w:tcPr>
            <w:tcW w:w="8640" w:type="dxa"/>
            <w:gridSpan w:val="6"/>
            <w:tcBorders>
              <w:bottom w:val="single" w:sz="4" w:space="0" w:color="auto"/>
            </w:tcBorders>
            <w:tcMar>
              <w:top w:w="0" w:type="dxa"/>
            </w:tcMar>
            <w:vAlign w:val="bottom"/>
          </w:tcPr>
          <w:p w:rsidR="00370F1A" w:rsidRPr="00902321" w:rsidRDefault="00370F1A" w:rsidP="00963D29">
            <w:pPr>
              <w:pStyle w:val="Title"/>
              <w:jc w:val="left"/>
              <w:rPr>
                <w:rFonts w:asciiTheme="minorHAnsi" w:hAnsiTheme="minorHAnsi"/>
                <w:b w:val="0"/>
                <w:bCs w:val="0"/>
              </w:rPr>
            </w:pPr>
          </w:p>
        </w:tc>
      </w:tr>
      <w:tr w:rsidR="00370F1A" w:rsidRPr="00902321" w:rsidTr="00963D29">
        <w:trPr>
          <w:trHeight w:val="20"/>
          <w:jc w:val="center"/>
        </w:trPr>
        <w:tc>
          <w:tcPr>
            <w:tcW w:w="1350" w:type="dxa"/>
            <w:gridSpan w:val="2"/>
            <w:tcMar>
              <w:top w:w="144" w:type="dxa"/>
              <w:left w:w="0" w:type="dxa"/>
            </w:tcMar>
            <w:vAlign w:val="bottom"/>
          </w:tcPr>
          <w:p w:rsidR="00370F1A" w:rsidRPr="00902321" w:rsidRDefault="00370F1A" w:rsidP="00963D29">
            <w:pPr>
              <w:pStyle w:val="Title"/>
              <w:jc w:val="left"/>
              <w:rPr>
                <w:rFonts w:asciiTheme="minorHAnsi" w:hAnsiTheme="minorHAnsi"/>
                <w:b w:val="0"/>
                <w:bCs w:val="0"/>
              </w:rPr>
            </w:pPr>
            <w:r>
              <w:rPr>
                <w:rFonts w:asciiTheme="minorHAnsi" w:hAnsiTheme="minorHAnsi"/>
                <w:b w:val="0"/>
                <w:bCs w:val="0"/>
              </w:rPr>
              <w:t>Position Title</w:t>
            </w:r>
            <w:r w:rsidRPr="00902321">
              <w:rPr>
                <w:rFonts w:asciiTheme="minorHAnsi" w:hAnsiTheme="minorHAnsi"/>
                <w:b w:val="0"/>
                <w:bCs w:val="0"/>
              </w:rPr>
              <w:t>:</w:t>
            </w:r>
          </w:p>
        </w:tc>
        <w:tc>
          <w:tcPr>
            <w:tcW w:w="8010" w:type="dxa"/>
            <w:gridSpan w:val="5"/>
            <w:tcBorders>
              <w:bottom w:val="single" w:sz="4" w:space="0" w:color="auto"/>
            </w:tcBorders>
            <w:tcMar>
              <w:top w:w="144" w:type="dxa"/>
            </w:tcMar>
            <w:vAlign w:val="bottom"/>
          </w:tcPr>
          <w:p w:rsidR="00370F1A" w:rsidRPr="00902321" w:rsidRDefault="00370F1A" w:rsidP="00963D29">
            <w:pPr>
              <w:pStyle w:val="Title"/>
              <w:jc w:val="left"/>
              <w:rPr>
                <w:rFonts w:asciiTheme="minorHAnsi" w:hAnsiTheme="minorHAnsi"/>
                <w:b w:val="0"/>
                <w:bCs w:val="0"/>
              </w:rPr>
            </w:pPr>
          </w:p>
        </w:tc>
      </w:tr>
      <w:tr w:rsidR="00370F1A" w:rsidRPr="00902321" w:rsidTr="00963D29">
        <w:trPr>
          <w:trHeight w:val="20"/>
          <w:jc w:val="center"/>
        </w:trPr>
        <w:tc>
          <w:tcPr>
            <w:tcW w:w="2160" w:type="dxa"/>
            <w:gridSpan w:val="3"/>
            <w:tcMar>
              <w:top w:w="144" w:type="dxa"/>
              <w:left w:w="0" w:type="dxa"/>
              <w:right w:w="0" w:type="dxa"/>
            </w:tcMar>
            <w:vAlign w:val="bottom"/>
          </w:tcPr>
          <w:p w:rsidR="00370F1A" w:rsidRPr="00902321" w:rsidRDefault="00370F1A" w:rsidP="00963D29">
            <w:pPr>
              <w:pStyle w:val="Title"/>
              <w:jc w:val="left"/>
              <w:rPr>
                <w:rFonts w:asciiTheme="minorHAnsi" w:hAnsiTheme="minorHAnsi"/>
                <w:b w:val="0"/>
                <w:bCs w:val="0"/>
              </w:rPr>
            </w:pPr>
            <w:r w:rsidRPr="00902321">
              <w:rPr>
                <w:rFonts w:asciiTheme="minorHAnsi" w:hAnsiTheme="minorHAnsi"/>
                <w:b w:val="0"/>
                <w:bCs w:val="0"/>
              </w:rPr>
              <w:t>Highest Earned Degree:</w:t>
            </w:r>
          </w:p>
        </w:tc>
        <w:tc>
          <w:tcPr>
            <w:tcW w:w="2591" w:type="dxa"/>
            <w:tcBorders>
              <w:bottom w:val="single" w:sz="4" w:space="0" w:color="auto"/>
            </w:tcBorders>
            <w:tcMar>
              <w:top w:w="144" w:type="dxa"/>
            </w:tcMar>
            <w:vAlign w:val="bottom"/>
          </w:tcPr>
          <w:p w:rsidR="00370F1A" w:rsidRPr="00902321" w:rsidRDefault="00370F1A" w:rsidP="00963D29">
            <w:pPr>
              <w:pStyle w:val="Title"/>
              <w:jc w:val="left"/>
              <w:rPr>
                <w:rFonts w:asciiTheme="minorHAnsi" w:hAnsiTheme="minorHAnsi"/>
                <w:b w:val="0"/>
                <w:bCs w:val="0"/>
              </w:rPr>
            </w:pPr>
          </w:p>
        </w:tc>
        <w:tc>
          <w:tcPr>
            <w:tcW w:w="739" w:type="dxa"/>
            <w:tcMar>
              <w:top w:w="144" w:type="dxa"/>
              <w:left w:w="115" w:type="dxa"/>
              <w:right w:w="0" w:type="dxa"/>
            </w:tcMar>
            <w:vAlign w:val="bottom"/>
          </w:tcPr>
          <w:p w:rsidR="00370F1A" w:rsidRPr="00902321" w:rsidRDefault="00370F1A" w:rsidP="00963D29">
            <w:pPr>
              <w:pStyle w:val="Title"/>
              <w:jc w:val="left"/>
              <w:rPr>
                <w:rFonts w:asciiTheme="minorHAnsi" w:hAnsiTheme="minorHAnsi"/>
                <w:b w:val="0"/>
                <w:bCs w:val="0"/>
              </w:rPr>
            </w:pPr>
            <w:r w:rsidRPr="00902321">
              <w:rPr>
                <w:rFonts w:asciiTheme="minorHAnsi" w:hAnsiTheme="minorHAnsi"/>
                <w:b w:val="0"/>
                <w:bCs w:val="0"/>
              </w:rPr>
              <w:t>Email:</w:t>
            </w:r>
          </w:p>
        </w:tc>
        <w:tc>
          <w:tcPr>
            <w:tcW w:w="3870" w:type="dxa"/>
            <w:gridSpan w:val="2"/>
            <w:tcBorders>
              <w:bottom w:val="single" w:sz="4" w:space="0" w:color="auto"/>
            </w:tcBorders>
            <w:tcMar>
              <w:top w:w="144" w:type="dxa"/>
              <w:left w:w="115" w:type="dxa"/>
              <w:right w:w="0" w:type="dxa"/>
            </w:tcMar>
            <w:vAlign w:val="bottom"/>
          </w:tcPr>
          <w:p w:rsidR="00370F1A" w:rsidRPr="00902321" w:rsidRDefault="00370F1A" w:rsidP="00963D29">
            <w:pPr>
              <w:pStyle w:val="Title"/>
              <w:jc w:val="left"/>
              <w:rPr>
                <w:rFonts w:asciiTheme="minorHAnsi" w:hAnsiTheme="minorHAnsi"/>
                <w:b w:val="0"/>
                <w:bCs w:val="0"/>
              </w:rPr>
            </w:pPr>
          </w:p>
        </w:tc>
      </w:tr>
      <w:tr w:rsidR="00370F1A" w:rsidRPr="00902321" w:rsidTr="00963D29">
        <w:trPr>
          <w:trHeight w:val="20"/>
          <w:jc w:val="center"/>
        </w:trPr>
        <w:tc>
          <w:tcPr>
            <w:tcW w:w="5670" w:type="dxa"/>
            <w:gridSpan w:val="6"/>
            <w:tcMar>
              <w:top w:w="144" w:type="dxa"/>
              <w:left w:w="0" w:type="dxa"/>
            </w:tcMar>
            <w:vAlign w:val="bottom"/>
          </w:tcPr>
          <w:p w:rsidR="00370F1A" w:rsidRPr="00902321" w:rsidRDefault="00370F1A" w:rsidP="00963D29">
            <w:pPr>
              <w:pStyle w:val="Title"/>
              <w:jc w:val="left"/>
              <w:rPr>
                <w:rFonts w:asciiTheme="minorHAnsi" w:hAnsiTheme="minorHAnsi"/>
                <w:b w:val="0"/>
                <w:bCs w:val="0"/>
              </w:rPr>
            </w:pPr>
            <w:r w:rsidRPr="00902321">
              <w:rPr>
                <w:rFonts w:asciiTheme="minorHAnsi" w:hAnsiTheme="minorHAnsi"/>
                <w:b w:val="0"/>
                <w:bCs w:val="0"/>
              </w:rPr>
              <w:t xml:space="preserve">Telephone </w:t>
            </w:r>
            <w:r w:rsidRPr="00902321">
              <w:rPr>
                <w:rFonts w:asciiTheme="minorHAnsi" w:hAnsiTheme="minorHAnsi"/>
                <w:b w:val="0"/>
              </w:rPr>
              <w:t xml:space="preserve">(with country code </w:t>
            </w:r>
            <w:r w:rsidRPr="00902321">
              <w:rPr>
                <w:rFonts w:asciiTheme="minorHAnsi" w:hAnsiTheme="minorHAnsi"/>
                <w:b w:val="0"/>
                <w:bCs w:val="0"/>
              </w:rPr>
              <w:t>if outside of the United States):</w:t>
            </w:r>
          </w:p>
        </w:tc>
        <w:tc>
          <w:tcPr>
            <w:tcW w:w="3690" w:type="dxa"/>
            <w:tcBorders>
              <w:bottom w:val="single" w:sz="4" w:space="0" w:color="auto"/>
            </w:tcBorders>
            <w:tcMar>
              <w:top w:w="144" w:type="dxa"/>
            </w:tcMar>
            <w:vAlign w:val="bottom"/>
          </w:tcPr>
          <w:p w:rsidR="00370F1A" w:rsidRPr="00902321" w:rsidRDefault="00370F1A" w:rsidP="00963D29">
            <w:pPr>
              <w:pStyle w:val="Title"/>
              <w:jc w:val="left"/>
              <w:rPr>
                <w:rFonts w:asciiTheme="minorHAnsi" w:hAnsiTheme="minorHAnsi"/>
                <w:b w:val="0"/>
                <w:bCs w:val="0"/>
              </w:rPr>
            </w:pPr>
          </w:p>
        </w:tc>
      </w:tr>
    </w:tbl>
    <w:p w:rsidR="00370F1A" w:rsidRDefault="00370F1A" w:rsidP="00370F1A">
      <w:pPr>
        <w:pStyle w:val="Title"/>
        <w:jc w:val="left"/>
        <w:rPr>
          <w:b w:val="0"/>
          <w:bCs w:val="0"/>
          <w:sz w:val="20"/>
          <w:szCs w:val="20"/>
        </w:rPr>
      </w:pPr>
    </w:p>
    <w:p w:rsidR="00370F1A" w:rsidRPr="00F65FA3" w:rsidRDefault="00054F89" w:rsidP="00612FBE">
      <w:pPr>
        <w:pStyle w:val="Title"/>
        <w:numPr>
          <w:ilvl w:val="0"/>
          <w:numId w:val="3"/>
        </w:numPr>
        <w:pBdr>
          <w:bottom w:val="single" w:sz="2" w:space="1" w:color="auto"/>
        </w:pBdr>
        <w:ind w:left="288" w:hanging="288"/>
        <w:jc w:val="left"/>
        <w:rPr>
          <w:rFonts w:asciiTheme="minorHAnsi" w:hAnsiTheme="minorHAnsi"/>
          <w:bCs w:val="0"/>
          <w:sz w:val="24"/>
          <w:szCs w:val="24"/>
        </w:rPr>
      </w:pPr>
      <w:r w:rsidRPr="00F65FA3">
        <w:rPr>
          <w:rFonts w:asciiTheme="minorHAnsi" w:hAnsiTheme="minorHAnsi"/>
          <w:bCs w:val="0"/>
          <w:sz w:val="24"/>
          <w:szCs w:val="24"/>
        </w:rPr>
        <w:t>IACBE-Accredited Programs</w:t>
      </w:r>
    </w:p>
    <w:p w:rsidR="00054F89" w:rsidRDefault="00054F89" w:rsidP="00054F89">
      <w:pPr>
        <w:pStyle w:val="Title"/>
        <w:jc w:val="left"/>
        <w:rPr>
          <w:rFonts w:asciiTheme="minorHAnsi" w:hAnsiTheme="minorHAnsi"/>
          <w:b w:val="0"/>
          <w:bCs w:val="0"/>
        </w:rPr>
      </w:pPr>
    </w:p>
    <w:p w:rsidR="00054F89" w:rsidRPr="00370F1A" w:rsidRDefault="001A4C0D" w:rsidP="00054F89">
      <w:pPr>
        <w:pStyle w:val="Title"/>
        <w:jc w:val="left"/>
        <w:rPr>
          <w:rFonts w:asciiTheme="minorHAnsi" w:hAnsiTheme="minorHAnsi"/>
          <w:b w:val="0"/>
          <w:bCs w:val="0"/>
        </w:rPr>
      </w:pPr>
      <w:r>
        <w:rPr>
          <w:rFonts w:asciiTheme="minorHAnsi" w:hAnsiTheme="minorHAnsi"/>
          <w:b w:val="0"/>
          <w:bCs w:val="0"/>
        </w:rPr>
        <w:t xml:space="preserve">Provide a </w:t>
      </w:r>
      <w:r w:rsidRPr="001A4C0D">
        <w:rPr>
          <w:rFonts w:asciiTheme="minorHAnsi" w:hAnsiTheme="minorHAnsi"/>
          <w:b w:val="0"/>
          <w:bCs w:val="0"/>
        </w:rPr>
        <w:t xml:space="preserve">listing of </w:t>
      </w:r>
      <w:proofErr w:type="gramStart"/>
      <w:r w:rsidRPr="001A4C0D">
        <w:rPr>
          <w:rFonts w:asciiTheme="minorHAnsi" w:hAnsiTheme="minorHAnsi"/>
          <w:b w:val="0"/>
          <w:bCs w:val="0"/>
        </w:rPr>
        <w:t xml:space="preserve">all </w:t>
      </w:r>
      <w:r>
        <w:rPr>
          <w:rFonts w:asciiTheme="minorHAnsi" w:hAnsiTheme="minorHAnsi"/>
          <w:b w:val="0"/>
          <w:bCs w:val="0"/>
        </w:rPr>
        <w:t>of</w:t>
      </w:r>
      <w:proofErr w:type="gramEnd"/>
      <w:r>
        <w:rPr>
          <w:rFonts w:asciiTheme="minorHAnsi" w:hAnsiTheme="minorHAnsi"/>
          <w:b w:val="0"/>
          <w:bCs w:val="0"/>
        </w:rPr>
        <w:t xml:space="preserve"> the </w:t>
      </w:r>
      <w:r w:rsidRPr="001A4C0D">
        <w:rPr>
          <w:rFonts w:asciiTheme="minorHAnsi" w:hAnsiTheme="minorHAnsi"/>
          <w:b w:val="0"/>
          <w:bCs w:val="0"/>
        </w:rPr>
        <w:t>business programs</w:t>
      </w:r>
      <w:r>
        <w:rPr>
          <w:rFonts w:asciiTheme="minorHAnsi" w:hAnsiTheme="minorHAnsi"/>
          <w:b w:val="0"/>
          <w:bCs w:val="0"/>
        </w:rPr>
        <w:t xml:space="preserve"> accredited by the IACBE. These programs are identified in the decision letter that you received from the IACBE Board of Commissioners at your last accreditation review. In addition, they are also listed </w:t>
      </w:r>
      <w:r w:rsidR="00DA5EE9">
        <w:rPr>
          <w:rFonts w:asciiTheme="minorHAnsi" w:hAnsiTheme="minorHAnsi"/>
          <w:b w:val="0"/>
          <w:bCs w:val="0"/>
        </w:rPr>
        <w:t>on</w:t>
      </w:r>
      <w:r>
        <w:rPr>
          <w:rFonts w:asciiTheme="minorHAnsi" w:hAnsiTheme="minorHAnsi"/>
          <w:b w:val="0"/>
          <w:bCs w:val="0"/>
        </w:rPr>
        <w:t xml:space="preserve"> your Membership Status page on the IACBE website. </w:t>
      </w:r>
      <w:r w:rsidRPr="001A4C0D">
        <w:rPr>
          <w:rFonts w:asciiTheme="minorHAnsi" w:hAnsiTheme="minorHAnsi"/>
          <w:b w:val="0"/>
          <w:bCs w:val="0"/>
        </w:rPr>
        <w:t xml:space="preserve">This listing must also include all </w:t>
      </w:r>
      <w:r>
        <w:rPr>
          <w:rFonts w:asciiTheme="minorHAnsi" w:hAnsiTheme="minorHAnsi"/>
          <w:b w:val="0"/>
          <w:bCs w:val="0"/>
        </w:rPr>
        <w:t xml:space="preserve">accredited </w:t>
      </w:r>
      <w:r w:rsidRPr="001A4C0D">
        <w:rPr>
          <w:rFonts w:asciiTheme="minorHAnsi" w:hAnsiTheme="minorHAnsi"/>
          <w:b w:val="0"/>
          <w:bCs w:val="0"/>
        </w:rPr>
        <w:t xml:space="preserve">majors, concentrations, specializations, emphases, focus areas, options, tracks, fields, and streams contained within the programs. In addition, identify </w:t>
      </w:r>
      <w:r>
        <w:rPr>
          <w:rFonts w:asciiTheme="minorHAnsi" w:hAnsiTheme="minorHAnsi"/>
          <w:b w:val="0"/>
          <w:bCs w:val="0"/>
        </w:rPr>
        <w:t xml:space="preserve">the academic units that administer the programs, </w:t>
      </w:r>
      <w:r w:rsidRPr="001A4C0D">
        <w:rPr>
          <w:rFonts w:asciiTheme="minorHAnsi" w:hAnsiTheme="minorHAnsi"/>
          <w:b w:val="0"/>
          <w:bCs w:val="0"/>
        </w:rPr>
        <w:t>all locations at which the programs are offered</w:t>
      </w:r>
      <w:r w:rsidR="00937B94">
        <w:rPr>
          <w:rFonts w:asciiTheme="minorHAnsi" w:hAnsiTheme="minorHAnsi"/>
          <w:b w:val="0"/>
          <w:bCs w:val="0"/>
        </w:rPr>
        <w:t xml:space="preserve">, and, </w:t>
      </w:r>
      <w:r w:rsidRPr="001A4C0D">
        <w:rPr>
          <w:rFonts w:asciiTheme="minorHAnsi" w:hAnsiTheme="minorHAnsi"/>
          <w:b w:val="0"/>
          <w:bCs w:val="0"/>
        </w:rPr>
        <w:t>if the programs are delivered in partnership with other institutions, please identify those institutions as well</w:t>
      </w:r>
      <w:r w:rsidR="00937B94">
        <w:rPr>
          <w:rFonts w:asciiTheme="minorHAnsi" w:hAnsiTheme="minorHAnsi"/>
          <w:b w:val="0"/>
          <w:bCs w:val="0"/>
        </w:rPr>
        <w:t>.</w:t>
      </w:r>
      <w:r w:rsidRPr="001A4C0D">
        <w:rPr>
          <w:rFonts w:asciiTheme="minorHAnsi" w:hAnsiTheme="minorHAnsi"/>
          <w:b w:val="0"/>
          <w:bCs w:val="0"/>
        </w:rPr>
        <w:t xml:space="preserve"> </w:t>
      </w:r>
      <w:r w:rsidR="00937B94">
        <w:rPr>
          <w:rFonts w:asciiTheme="minorHAnsi" w:hAnsiTheme="minorHAnsi"/>
          <w:b w:val="0"/>
          <w:bCs w:val="0"/>
        </w:rPr>
        <w:t>(A</w:t>
      </w:r>
      <w:r w:rsidRPr="001A4C0D">
        <w:rPr>
          <w:rFonts w:asciiTheme="minorHAnsi" w:hAnsiTheme="minorHAnsi"/>
          <w:b w:val="0"/>
          <w:bCs w:val="0"/>
        </w:rPr>
        <w:t xml:space="preserve">dd </w:t>
      </w:r>
      <w:r w:rsidR="0096318F">
        <w:rPr>
          <w:rFonts w:asciiTheme="minorHAnsi" w:hAnsiTheme="minorHAnsi"/>
          <w:b w:val="0"/>
          <w:bCs w:val="0"/>
        </w:rPr>
        <w:t xml:space="preserve">or delete </w:t>
      </w:r>
      <w:r w:rsidRPr="001A4C0D">
        <w:rPr>
          <w:rFonts w:asciiTheme="minorHAnsi" w:hAnsiTheme="minorHAnsi"/>
          <w:b w:val="0"/>
          <w:bCs w:val="0"/>
        </w:rPr>
        <w:t>rows in the table as needed):</w:t>
      </w:r>
    </w:p>
    <w:p w:rsidR="008E3C97" w:rsidRDefault="008E3C97" w:rsidP="00755EAA">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340"/>
        <w:gridCol w:w="2340"/>
        <w:gridCol w:w="2340"/>
        <w:gridCol w:w="2340"/>
      </w:tblGrid>
      <w:tr w:rsidR="00937B94" w:rsidRPr="001A4C0D" w:rsidTr="00937B94">
        <w:trPr>
          <w:trHeight w:val="20"/>
          <w:tblHeader/>
          <w:jc w:val="center"/>
        </w:trPr>
        <w:tc>
          <w:tcPr>
            <w:tcW w:w="2340" w:type="dxa"/>
            <w:tcBorders>
              <w:bottom w:val="single" w:sz="4" w:space="0" w:color="000000"/>
            </w:tcBorders>
            <w:shd w:val="clear" w:color="auto" w:fill="DBE5F1"/>
            <w:tcMar>
              <w:top w:w="72" w:type="dxa"/>
              <w:bottom w:w="72" w:type="dxa"/>
            </w:tcMar>
            <w:vAlign w:val="center"/>
          </w:tcPr>
          <w:p w:rsidR="00937B94" w:rsidRPr="00184C98" w:rsidRDefault="00AD25F6" w:rsidP="00937B94">
            <w:pPr>
              <w:jc w:val="center"/>
              <w:rPr>
                <w:rFonts w:ascii="Calibri" w:eastAsia="Calibri" w:hAnsi="Calibri" w:cs="Times New Roman"/>
                <w:b/>
                <w:caps/>
              </w:rPr>
            </w:pPr>
            <w:r w:rsidRPr="00184C98">
              <w:rPr>
                <w:rFonts w:ascii="Calibri" w:eastAsia="Calibri" w:hAnsi="Calibri" w:cs="Times New Roman"/>
                <w:b/>
                <w:caps/>
              </w:rPr>
              <w:t xml:space="preserve">Accredited </w:t>
            </w:r>
            <w:r w:rsidR="00937B94" w:rsidRPr="00184C98">
              <w:rPr>
                <w:rFonts w:ascii="Calibri" w:eastAsia="Calibri" w:hAnsi="Calibri" w:cs="Times New Roman"/>
                <w:b/>
                <w:caps/>
              </w:rPr>
              <w:t>Program</w:t>
            </w:r>
          </w:p>
        </w:tc>
        <w:tc>
          <w:tcPr>
            <w:tcW w:w="2340" w:type="dxa"/>
            <w:tcBorders>
              <w:bottom w:val="single" w:sz="4" w:space="0" w:color="000000"/>
            </w:tcBorders>
            <w:shd w:val="clear" w:color="auto" w:fill="DBE5F1"/>
            <w:tcMar>
              <w:top w:w="72" w:type="dxa"/>
              <w:bottom w:w="72" w:type="dxa"/>
            </w:tcMar>
            <w:vAlign w:val="center"/>
          </w:tcPr>
          <w:p w:rsidR="00937B94" w:rsidRPr="00184C98" w:rsidRDefault="00937B94" w:rsidP="00937B94">
            <w:pPr>
              <w:jc w:val="center"/>
              <w:rPr>
                <w:rFonts w:ascii="Calibri" w:hAnsi="Calibri"/>
                <w:b/>
                <w:caps/>
              </w:rPr>
            </w:pPr>
            <w:r w:rsidRPr="00184C98">
              <w:rPr>
                <w:rFonts w:ascii="Calibri" w:hAnsi="Calibri"/>
                <w:b/>
                <w:caps/>
              </w:rPr>
              <w:t>Academic Unit</w:t>
            </w:r>
          </w:p>
          <w:p w:rsidR="00937B94" w:rsidRPr="00184C98" w:rsidRDefault="00937B94" w:rsidP="00937B94">
            <w:pPr>
              <w:jc w:val="center"/>
              <w:rPr>
                <w:rFonts w:ascii="Calibri" w:hAnsi="Calibri"/>
                <w:b/>
                <w:caps/>
              </w:rPr>
            </w:pPr>
            <w:r w:rsidRPr="00184C98">
              <w:rPr>
                <w:rFonts w:ascii="Calibri" w:hAnsi="Calibri"/>
                <w:b/>
                <w:caps/>
              </w:rPr>
              <w:t>Administering the Program</w:t>
            </w:r>
          </w:p>
        </w:tc>
        <w:tc>
          <w:tcPr>
            <w:tcW w:w="2340" w:type="dxa"/>
            <w:tcBorders>
              <w:bottom w:val="single" w:sz="4" w:space="0" w:color="000000"/>
            </w:tcBorders>
            <w:shd w:val="clear" w:color="auto" w:fill="DBE5F1"/>
            <w:tcMar>
              <w:top w:w="72" w:type="dxa"/>
              <w:bottom w:w="72" w:type="dxa"/>
            </w:tcMar>
            <w:vAlign w:val="center"/>
          </w:tcPr>
          <w:p w:rsidR="00937B94" w:rsidRPr="00184C98" w:rsidRDefault="00937B94" w:rsidP="00937B94">
            <w:pPr>
              <w:jc w:val="center"/>
              <w:rPr>
                <w:rFonts w:ascii="Calibri" w:eastAsia="Calibri" w:hAnsi="Calibri" w:cs="Times New Roman"/>
                <w:b/>
                <w:caps/>
              </w:rPr>
            </w:pPr>
            <w:r w:rsidRPr="00184C98">
              <w:rPr>
                <w:rFonts w:ascii="Calibri" w:eastAsia="Calibri" w:hAnsi="Calibri" w:cs="Times New Roman"/>
                <w:b/>
                <w:caps/>
              </w:rPr>
              <w:t>Locations</w:t>
            </w:r>
          </w:p>
        </w:tc>
        <w:tc>
          <w:tcPr>
            <w:tcW w:w="2340" w:type="dxa"/>
            <w:tcBorders>
              <w:bottom w:val="single" w:sz="4" w:space="0" w:color="000000"/>
            </w:tcBorders>
            <w:shd w:val="clear" w:color="auto" w:fill="DBE5F1"/>
            <w:tcMar>
              <w:top w:w="72" w:type="dxa"/>
              <w:bottom w:w="72" w:type="dxa"/>
            </w:tcMar>
            <w:vAlign w:val="center"/>
          </w:tcPr>
          <w:p w:rsidR="00937B94" w:rsidRPr="00184C98" w:rsidRDefault="00937B94" w:rsidP="00937B94">
            <w:pPr>
              <w:jc w:val="center"/>
              <w:rPr>
                <w:rFonts w:ascii="Calibri" w:eastAsia="Calibri" w:hAnsi="Calibri" w:cs="Times New Roman"/>
                <w:b/>
                <w:caps/>
              </w:rPr>
            </w:pPr>
            <w:r w:rsidRPr="00184C98">
              <w:rPr>
                <w:rFonts w:ascii="Calibri" w:eastAsia="Calibri" w:hAnsi="Calibri" w:cs="Times New Roman"/>
                <w:b/>
                <w:caps/>
              </w:rPr>
              <w:t>Partner Institutions</w:t>
            </w:r>
          </w:p>
        </w:tc>
      </w:tr>
      <w:tr w:rsidR="00937B94" w:rsidRPr="001A4C0D" w:rsidTr="00937B94">
        <w:trPr>
          <w:trHeight w:val="20"/>
          <w:jc w:val="center"/>
        </w:trPr>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c>
          <w:tcPr>
            <w:tcW w:w="2340" w:type="dxa"/>
          </w:tcPr>
          <w:p w:rsidR="00937B94" w:rsidRPr="001A4C0D" w:rsidRDefault="00937B94" w:rsidP="00937B94">
            <w:pPr>
              <w:rPr>
                <w:rFonts w:ascii="Calibri" w:eastAsia="Calibri" w:hAnsi="Calibri" w:cs="Times New Roman"/>
              </w:rPr>
            </w:pPr>
          </w:p>
        </w:tc>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r>
      <w:tr w:rsidR="00937B94" w:rsidRPr="001A4C0D" w:rsidTr="00937B94">
        <w:trPr>
          <w:trHeight w:val="20"/>
          <w:jc w:val="center"/>
        </w:trPr>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c>
          <w:tcPr>
            <w:tcW w:w="2340" w:type="dxa"/>
          </w:tcPr>
          <w:p w:rsidR="00937B94" w:rsidRPr="001A4C0D" w:rsidRDefault="00937B94" w:rsidP="00937B94">
            <w:pPr>
              <w:rPr>
                <w:rFonts w:ascii="Calibri" w:eastAsia="Calibri" w:hAnsi="Calibri" w:cs="Times New Roman"/>
              </w:rPr>
            </w:pPr>
          </w:p>
        </w:tc>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r>
      <w:tr w:rsidR="00937B94" w:rsidRPr="001A4C0D" w:rsidTr="00937B94">
        <w:trPr>
          <w:trHeight w:val="20"/>
          <w:jc w:val="center"/>
        </w:trPr>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c>
          <w:tcPr>
            <w:tcW w:w="2340" w:type="dxa"/>
          </w:tcPr>
          <w:p w:rsidR="00937B94" w:rsidRPr="001A4C0D" w:rsidRDefault="00937B94" w:rsidP="00937B94">
            <w:pPr>
              <w:rPr>
                <w:rFonts w:ascii="Calibri" w:eastAsia="Calibri" w:hAnsi="Calibri" w:cs="Times New Roman"/>
              </w:rPr>
            </w:pPr>
          </w:p>
        </w:tc>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r>
      <w:tr w:rsidR="00937B94" w:rsidRPr="001A4C0D" w:rsidTr="00937B94">
        <w:trPr>
          <w:trHeight w:val="20"/>
          <w:jc w:val="center"/>
        </w:trPr>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c>
          <w:tcPr>
            <w:tcW w:w="2340" w:type="dxa"/>
          </w:tcPr>
          <w:p w:rsidR="00937B94" w:rsidRPr="001A4C0D" w:rsidRDefault="00937B94" w:rsidP="00937B94">
            <w:pPr>
              <w:rPr>
                <w:rFonts w:ascii="Calibri" w:eastAsia="Calibri" w:hAnsi="Calibri" w:cs="Times New Roman"/>
              </w:rPr>
            </w:pPr>
          </w:p>
        </w:tc>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r>
      <w:tr w:rsidR="00937B94" w:rsidRPr="001A4C0D" w:rsidTr="00937B94">
        <w:trPr>
          <w:trHeight w:val="20"/>
          <w:jc w:val="center"/>
        </w:trPr>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c>
          <w:tcPr>
            <w:tcW w:w="2340" w:type="dxa"/>
          </w:tcPr>
          <w:p w:rsidR="00937B94" w:rsidRPr="001A4C0D" w:rsidRDefault="00937B94" w:rsidP="00937B94">
            <w:pPr>
              <w:rPr>
                <w:rFonts w:ascii="Calibri" w:eastAsia="Calibri" w:hAnsi="Calibri" w:cs="Times New Roman"/>
              </w:rPr>
            </w:pPr>
          </w:p>
        </w:tc>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r>
      <w:tr w:rsidR="00937B94" w:rsidRPr="001A4C0D" w:rsidTr="00937B94">
        <w:trPr>
          <w:trHeight w:val="20"/>
          <w:jc w:val="center"/>
        </w:trPr>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c>
          <w:tcPr>
            <w:tcW w:w="2340" w:type="dxa"/>
          </w:tcPr>
          <w:p w:rsidR="00937B94" w:rsidRPr="001A4C0D" w:rsidRDefault="00937B94" w:rsidP="00937B94">
            <w:pPr>
              <w:rPr>
                <w:rFonts w:ascii="Calibri" w:eastAsia="Calibri" w:hAnsi="Calibri" w:cs="Times New Roman"/>
              </w:rPr>
            </w:pPr>
          </w:p>
        </w:tc>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c>
          <w:tcPr>
            <w:tcW w:w="2340" w:type="dxa"/>
            <w:shd w:val="clear" w:color="auto" w:fill="auto"/>
            <w:tcMar>
              <w:top w:w="72" w:type="dxa"/>
              <w:bottom w:w="72" w:type="dxa"/>
            </w:tcMar>
          </w:tcPr>
          <w:p w:rsidR="00937B94" w:rsidRPr="001A4C0D" w:rsidRDefault="00937B94" w:rsidP="00937B94">
            <w:pPr>
              <w:rPr>
                <w:rFonts w:ascii="Calibri" w:eastAsia="Calibri" w:hAnsi="Calibri" w:cs="Times New Roman"/>
              </w:rPr>
            </w:pPr>
          </w:p>
        </w:tc>
      </w:tr>
    </w:tbl>
    <w:p w:rsidR="001A4C0D" w:rsidRDefault="001A4C0D" w:rsidP="00755EAA">
      <w:pPr>
        <w:pStyle w:val="ListParagraph"/>
        <w:ind w:left="0"/>
        <w:rPr>
          <w:rFonts w:asciiTheme="minorHAnsi" w:hAnsiTheme="minorHAnsi"/>
        </w:rPr>
      </w:pPr>
    </w:p>
    <w:p w:rsidR="003B68F8" w:rsidRPr="00F65FA3" w:rsidRDefault="003B68F8" w:rsidP="00612FBE">
      <w:pPr>
        <w:pStyle w:val="ListParagraph"/>
        <w:numPr>
          <w:ilvl w:val="0"/>
          <w:numId w:val="3"/>
        </w:numPr>
        <w:pBdr>
          <w:bottom w:val="single" w:sz="2" w:space="1" w:color="auto"/>
        </w:pBdr>
        <w:ind w:left="288" w:hanging="288"/>
        <w:rPr>
          <w:rFonts w:asciiTheme="minorHAnsi" w:hAnsiTheme="minorHAnsi"/>
          <w:b/>
          <w:sz w:val="24"/>
          <w:szCs w:val="24"/>
        </w:rPr>
      </w:pPr>
      <w:r w:rsidRPr="00F65FA3">
        <w:rPr>
          <w:rFonts w:asciiTheme="minorHAnsi" w:hAnsiTheme="minorHAnsi"/>
          <w:b/>
          <w:sz w:val="24"/>
          <w:szCs w:val="24"/>
        </w:rPr>
        <w:t>Institutional and Program Enrollments</w:t>
      </w:r>
    </w:p>
    <w:p w:rsidR="003B68F8" w:rsidRDefault="003B68F8" w:rsidP="00755EAA">
      <w:pPr>
        <w:pStyle w:val="ListParagraph"/>
        <w:ind w:left="0"/>
        <w:rPr>
          <w:rFonts w:asciiTheme="minorHAnsi" w:hAnsiTheme="minorHAnsi"/>
        </w:rPr>
      </w:pPr>
    </w:p>
    <w:p w:rsidR="00CB02BA" w:rsidRDefault="003B68F8" w:rsidP="00755EAA">
      <w:pPr>
        <w:pStyle w:val="ListParagraph"/>
        <w:ind w:left="0"/>
        <w:rPr>
          <w:rFonts w:asciiTheme="minorHAnsi" w:hAnsiTheme="minorHAnsi"/>
        </w:rPr>
      </w:pPr>
      <w:r w:rsidRPr="0098658A">
        <w:rPr>
          <w:rFonts w:asciiTheme="minorHAnsi" w:hAnsiTheme="minorHAnsi"/>
        </w:rPr>
        <w:t xml:space="preserve">Provide figures for the total headcount enrollment for the institution </w:t>
      </w:r>
      <w:proofErr w:type="gramStart"/>
      <w:r w:rsidRPr="0098658A">
        <w:rPr>
          <w:rFonts w:asciiTheme="minorHAnsi" w:hAnsiTheme="minorHAnsi"/>
        </w:rPr>
        <w:t>as a whole for</w:t>
      </w:r>
      <w:proofErr w:type="gramEnd"/>
      <w:r w:rsidRPr="0098658A">
        <w:rPr>
          <w:rFonts w:asciiTheme="minorHAnsi" w:hAnsiTheme="minorHAnsi"/>
        </w:rPr>
        <w:t xml:space="preserve"> the current year and for the year of your last accreditation review.</w:t>
      </w:r>
    </w:p>
    <w:p w:rsidR="00CB02BA" w:rsidRDefault="00CB02BA" w:rsidP="00755EAA">
      <w:pPr>
        <w:pStyle w:val="ListParagraph"/>
        <w:ind w:left="0"/>
        <w:rPr>
          <w:rFonts w:asciiTheme="minorHAnsi" w:hAnsiTheme="minorHAnsi"/>
        </w:rPr>
      </w:pPr>
    </w:p>
    <w:p w:rsidR="00CB02BA" w:rsidRDefault="003B68F8" w:rsidP="00755EAA">
      <w:pPr>
        <w:pStyle w:val="ListParagraph"/>
        <w:ind w:left="0"/>
        <w:rPr>
          <w:rFonts w:asciiTheme="minorHAnsi" w:hAnsiTheme="minorHAnsi"/>
        </w:rPr>
      </w:pPr>
      <w:r w:rsidRPr="0098658A">
        <w:rPr>
          <w:rFonts w:asciiTheme="minorHAnsi" w:hAnsiTheme="minorHAnsi"/>
          <w:b/>
        </w:rPr>
        <w:t>Note</w:t>
      </w:r>
      <w:r w:rsidR="0098658A" w:rsidRPr="0098658A">
        <w:rPr>
          <w:rFonts w:asciiTheme="minorHAnsi" w:hAnsiTheme="minorHAnsi"/>
          <w:b/>
        </w:rPr>
        <w:t>s</w:t>
      </w:r>
      <w:r w:rsidRPr="0098658A">
        <w:rPr>
          <w:rFonts w:asciiTheme="minorHAnsi" w:hAnsiTheme="minorHAnsi"/>
        </w:rPr>
        <w:t xml:space="preserve">: </w:t>
      </w:r>
    </w:p>
    <w:p w:rsidR="00CB02BA" w:rsidRDefault="00CB02BA" w:rsidP="00755EAA">
      <w:pPr>
        <w:pStyle w:val="ListParagraph"/>
        <w:ind w:left="0"/>
        <w:rPr>
          <w:rFonts w:asciiTheme="minorHAnsi" w:hAnsiTheme="minorHAnsi"/>
        </w:rPr>
      </w:pPr>
    </w:p>
    <w:p w:rsidR="00CB02BA" w:rsidRDefault="003B68F8" w:rsidP="00755EAA">
      <w:pPr>
        <w:pStyle w:val="ListParagraph"/>
        <w:ind w:left="0"/>
        <w:rPr>
          <w:rFonts w:asciiTheme="minorHAnsi" w:hAnsiTheme="minorHAnsi"/>
        </w:rPr>
      </w:pPr>
      <w:r w:rsidRPr="0098658A">
        <w:rPr>
          <w:rFonts w:asciiTheme="minorHAnsi" w:hAnsiTheme="minorHAnsi"/>
        </w:rPr>
        <w:t xml:space="preserve">‘Enrollment’ refers to the total number of students pursuing programs offered by the institution, not the number of students admitted in a given year. </w:t>
      </w:r>
    </w:p>
    <w:p w:rsidR="00CB02BA" w:rsidRDefault="00CB02BA" w:rsidP="00755EAA">
      <w:pPr>
        <w:pStyle w:val="ListParagraph"/>
        <w:ind w:left="0"/>
        <w:rPr>
          <w:rFonts w:asciiTheme="minorHAnsi" w:hAnsiTheme="minorHAnsi"/>
        </w:rPr>
      </w:pPr>
    </w:p>
    <w:p w:rsidR="003B68F8" w:rsidRDefault="0098658A" w:rsidP="00755EAA">
      <w:pPr>
        <w:pStyle w:val="ListParagraph"/>
        <w:ind w:left="0"/>
        <w:rPr>
          <w:rFonts w:asciiTheme="minorHAnsi" w:hAnsiTheme="minorHAnsi"/>
        </w:rPr>
      </w:pPr>
      <w:r w:rsidRPr="0098658A">
        <w:rPr>
          <w:rFonts w:asciiTheme="minorHAnsi" w:hAnsiTheme="minorHAnsi" w:cs="Calibri"/>
          <w:bCs/>
        </w:rPr>
        <w:t>For i</w:t>
      </w:r>
      <w:r w:rsidRPr="0098658A">
        <w:rPr>
          <w:rFonts w:asciiTheme="minorHAnsi" w:hAnsiTheme="minorHAnsi" w:cs="Calibri"/>
        </w:rPr>
        <w:t>nstitutions for which the academic business unit is the institution</w:t>
      </w:r>
      <w:r>
        <w:rPr>
          <w:rFonts w:asciiTheme="minorHAnsi" w:hAnsiTheme="minorHAnsi" w:cs="Calibri"/>
        </w:rPr>
        <w:t xml:space="preserve">, </w:t>
      </w:r>
      <w:r w:rsidRPr="0098658A">
        <w:rPr>
          <w:rFonts w:asciiTheme="minorHAnsi" w:hAnsiTheme="minorHAnsi" w:cs="Calibri"/>
        </w:rPr>
        <w:t xml:space="preserve">i.e., institutions that </w:t>
      </w:r>
      <w:r>
        <w:rPr>
          <w:rFonts w:asciiTheme="minorHAnsi" w:hAnsiTheme="minorHAnsi" w:cs="Calibri"/>
        </w:rPr>
        <w:t>are stand-alone business units</w:t>
      </w:r>
      <w:r>
        <w:rPr>
          <w:rFonts w:asciiTheme="minorHAnsi" w:hAnsiTheme="minorHAnsi" w:cs="Calibri"/>
          <w:bCs/>
        </w:rPr>
        <w:t>, provide figures for t</w:t>
      </w:r>
      <w:r w:rsidRPr="0098658A">
        <w:rPr>
          <w:rFonts w:asciiTheme="minorHAnsi" w:hAnsiTheme="minorHAnsi" w:cs="Calibri"/>
          <w:bCs/>
        </w:rPr>
        <w:t>he total headcount enrollment for the academic business unit</w:t>
      </w:r>
      <w:r>
        <w:rPr>
          <w:rFonts w:asciiTheme="minorHAnsi" w:hAnsiTheme="minorHAnsi" w:cs="Calibri"/>
          <w:bCs/>
        </w:rPr>
        <w:t xml:space="preserve"> </w:t>
      </w:r>
      <w:r w:rsidRPr="0098658A">
        <w:rPr>
          <w:rFonts w:asciiTheme="minorHAnsi" w:hAnsiTheme="minorHAnsi"/>
        </w:rPr>
        <w:t>for the current year and for the year of your last accreditation review.</w:t>
      </w:r>
    </w:p>
    <w:p w:rsidR="0098658A" w:rsidRDefault="0098658A" w:rsidP="00755EAA">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680"/>
        <w:gridCol w:w="4680"/>
      </w:tblGrid>
      <w:tr w:rsidR="000F39A3" w:rsidRPr="001A4C0D" w:rsidTr="00F65FA3">
        <w:trPr>
          <w:trHeight w:val="20"/>
          <w:tblHeader/>
          <w:jc w:val="center"/>
        </w:trPr>
        <w:tc>
          <w:tcPr>
            <w:tcW w:w="9360" w:type="dxa"/>
            <w:gridSpan w:val="2"/>
            <w:tcBorders>
              <w:bottom w:val="single" w:sz="4" w:space="0" w:color="000000"/>
            </w:tcBorders>
            <w:shd w:val="clear" w:color="auto" w:fill="002060"/>
            <w:tcMar>
              <w:top w:w="72" w:type="dxa"/>
              <w:bottom w:w="72" w:type="dxa"/>
            </w:tcMar>
            <w:vAlign w:val="center"/>
          </w:tcPr>
          <w:p w:rsidR="000F39A3" w:rsidRPr="00184C98" w:rsidRDefault="000F39A3" w:rsidP="0098658A">
            <w:pPr>
              <w:jc w:val="center"/>
              <w:rPr>
                <w:rFonts w:ascii="Calibri" w:eastAsia="Calibri" w:hAnsi="Calibri" w:cs="Times New Roman"/>
                <w:b/>
                <w:caps/>
              </w:rPr>
            </w:pPr>
            <w:r w:rsidRPr="00184C98">
              <w:rPr>
                <w:rFonts w:ascii="Calibri" w:eastAsia="Calibri" w:hAnsi="Calibri" w:cs="Times New Roman"/>
                <w:b/>
                <w:caps/>
              </w:rPr>
              <w:t>Total Institutional Headcount Enrollment</w:t>
            </w:r>
          </w:p>
        </w:tc>
      </w:tr>
      <w:tr w:rsidR="0098658A" w:rsidRPr="001A4C0D" w:rsidTr="00F65FA3">
        <w:trPr>
          <w:trHeight w:val="20"/>
          <w:tblHeader/>
          <w:jc w:val="center"/>
        </w:trPr>
        <w:tc>
          <w:tcPr>
            <w:tcW w:w="4680" w:type="dxa"/>
            <w:tcBorders>
              <w:bottom w:val="single" w:sz="4" w:space="0" w:color="000000"/>
            </w:tcBorders>
            <w:shd w:val="clear" w:color="auto" w:fill="DBE5F1" w:themeFill="accent1" w:themeFillTint="33"/>
            <w:tcMar>
              <w:top w:w="72" w:type="dxa"/>
              <w:bottom w:w="72" w:type="dxa"/>
            </w:tcMar>
            <w:vAlign w:val="center"/>
          </w:tcPr>
          <w:p w:rsidR="0098658A" w:rsidRPr="00937B94" w:rsidRDefault="0098658A" w:rsidP="0098658A">
            <w:pPr>
              <w:jc w:val="center"/>
              <w:rPr>
                <w:rFonts w:asciiTheme="minorHAnsi" w:hAnsiTheme="minorHAnsi"/>
                <w:b/>
              </w:rPr>
            </w:pPr>
            <w:r>
              <w:rPr>
                <w:rFonts w:ascii="Calibri" w:eastAsia="Calibri" w:hAnsi="Calibri" w:cs="Times New Roman"/>
                <w:b/>
              </w:rPr>
              <w:t>Current Year</w:t>
            </w:r>
          </w:p>
        </w:tc>
        <w:tc>
          <w:tcPr>
            <w:tcW w:w="4680" w:type="dxa"/>
            <w:tcBorders>
              <w:bottom w:val="single" w:sz="4" w:space="0" w:color="000000"/>
            </w:tcBorders>
            <w:shd w:val="clear" w:color="auto" w:fill="DBE5F1" w:themeFill="accent1" w:themeFillTint="33"/>
            <w:tcMar>
              <w:top w:w="72" w:type="dxa"/>
              <w:bottom w:w="72" w:type="dxa"/>
            </w:tcMar>
            <w:vAlign w:val="center"/>
          </w:tcPr>
          <w:p w:rsidR="0098658A" w:rsidRPr="00937B94" w:rsidRDefault="0098658A" w:rsidP="0098658A">
            <w:pPr>
              <w:jc w:val="center"/>
              <w:rPr>
                <w:rFonts w:asciiTheme="minorHAnsi" w:hAnsiTheme="minorHAnsi"/>
                <w:b/>
              </w:rPr>
            </w:pPr>
            <w:r>
              <w:rPr>
                <w:rFonts w:ascii="Calibri" w:eastAsia="Calibri" w:hAnsi="Calibri" w:cs="Times New Roman"/>
                <w:b/>
              </w:rPr>
              <w:t>Year of Last Accreditation Review</w:t>
            </w:r>
          </w:p>
        </w:tc>
      </w:tr>
      <w:tr w:rsidR="0098658A" w:rsidRPr="001A4C0D" w:rsidTr="00AD0D1E">
        <w:trPr>
          <w:trHeight w:val="20"/>
          <w:jc w:val="center"/>
        </w:trPr>
        <w:tc>
          <w:tcPr>
            <w:tcW w:w="4680" w:type="dxa"/>
            <w:shd w:val="clear" w:color="auto" w:fill="auto"/>
            <w:tcMar>
              <w:top w:w="72" w:type="dxa"/>
              <w:bottom w:w="72" w:type="dxa"/>
            </w:tcMar>
            <w:vAlign w:val="center"/>
          </w:tcPr>
          <w:p w:rsidR="0098658A" w:rsidRPr="001A4C0D" w:rsidRDefault="0098658A" w:rsidP="00AD0D1E">
            <w:pPr>
              <w:jc w:val="center"/>
              <w:rPr>
                <w:rFonts w:ascii="Calibri" w:eastAsia="Calibri" w:hAnsi="Calibri" w:cs="Times New Roman"/>
              </w:rPr>
            </w:pPr>
          </w:p>
        </w:tc>
        <w:tc>
          <w:tcPr>
            <w:tcW w:w="4680" w:type="dxa"/>
            <w:shd w:val="clear" w:color="auto" w:fill="auto"/>
            <w:tcMar>
              <w:top w:w="72" w:type="dxa"/>
              <w:bottom w:w="72" w:type="dxa"/>
            </w:tcMar>
            <w:vAlign w:val="center"/>
          </w:tcPr>
          <w:p w:rsidR="0098658A" w:rsidRPr="001A4C0D" w:rsidRDefault="0098658A" w:rsidP="00AD0D1E">
            <w:pPr>
              <w:jc w:val="center"/>
              <w:rPr>
                <w:rFonts w:ascii="Calibri" w:eastAsia="Calibri" w:hAnsi="Calibri" w:cs="Times New Roman"/>
              </w:rPr>
            </w:pPr>
          </w:p>
        </w:tc>
      </w:tr>
    </w:tbl>
    <w:p w:rsidR="00A00D86" w:rsidRDefault="00A00D86" w:rsidP="00A00D86">
      <w:pPr>
        <w:contextualSpacing/>
        <w:rPr>
          <w:rFonts w:asciiTheme="minorHAnsi" w:hAnsiTheme="minorHAnsi"/>
        </w:rPr>
      </w:pPr>
    </w:p>
    <w:p w:rsidR="00A00D86" w:rsidRPr="00A00D86" w:rsidRDefault="00A00D86" w:rsidP="00A00D86">
      <w:pPr>
        <w:contextualSpacing/>
        <w:rPr>
          <w:rFonts w:ascii="Calibri" w:eastAsia="Calibri" w:hAnsi="Calibri" w:cs="Times New Roman"/>
        </w:rPr>
      </w:pPr>
      <w:r>
        <w:rPr>
          <w:rFonts w:ascii="Calibri" w:eastAsia="Calibri" w:hAnsi="Calibri" w:cs="Times New Roman"/>
        </w:rPr>
        <w:t xml:space="preserve">For each IACBE-accredited program </w:t>
      </w:r>
      <w:r w:rsidRPr="00A00D86">
        <w:rPr>
          <w:rFonts w:ascii="Calibri" w:eastAsia="Calibri" w:hAnsi="Calibri" w:cs="Times New Roman"/>
        </w:rPr>
        <w:t xml:space="preserve">(including each </w:t>
      </w:r>
      <w:r>
        <w:rPr>
          <w:rFonts w:ascii="Calibri" w:eastAsia="Calibri" w:hAnsi="Calibri" w:cs="Times New Roman"/>
        </w:rPr>
        <w:t xml:space="preserve">accredited </w:t>
      </w:r>
      <w:r w:rsidRPr="00A00D86">
        <w:rPr>
          <w:rFonts w:ascii="Calibri" w:eastAsia="Calibri" w:hAnsi="Calibri" w:cs="Times New Roman"/>
        </w:rPr>
        <w:t xml:space="preserve">major, concentration, specialization, emphasis, focus area, option, track, field, and stream contained within the program), </w:t>
      </w:r>
      <w:r>
        <w:rPr>
          <w:rFonts w:ascii="Calibri" w:eastAsia="Calibri" w:hAnsi="Calibri" w:cs="Times New Roman"/>
        </w:rPr>
        <w:t xml:space="preserve">provide figures for </w:t>
      </w:r>
      <w:r w:rsidRPr="00A00D86">
        <w:rPr>
          <w:rFonts w:ascii="Calibri" w:eastAsia="Calibri" w:hAnsi="Calibri" w:cs="Times New Roman"/>
        </w:rPr>
        <w:t xml:space="preserve">the total </w:t>
      </w:r>
      <w:r>
        <w:rPr>
          <w:rFonts w:ascii="Calibri" w:eastAsia="Calibri" w:hAnsi="Calibri" w:cs="Times New Roman"/>
        </w:rPr>
        <w:t xml:space="preserve">headcount </w:t>
      </w:r>
      <w:r w:rsidRPr="00A00D86">
        <w:rPr>
          <w:rFonts w:ascii="Calibri" w:eastAsia="Calibri" w:hAnsi="Calibri" w:cs="Times New Roman"/>
        </w:rPr>
        <w:t xml:space="preserve">enrollment in the program </w:t>
      </w:r>
      <w:r w:rsidRPr="0098658A">
        <w:rPr>
          <w:rFonts w:asciiTheme="minorHAnsi" w:hAnsiTheme="minorHAnsi"/>
        </w:rPr>
        <w:t>for the current year and for the year of your last accreditation review</w:t>
      </w:r>
      <w:r>
        <w:rPr>
          <w:rFonts w:asciiTheme="minorHAnsi" w:hAnsiTheme="minorHAnsi"/>
        </w:rPr>
        <w:t>.</w:t>
      </w:r>
      <w:r w:rsidRPr="00A00D86">
        <w:rPr>
          <w:rFonts w:ascii="Calibri" w:eastAsia="Calibri" w:hAnsi="Calibri" w:cs="Times New Roman"/>
        </w:rPr>
        <w:t xml:space="preserve"> (</w:t>
      </w:r>
      <w:r>
        <w:rPr>
          <w:rFonts w:ascii="Calibri" w:eastAsia="Calibri" w:hAnsi="Calibri" w:cs="Times New Roman"/>
        </w:rPr>
        <w:t>A</w:t>
      </w:r>
      <w:r w:rsidRPr="00A00D86">
        <w:rPr>
          <w:rFonts w:ascii="Calibri" w:eastAsia="Calibri" w:hAnsi="Calibri" w:cs="Times New Roman"/>
        </w:rPr>
        <w:t xml:space="preserve">dd </w:t>
      </w:r>
      <w:r>
        <w:rPr>
          <w:rFonts w:ascii="Calibri" w:eastAsia="Calibri" w:hAnsi="Calibri" w:cs="Times New Roman"/>
        </w:rPr>
        <w:t xml:space="preserve">or delete </w:t>
      </w:r>
      <w:r w:rsidRPr="00A00D86">
        <w:rPr>
          <w:rFonts w:ascii="Calibri" w:eastAsia="Calibri" w:hAnsi="Calibri" w:cs="Times New Roman"/>
        </w:rPr>
        <w:t>rows in the table as needed):</w:t>
      </w:r>
    </w:p>
    <w:p w:rsidR="00A00D86" w:rsidRPr="00A00D86" w:rsidRDefault="00A00D86" w:rsidP="00A00D86">
      <w:pPr>
        <w:ind w:left="360"/>
        <w:contextualSpacing/>
        <w:rPr>
          <w:rFonts w:ascii="Calibri" w:eastAsia="Calibri" w:hAnsi="Calibri" w:cs="Times New Roman"/>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85"/>
        <w:gridCol w:w="2837"/>
        <w:gridCol w:w="2838"/>
      </w:tblGrid>
      <w:tr w:rsidR="00A00D86" w:rsidRPr="00A00D86" w:rsidTr="00184C98">
        <w:trPr>
          <w:trHeight w:val="20"/>
          <w:tblHeader/>
          <w:jc w:val="center"/>
        </w:trPr>
        <w:tc>
          <w:tcPr>
            <w:tcW w:w="3685" w:type="dxa"/>
            <w:vMerge w:val="restart"/>
            <w:shd w:val="clear" w:color="auto" w:fill="DBE5F1"/>
            <w:tcMar>
              <w:top w:w="72" w:type="dxa"/>
              <w:bottom w:w="72" w:type="dxa"/>
            </w:tcMar>
            <w:vAlign w:val="center"/>
          </w:tcPr>
          <w:p w:rsidR="00A00D86" w:rsidRPr="00184C98" w:rsidRDefault="00A00D86" w:rsidP="00A00D86">
            <w:pPr>
              <w:jc w:val="center"/>
              <w:rPr>
                <w:rFonts w:ascii="Calibri" w:eastAsia="Calibri" w:hAnsi="Calibri" w:cs="Times New Roman"/>
                <w:b/>
                <w:caps/>
              </w:rPr>
            </w:pPr>
            <w:r w:rsidRPr="00184C98">
              <w:rPr>
                <w:rFonts w:ascii="Calibri" w:eastAsia="Calibri" w:hAnsi="Calibri" w:cs="Times New Roman"/>
                <w:b/>
                <w:caps/>
              </w:rPr>
              <w:lastRenderedPageBreak/>
              <w:t>Accredited Program</w:t>
            </w:r>
          </w:p>
        </w:tc>
        <w:tc>
          <w:tcPr>
            <w:tcW w:w="5675" w:type="dxa"/>
            <w:gridSpan w:val="2"/>
            <w:shd w:val="clear" w:color="auto" w:fill="DBE5F1"/>
            <w:tcMar>
              <w:top w:w="72" w:type="dxa"/>
              <w:bottom w:w="72" w:type="dxa"/>
            </w:tcMar>
            <w:vAlign w:val="center"/>
          </w:tcPr>
          <w:p w:rsidR="00A00D86" w:rsidRPr="00184C98" w:rsidRDefault="00A00D86" w:rsidP="00A00D86">
            <w:pPr>
              <w:jc w:val="center"/>
              <w:rPr>
                <w:rFonts w:ascii="Calibri" w:eastAsia="Calibri" w:hAnsi="Calibri" w:cs="Times New Roman"/>
                <w:b/>
                <w:caps/>
              </w:rPr>
            </w:pPr>
            <w:r w:rsidRPr="00184C98">
              <w:rPr>
                <w:rFonts w:ascii="Calibri" w:eastAsia="Calibri" w:hAnsi="Calibri" w:cs="Times New Roman"/>
                <w:b/>
                <w:caps/>
              </w:rPr>
              <w:t>Headcount Enrollment</w:t>
            </w:r>
          </w:p>
        </w:tc>
      </w:tr>
      <w:tr w:rsidR="00A00D86" w:rsidRPr="00A00D86" w:rsidTr="00184C98">
        <w:trPr>
          <w:trHeight w:val="20"/>
          <w:tblHeader/>
          <w:jc w:val="center"/>
        </w:trPr>
        <w:tc>
          <w:tcPr>
            <w:tcW w:w="3685" w:type="dxa"/>
            <w:vMerge/>
            <w:shd w:val="clear" w:color="auto" w:fill="DBE5F1"/>
            <w:tcMar>
              <w:top w:w="72" w:type="dxa"/>
              <w:bottom w:w="72" w:type="dxa"/>
            </w:tcMar>
            <w:vAlign w:val="center"/>
          </w:tcPr>
          <w:p w:rsidR="00A00D86" w:rsidRPr="00184C98" w:rsidRDefault="00A00D86" w:rsidP="00A00D86">
            <w:pPr>
              <w:jc w:val="center"/>
              <w:rPr>
                <w:rFonts w:ascii="Calibri" w:eastAsia="Calibri" w:hAnsi="Calibri" w:cs="Times New Roman"/>
                <w:b/>
                <w:caps/>
              </w:rPr>
            </w:pPr>
          </w:p>
        </w:tc>
        <w:tc>
          <w:tcPr>
            <w:tcW w:w="2837" w:type="dxa"/>
            <w:tcBorders>
              <w:bottom w:val="single" w:sz="4" w:space="0" w:color="000000"/>
            </w:tcBorders>
            <w:shd w:val="clear" w:color="auto" w:fill="DBE5F1"/>
            <w:tcMar>
              <w:top w:w="72" w:type="dxa"/>
              <w:left w:w="0" w:type="dxa"/>
              <w:bottom w:w="72" w:type="dxa"/>
              <w:right w:w="0" w:type="dxa"/>
            </w:tcMar>
            <w:vAlign w:val="center"/>
          </w:tcPr>
          <w:p w:rsidR="00A00D86" w:rsidRPr="00184C98" w:rsidRDefault="00A00D86" w:rsidP="00A00D86">
            <w:pPr>
              <w:jc w:val="center"/>
              <w:rPr>
                <w:rFonts w:ascii="Calibri" w:eastAsia="Calibri" w:hAnsi="Calibri" w:cs="Times New Roman"/>
                <w:b/>
                <w:caps/>
              </w:rPr>
            </w:pPr>
            <w:r w:rsidRPr="00184C98">
              <w:rPr>
                <w:rFonts w:ascii="Calibri" w:eastAsia="Calibri" w:hAnsi="Calibri" w:cs="Times New Roman"/>
                <w:b/>
                <w:caps/>
              </w:rPr>
              <w:t>Current Year</w:t>
            </w:r>
          </w:p>
        </w:tc>
        <w:tc>
          <w:tcPr>
            <w:tcW w:w="2838" w:type="dxa"/>
            <w:tcBorders>
              <w:bottom w:val="single" w:sz="4" w:space="0" w:color="000000"/>
            </w:tcBorders>
            <w:shd w:val="clear" w:color="auto" w:fill="DBE5F1"/>
            <w:tcMar>
              <w:top w:w="72" w:type="dxa"/>
              <w:bottom w:w="72" w:type="dxa"/>
            </w:tcMar>
            <w:vAlign w:val="center"/>
          </w:tcPr>
          <w:p w:rsidR="00A00D86" w:rsidRPr="00184C98" w:rsidRDefault="00A00D86" w:rsidP="00A00D86">
            <w:pPr>
              <w:jc w:val="center"/>
              <w:rPr>
                <w:rFonts w:ascii="Calibri" w:eastAsia="Calibri" w:hAnsi="Calibri" w:cs="Times New Roman"/>
                <w:b/>
                <w:caps/>
              </w:rPr>
            </w:pPr>
            <w:r w:rsidRPr="00184C98">
              <w:rPr>
                <w:rFonts w:ascii="Calibri" w:eastAsia="Calibri" w:hAnsi="Calibri" w:cs="Times New Roman"/>
                <w:b/>
                <w:caps/>
              </w:rPr>
              <w:t>Year of Last Accreditation Review</w:t>
            </w:r>
          </w:p>
        </w:tc>
      </w:tr>
      <w:tr w:rsidR="00A00D86" w:rsidRPr="00A00D86" w:rsidTr="00184C98">
        <w:trPr>
          <w:trHeight w:val="20"/>
          <w:jc w:val="center"/>
        </w:trPr>
        <w:tc>
          <w:tcPr>
            <w:tcW w:w="3685" w:type="dxa"/>
            <w:shd w:val="clear" w:color="auto" w:fill="auto"/>
            <w:tcMar>
              <w:top w:w="72" w:type="dxa"/>
              <w:bottom w:w="72" w:type="dxa"/>
            </w:tcMar>
            <w:vAlign w:val="center"/>
          </w:tcPr>
          <w:p w:rsidR="00A00D86" w:rsidRPr="00A00D86" w:rsidRDefault="00A00D86" w:rsidP="00A00D86">
            <w:pPr>
              <w:rPr>
                <w:rFonts w:ascii="Calibri" w:eastAsia="Calibri" w:hAnsi="Calibri" w:cs="Times New Roman"/>
              </w:rPr>
            </w:pPr>
          </w:p>
        </w:tc>
        <w:tc>
          <w:tcPr>
            <w:tcW w:w="2837" w:type="dxa"/>
            <w:shd w:val="clear" w:color="auto" w:fill="auto"/>
            <w:tcMar>
              <w:top w:w="72" w:type="dxa"/>
              <w:bottom w:w="72" w:type="dxa"/>
            </w:tcMar>
            <w:vAlign w:val="center"/>
          </w:tcPr>
          <w:p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rsidR="00A00D86" w:rsidRPr="00A00D86" w:rsidRDefault="00A00D86" w:rsidP="00A00D86">
            <w:pPr>
              <w:jc w:val="center"/>
              <w:rPr>
                <w:rFonts w:ascii="Calibri" w:eastAsia="Calibri" w:hAnsi="Calibri" w:cs="Times New Roman"/>
              </w:rPr>
            </w:pPr>
          </w:p>
        </w:tc>
      </w:tr>
      <w:tr w:rsidR="00A00D86" w:rsidRPr="00A00D86" w:rsidTr="00184C98">
        <w:trPr>
          <w:trHeight w:val="20"/>
          <w:jc w:val="center"/>
        </w:trPr>
        <w:tc>
          <w:tcPr>
            <w:tcW w:w="3685" w:type="dxa"/>
            <w:shd w:val="clear" w:color="auto" w:fill="auto"/>
            <w:tcMar>
              <w:top w:w="72" w:type="dxa"/>
              <w:bottom w:w="72" w:type="dxa"/>
            </w:tcMar>
            <w:vAlign w:val="center"/>
          </w:tcPr>
          <w:p w:rsidR="00A00D86" w:rsidRPr="00A00D86" w:rsidRDefault="00A00D86" w:rsidP="00A00D86">
            <w:pPr>
              <w:rPr>
                <w:rFonts w:ascii="Calibri" w:eastAsia="Calibri" w:hAnsi="Calibri" w:cs="Times New Roman"/>
              </w:rPr>
            </w:pPr>
          </w:p>
        </w:tc>
        <w:tc>
          <w:tcPr>
            <w:tcW w:w="2837" w:type="dxa"/>
            <w:shd w:val="clear" w:color="auto" w:fill="auto"/>
            <w:tcMar>
              <w:top w:w="72" w:type="dxa"/>
              <w:bottom w:w="72" w:type="dxa"/>
            </w:tcMar>
            <w:vAlign w:val="center"/>
          </w:tcPr>
          <w:p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rsidR="00A00D86" w:rsidRPr="00A00D86" w:rsidRDefault="00A00D86" w:rsidP="00A00D86">
            <w:pPr>
              <w:jc w:val="center"/>
              <w:rPr>
                <w:rFonts w:ascii="Calibri" w:eastAsia="Calibri" w:hAnsi="Calibri" w:cs="Times New Roman"/>
              </w:rPr>
            </w:pPr>
          </w:p>
        </w:tc>
      </w:tr>
      <w:tr w:rsidR="00A00D86" w:rsidRPr="00A00D86" w:rsidTr="00184C98">
        <w:trPr>
          <w:trHeight w:val="20"/>
          <w:jc w:val="center"/>
        </w:trPr>
        <w:tc>
          <w:tcPr>
            <w:tcW w:w="3685" w:type="dxa"/>
            <w:shd w:val="clear" w:color="auto" w:fill="auto"/>
            <w:tcMar>
              <w:top w:w="72" w:type="dxa"/>
              <w:bottom w:w="72" w:type="dxa"/>
            </w:tcMar>
            <w:vAlign w:val="center"/>
          </w:tcPr>
          <w:p w:rsidR="00A00D86" w:rsidRPr="00A00D86" w:rsidRDefault="00A00D86" w:rsidP="00A00D86">
            <w:pPr>
              <w:rPr>
                <w:rFonts w:ascii="Calibri" w:eastAsia="Calibri" w:hAnsi="Calibri" w:cs="Times New Roman"/>
              </w:rPr>
            </w:pPr>
          </w:p>
        </w:tc>
        <w:tc>
          <w:tcPr>
            <w:tcW w:w="2837" w:type="dxa"/>
            <w:shd w:val="clear" w:color="auto" w:fill="auto"/>
            <w:tcMar>
              <w:top w:w="72" w:type="dxa"/>
              <w:bottom w:w="72" w:type="dxa"/>
            </w:tcMar>
            <w:vAlign w:val="center"/>
          </w:tcPr>
          <w:p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rsidR="00A00D86" w:rsidRPr="00A00D86" w:rsidRDefault="00A00D86" w:rsidP="00A00D86">
            <w:pPr>
              <w:jc w:val="center"/>
              <w:rPr>
                <w:rFonts w:ascii="Calibri" w:eastAsia="Calibri" w:hAnsi="Calibri" w:cs="Times New Roman"/>
              </w:rPr>
            </w:pPr>
          </w:p>
        </w:tc>
      </w:tr>
      <w:tr w:rsidR="00A00D86" w:rsidRPr="00A00D86" w:rsidTr="00184C98">
        <w:trPr>
          <w:trHeight w:val="20"/>
          <w:jc w:val="center"/>
        </w:trPr>
        <w:tc>
          <w:tcPr>
            <w:tcW w:w="3685" w:type="dxa"/>
            <w:shd w:val="clear" w:color="auto" w:fill="auto"/>
            <w:tcMar>
              <w:top w:w="72" w:type="dxa"/>
              <w:bottom w:w="72" w:type="dxa"/>
            </w:tcMar>
            <w:vAlign w:val="center"/>
          </w:tcPr>
          <w:p w:rsidR="00A00D86" w:rsidRPr="00A00D86" w:rsidRDefault="00A00D86" w:rsidP="00A00D86">
            <w:pPr>
              <w:rPr>
                <w:rFonts w:ascii="Calibri" w:eastAsia="Calibri" w:hAnsi="Calibri" w:cs="Times New Roman"/>
              </w:rPr>
            </w:pPr>
          </w:p>
        </w:tc>
        <w:tc>
          <w:tcPr>
            <w:tcW w:w="2837" w:type="dxa"/>
            <w:shd w:val="clear" w:color="auto" w:fill="auto"/>
            <w:tcMar>
              <w:top w:w="72" w:type="dxa"/>
              <w:bottom w:w="72" w:type="dxa"/>
            </w:tcMar>
            <w:vAlign w:val="center"/>
          </w:tcPr>
          <w:p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rsidR="00A00D86" w:rsidRPr="00A00D86" w:rsidRDefault="00A00D86" w:rsidP="00A00D86">
            <w:pPr>
              <w:jc w:val="center"/>
              <w:rPr>
                <w:rFonts w:ascii="Calibri" w:eastAsia="Calibri" w:hAnsi="Calibri" w:cs="Times New Roman"/>
              </w:rPr>
            </w:pPr>
          </w:p>
        </w:tc>
      </w:tr>
      <w:tr w:rsidR="00A00D86" w:rsidRPr="00A00D86" w:rsidTr="00184C98">
        <w:trPr>
          <w:trHeight w:val="20"/>
          <w:jc w:val="center"/>
        </w:trPr>
        <w:tc>
          <w:tcPr>
            <w:tcW w:w="3685" w:type="dxa"/>
            <w:shd w:val="clear" w:color="auto" w:fill="auto"/>
            <w:tcMar>
              <w:top w:w="72" w:type="dxa"/>
              <w:bottom w:w="72" w:type="dxa"/>
            </w:tcMar>
            <w:vAlign w:val="center"/>
          </w:tcPr>
          <w:p w:rsidR="00A00D86" w:rsidRPr="00A00D86" w:rsidRDefault="00A00D86" w:rsidP="00A00D86">
            <w:pPr>
              <w:jc w:val="center"/>
              <w:rPr>
                <w:rFonts w:ascii="Calibri" w:eastAsia="Calibri" w:hAnsi="Calibri" w:cs="Times New Roman"/>
                <w:b/>
              </w:rPr>
            </w:pPr>
            <w:r w:rsidRPr="00A00D86">
              <w:rPr>
                <w:rFonts w:ascii="Calibri" w:eastAsia="Calibri" w:hAnsi="Calibri" w:cs="Times New Roman"/>
                <w:b/>
              </w:rPr>
              <w:t>Totals</w:t>
            </w:r>
          </w:p>
        </w:tc>
        <w:tc>
          <w:tcPr>
            <w:tcW w:w="2837" w:type="dxa"/>
            <w:shd w:val="clear" w:color="auto" w:fill="auto"/>
            <w:tcMar>
              <w:top w:w="72" w:type="dxa"/>
              <w:bottom w:w="72" w:type="dxa"/>
            </w:tcMar>
            <w:vAlign w:val="center"/>
          </w:tcPr>
          <w:p w:rsidR="00A00D86" w:rsidRPr="00A00D86" w:rsidRDefault="00A00D86" w:rsidP="00A00D86">
            <w:pPr>
              <w:jc w:val="center"/>
              <w:rPr>
                <w:rFonts w:ascii="Calibri" w:eastAsia="Calibri" w:hAnsi="Calibri" w:cs="Times New Roman"/>
              </w:rPr>
            </w:pPr>
          </w:p>
        </w:tc>
        <w:tc>
          <w:tcPr>
            <w:tcW w:w="2838" w:type="dxa"/>
            <w:shd w:val="clear" w:color="auto" w:fill="auto"/>
            <w:tcMar>
              <w:top w:w="72" w:type="dxa"/>
              <w:bottom w:w="72" w:type="dxa"/>
            </w:tcMar>
            <w:vAlign w:val="center"/>
          </w:tcPr>
          <w:p w:rsidR="00A00D86" w:rsidRPr="00A00D86" w:rsidRDefault="00A00D86" w:rsidP="00A00D86">
            <w:pPr>
              <w:jc w:val="center"/>
              <w:rPr>
                <w:rFonts w:ascii="Calibri" w:eastAsia="Calibri" w:hAnsi="Calibri" w:cs="Times New Roman"/>
              </w:rPr>
            </w:pPr>
          </w:p>
        </w:tc>
      </w:tr>
    </w:tbl>
    <w:p w:rsidR="00A00D86" w:rsidRPr="00A00D86" w:rsidRDefault="00A00D86" w:rsidP="005F36D7">
      <w:pPr>
        <w:contextualSpacing/>
        <w:rPr>
          <w:rFonts w:ascii="Calibri" w:eastAsia="Calibri" w:hAnsi="Calibri" w:cs="Times New Roman"/>
        </w:rPr>
      </w:pPr>
    </w:p>
    <w:p w:rsidR="00A00D86" w:rsidRDefault="00A00D86" w:rsidP="00A00D86">
      <w:pPr>
        <w:pStyle w:val="ListParagraph"/>
        <w:ind w:left="0"/>
        <w:rPr>
          <w:rFonts w:ascii="Calibri" w:eastAsia="Calibri" w:hAnsi="Calibri" w:cs="Times New Roman"/>
        </w:rPr>
      </w:pPr>
      <w:r w:rsidRPr="00A00D86">
        <w:rPr>
          <w:rFonts w:ascii="Calibri" w:eastAsia="Calibri" w:hAnsi="Calibri" w:cs="Times New Roman"/>
          <w:b/>
        </w:rPr>
        <w:t>Note</w:t>
      </w:r>
      <w:r w:rsidRPr="00A00D86">
        <w:rPr>
          <w:rFonts w:ascii="Calibri" w:eastAsia="Calibri" w:hAnsi="Calibri" w:cs="Times New Roman"/>
        </w:rPr>
        <w:t>: In the totals for each of the years identified in the table, please do not double-count students who are pursuing or pursued multiple programs, e.g., students who pursued both a finance program and a marketing program. In other words, the figures should simply be headcount enrollments regardless of the number of programs that the students are or were pursuing.</w:t>
      </w:r>
    </w:p>
    <w:p w:rsidR="005F36D7" w:rsidRDefault="005F36D7" w:rsidP="00A00D86">
      <w:pPr>
        <w:pStyle w:val="ListParagraph"/>
        <w:ind w:left="0"/>
        <w:rPr>
          <w:rFonts w:ascii="Calibri" w:eastAsia="Calibri" w:hAnsi="Calibri" w:cs="Times New Roman"/>
        </w:rPr>
      </w:pPr>
    </w:p>
    <w:p w:rsidR="005F36D7" w:rsidRPr="00F65FA3" w:rsidRDefault="005F36D7" w:rsidP="00612FBE">
      <w:pPr>
        <w:pStyle w:val="ListParagraph"/>
        <w:numPr>
          <w:ilvl w:val="0"/>
          <w:numId w:val="3"/>
        </w:numPr>
        <w:pBdr>
          <w:bottom w:val="single" w:sz="2" w:space="1" w:color="auto"/>
        </w:pBdr>
        <w:ind w:left="288" w:hanging="288"/>
        <w:rPr>
          <w:rFonts w:asciiTheme="minorHAnsi" w:hAnsiTheme="minorHAnsi"/>
          <w:b/>
          <w:sz w:val="24"/>
          <w:szCs w:val="24"/>
        </w:rPr>
      </w:pPr>
      <w:r w:rsidRPr="00F65FA3">
        <w:rPr>
          <w:rFonts w:asciiTheme="minorHAnsi" w:hAnsiTheme="minorHAnsi"/>
          <w:b/>
          <w:sz w:val="24"/>
          <w:szCs w:val="24"/>
        </w:rPr>
        <w:t>Degrees Conferred in Accredited Programs</w:t>
      </w:r>
    </w:p>
    <w:p w:rsidR="005F36D7" w:rsidRDefault="005F36D7" w:rsidP="00A00D86">
      <w:pPr>
        <w:pStyle w:val="ListParagraph"/>
        <w:ind w:left="0"/>
        <w:rPr>
          <w:rFonts w:asciiTheme="minorHAnsi" w:hAnsiTheme="minorHAnsi"/>
        </w:rPr>
      </w:pPr>
    </w:p>
    <w:p w:rsidR="005F36D7" w:rsidRPr="00A00D86" w:rsidRDefault="005F36D7" w:rsidP="005F36D7">
      <w:pPr>
        <w:contextualSpacing/>
        <w:rPr>
          <w:rFonts w:ascii="Calibri" w:eastAsia="Calibri" w:hAnsi="Calibri" w:cs="Times New Roman"/>
        </w:rPr>
      </w:pPr>
      <w:r>
        <w:rPr>
          <w:rFonts w:ascii="Calibri" w:eastAsia="Calibri" w:hAnsi="Calibri" w:cs="Times New Roman"/>
        </w:rPr>
        <w:t xml:space="preserve">For each IACBE-accredited program </w:t>
      </w:r>
      <w:r w:rsidRPr="00A00D86">
        <w:rPr>
          <w:rFonts w:ascii="Calibri" w:eastAsia="Calibri" w:hAnsi="Calibri" w:cs="Times New Roman"/>
        </w:rPr>
        <w:t xml:space="preserve">(including each </w:t>
      </w:r>
      <w:r>
        <w:rPr>
          <w:rFonts w:ascii="Calibri" w:eastAsia="Calibri" w:hAnsi="Calibri" w:cs="Times New Roman"/>
        </w:rPr>
        <w:t xml:space="preserve">accredited </w:t>
      </w:r>
      <w:r w:rsidRPr="00A00D86">
        <w:rPr>
          <w:rFonts w:ascii="Calibri" w:eastAsia="Calibri" w:hAnsi="Calibri" w:cs="Times New Roman"/>
        </w:rPr>
        <w:t xml:space="preserve">major, concentration, specialization, emphasis, focus area, option, track, field, and stream contained within the program), </w:t>
      </w:r>
      <w:r>
        <w:rPr>
          <w:rFonts w:ascii="Calibri" w:eastAsia="Calibri" w:hAnsi="Calibri" w:cs="Times New Roman"/>
        </w:rPr>
        <w:t xml:space="preserve">provide figures for </w:t>
      </w:r>
      <w:r w:rsidRPr="00A00D86">
        <w:rPr>
          <w:rFonts w:ascii="Calibri" w:eastAsia="Calibri" w:hAnsi="Calibri" w:cs="Times New Roman"/>
        </w:rPr>
        <w:t xml:space="preserve">the </w:t>
      </w:r>
      <w:r>
        <w:rPr>
          <w:rFonts w:ascii="Calibri" w:eastAsia="Calibri" w:hAnsi="Calibri" w:cs="Times New Roman"/>
        </w:rPr>
        <w:t xml:space="preserve">number of degrees conferred </w:t>
      </w:r>
      <w:r w:rsidRPr="00A00D86">
        <w:rPr>
          <w:rFonts w:ascii="Calibri" w:eastAsia="Calibri" w:hAnsi="Calibri" w:cs="Times New Roman"/>
        </w:rPr>
        <w:t xml:space="preserve">in the program </w:t>
      </w:r>
      <w:r w:rsidRPr="0098658A">
        <w:rPr>
          <w:rFonts w:asciiTheme="minorHAnsi" w:hAnsiTheme="minorHAnsi"/>
        </w:rPr>
        <w:t>for the current year and for the year of your last accreditation review</w:t>
      </w:r>
      <w:r>
        <w:rPr>
          <w:rFonts w:asciiTheme="minorHAnsi" w:hAnsiTheme="minorHAnsi"/>
        </w:rPr>
        <w:t>.</w:t>
      </w:r>
      <w:r w:rsidRPr="00A00D86">
        <w:rPr>
          <w:rFonts w:ascii="Calibri" w:eastAsia="Calibri" w:hAnsi="Calibri" w:cs="Times New Roman"/>
        </w:rPr>
        <w:t xml:space="preserve"> (</w:t>
      </w:r>
      <w:r>
        <w:rPr>
          <w:rFonts w:ascii="Calibri" w:eastAsia="Calibri" w:hAnsi="Calibri" w:cs="Times New Roman"/>
        </w:rPr>
        <w:t>A</w:t>
      </w:r>
      <w:r w:rsidRPr="00A00D86">
        <w:rPr>
          <w:rFonts w:ascii="Calibri" w:eastAsia="Calibri" w:hAnsi="Calibri" w:cs="Times New Roman"/>
        </w:rPr>
        <w:t xml:space="preserve">dd </w:t>
      </w:r>
      <w:r>
        <w:rPr>
          <w:rFonts w:ascii="Calibri" w:eastAsia="Calibri" w:hAnsi="Calibri" w:cs="Times New Roman"/>
        </w:rPr>
        <w:t xml:space="preserve">or delete </w:t>
      </w:r>
      <w:r w:rsidRPr="00A00D86">
        <w:rPr>
          <w:rFonts w:ascii="Calibri" w:eastAsia="Calibri" w:hAnsi="Calibri" w:cs="Times New Roman"/>
        </w:rPr>
        <w:t>rows in the table as needed):</w:t>
      </w:r>
    </w:p>
    <w:p w:rsidR="005F36D7" w:rsidRPr="00A00D86" w:rsidRDefault="005F36D7" w:rsidP="005F36D7">
      <w:pPr>
        <w:ind w:left="360"/>
        <w:contextualSpacing/>
        <w:rPr>
          <w:rFonts w:ascii="Calibri" w:eastAsia="Calibri" w:hAnsi="Calibri" w:cs="Times New Roman"/>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85"/>
        <w:gridCol w:w="2837"/>
        <w:gridCol w:w="2838"/>
      </w:tblGrid>
      <w:tr w:rsidR="005F36D7" w:rsidRPr="00A00D86" w:rsidTr="00184C98">
        <w:trPr>
          <w:trHeight w:val="20"/>
          <w:tblHeader/>
          <w:jc w:val="center"/>
        </w:trPr>
        <w:tc>
          <w:tcPr>
            <w:tcW w:w="3685" w:type="dxa"/>
            <w:vMerge w:val="restart"/>
            <w:shd w:val="clear" w:color="auto" w:fill="DBE5F1"/>
            <w:tcMar>
              <w:top w:w="72" w:type="dxa"/>
              <w:bottom w:w="72" w:type="dxa"/>
            </w:tcMar>
            <w:vAlign w:val="center"/>
          </w:tcPr>
          <w:p w:rsidR="005F36D7" w:rsidRPr="00184C98" w:rsidRDefault="005F36D7" w:rsidP="005F36D7">
            <w:pPr>
              <w:jc w:val="center"/>
              <w:rPr>
                <w:rFonts w:ascii="Calibri" w:eastAsia="Calibri" w:hAnsi="Calibri" w:cs="Times New Roman"/>
                <w:b/>
                <w:caps/>
              </w:rPr>
            </w:pPr>
            <w:r w:rsidRPr="00184C98">
              <w:rPr>
                <w:rFonts w:ascii="Calibri" w:eastAsia="Calibri" w:hAnsi="Calibri" w:cs="Times New Roman"/>
                <w:b/>
                <w:caps/>
              </w:rPr>
              <w:t>Accredited Program</w:t>
            </w:r>
          </w:p>
        </w:tc>
        <w:tc>
          <w:tcPr>
            <w:tcW w:w="5675" w:type="dxa"/>
            <w:gridSpan w:val="2"/>
            <w:shd w:val="clear" w:color="auto" w:fill="DBE5F1"/>
            <w:tcMar>
              <w:top w:w="72" w:type="dxa"/>
              <w:bottom w:w="72" w:type="dxa"/>
            </w:tcMar>
            <w:vAlign w:val="center"/>
          </w:tcPr>
          <w:p w:rsidR="005F36D7" w:rsidRPr="00184C98" w:rsidRDefault="005F36D7" w:rsidP="005F36D7">
            <w:pPr>
              <w:jc w:val="center"/>
              <w:rPr>
                <w:rFonts w:ascii="Calibri" w:hAnsi="Calibri"/>
                <w:b/>
                <w:caps/>
              </w:rPr>
            </w:pPr>
            <w:r w:rsidRPr="00184C98">
              <w:rPr>
                <w:rFonts w:ascii="Calibri" w:hAnsi="Calibri"/>
                <w:b/>
                <w:caps/>
              </w:rPr>
              <w:t>Number of Degrees Conferred</w:t>
            </w:r>
          </w:p>
        </w:tc>
      </w:tr>
      <w:tr w:rsidR="005F36D7" w:rsidRPr="00A00D86" w:rsidTr="00184C98">
        <w:trPr>
          <w:trHeight w:val="20"/>
          <w:tblHeader/>
          <w:jc w:val="center"/>
        </w:trPr>
        <w:tc>
          <w:tcPr>
            <w:tcW w:w="3685" w:type="dxa"/>
            <w:vMerge/>
            <w:shd w:val="clear" w:color="auto" w:fill="DBE5F1"/>
            <w:tcMar>
              <w:top w:w="72" w:type="dxa"/>
              <w:bottom w:w="72" w:type="dxa"/>
            </w:tcMar>
            <w:vAlign w:val="center"/>
          </w:tcPr>
          <w:p w:rsidR="005F36D7" w:rsidRPr="00184C98" w:rsidRDefault="005F36D7" w:rsidP="00963D29">
            <w:pPr>
              <w:jc w:val="center"/>
              <w:rPr>
                <w:rFonts w:ascii="Calibri" w:eastAsia="Calibri" w:hAnsi="Calibri" w:cs="Times New Roman"/>
                <w:b/>
                <w:caps/>
              </w:rPr>
            </w:pPr>
          </w:p>
        </w:tc>
        <w:tc>
          <w:tcPr>
            <w:tcW w:w="2837" w:type="dxa"/>
            <w:tcBorders>
              <w:bottom w:val="single" w:sz="4" w:space="0" w:color="000000"/>
            </w:tcBorders>
            <w:shd w:val="clear" w:color="auto" w:fill="DBE5F1"/>
            <w:tcMar>
              <w:top w:w="72" w:type="dxa"/>
              <w:left w:w="0" w:type="dxa"/>
              <w:bottom w:w="72" w:type="dxa"/>
              <w:right w:w="0" w:type="dxa"/>
            </w:tcMar>
            <w:vAlign w:val="center"/>
          </w:tcPr>
          <w:p w:rsidR="005F36D7" w:rsidRPr="00184C98" w:rsidRDefault="005F36D7" w:rsidP="00963D29">
            <w:pPr>
              <w:jc w:val="center"/>
              <w:rPr>
                <w:rFonts w:ascii="Calibri" w:eastAsia="Calibri" w:hAnsi="Calibri" w:cs="Times New Roman"/>
                <w:b/>
                <w:caps/>
              </w:rPr>
            </w:pPr>
            <w:r w:rsidRPr="00184C98">
              <w:rPr>
                <w:rFonts w:ascii="Calibri" w:eastAsia="Calibri" w:hAnsi="Calibri" w:cs="Times New Roman"/>
                <w:b/>
                <w:caps/>
              </w:rPr>
              <w:t>Current Year</w:t>
            </w:r>
          </w:p>
        </w:tc>
        <w:tc>
          <w:tcPr>
            <w:tcW w:w="2838" w:type="dxa"/>
            <w:tcBorders>
              <w:bottom w:val="single" w:sz="4" w:space="0" w:color="000000"/>
            </w:tcBorders>
            <w:shd w:val="clear" w:color="auto" w:fill="DBE5F1"/>
            <w:tcMar>
              <w:top w:w="72" w:type="dxa"/>
              <w:bottom w:w="72" w:type="dxa"/>
            </w:tcMar>
            <w:vAlign w:val="center"/>
          </w:tcPr>
          <w:p w:rsidR="005F36D7" w:rsidRPr="00184C98" w:rsidRDefault="005F36D7" w:rsidP="00963D29">
            <w:pPr>
              <w:jc w:val="center"/>
              <w:rPr>
                <w:rFonts w:ascii="Calibri" w:eastAsia="Calibri" w:hAnsi="Calibri" w:cs="Times New Roman"/>
                <w:b/>
                <w:caps/>
              </w:rPr>
            </w:pPr>
            <w:r w:rsidRPr="00184C98">
              <w:rPr>
                <w:rFonts w:ascii="Calibri" w:eastAsia="Calibri" w:hAnsi="Calibri" w:cs="Times New Roman"/>
                <w:b/>
                <w:caps/>
              </w:rPr>
              <w:t>Year of Last Accreditation Review</w:t>
            </w:r>
          </w:p>
        </w:tc>
      </w:tr>
      <w:tr w:rsidR="005F36D7" w:rsidRPr="00A00D86" w:rsidTr="00184C98">
        <w:trPr>
          <w:trHeight w:val="20"/>
          <w:jc w:val="center"/>
        </w:trPr>
        <w:tc>
          <w:tcPr>
            <w:tcW w:w="3685" w:type="dxa"/>
            <w:shd w:val="clear" w:color="auto" w:fill="auto"/>
            <w:tcMar>
              <w:top w:w="72" w:type="dxa"/>
              <w:bottom w:w="72" w:type="dxa"/>
            </w:tcMar>
            <w:vAlign w:val="center"/>
          </w:tcPr>
          <w:p w:rsidR="005F36D7" w:rsidRPr="00A00D86" w:rsidRDefault="005F36D7" w:rsidP="00963D29">
            <w:pPr>
              <w:rPr>
                <w:rFonts w:ascii="Calibri" w:eastAsia="Calibri" w:hAnsi="Calibri" w:cs="Times New Roman"/>
              </w:rPr>
            </w:pPr>
          </w:p>
        </w:tc>
        <w:tc>
          <w:tcPr>
            <w:tcW w:w="2837" w:type="dxa"/>
            <w:shd w:val="clear" w:color="auto" w:fill="auto"/>
            <w:tcMar>
              <w:top w:w="72" w:type="dxa"/>
              <w:bottom w:w="72" w:type="dxa"/>
            </w:tcMar>
            <w:vAlign w:val="center"/>
          </w:tcPr>
          <w:p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rsidR="005F36D7" w:rsidRPr="00A00D86" w:rsidRDefault="005F36D7" w:rsidP="00963D29">
            <w:pPr>
              <w:jc w:val="center"/>
              <w:rPr>
                <w:rFonts w:ascii="Calibri" w:eastAsia="Calibri" w:hAnsi="Calibri" w:cs="Times New Roman"/>
              </w:rPr>
            </w:pPr>
          </w:p>
        </w:tc>
      </w:tr>
      <w:tr w:rsidR="005F36D7" w:rsidRPr="00A00D86" w:rsidTr="00184C98">
        <w:trPr>
          <w:trHeight w:val="20"/>
          <w:jc w:val="center"/>
        </w:trPr>
        <w:tc>
          <w:tcPr>
            <w:tcW w:w="3685" w:type="dxa"/>
            <w:shd w:val="clear" w:color="auto" w:fill="auto"/>
            <w:tcMar>
              <w:top w:w="72" w:type="dxa"/>
              <w:bottom w:w="72" w:type="dxa"/>
            </w:tcMar>
            <w:vAlign w:val="center"/>
          </w:tcPr>
          <w:p w:rsidR="005F36D7" w:rsidRPr="00A00D86" w:rsidRDefault="005F36D7" w:rsidP="00963D29">
            <w:pPr>
              <w:rPr>
                <w:rFonts w:ascii="Calibri" w:eastAsia="Calibri" w:hAnsi="Calibri" w:cs="Times New Roman"/>
              </w:rPr>
            </w:pPr>
          </w:p>
        </w:tc>
        <w:tc>
          <w:tcPr>
            <w:tcW w:w="2837" w:type="dxa"/>
            <w:shd w:val="clear" w:color="auto" w:fill="auto"/>
            <w:tcMar>
              <w:top w:w="72" w:type="dxa"/>
              <w:bottom w:w="72" w:type="dxa"/>
            </w:tcMar>
            <w:vAlign w:val="center"/>
          </w:tcPr>
          <w:p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rsidR="005F36D7" w:rsidRPr="00A00D86" w:rsidRDefault="005F36D7" w:rsidP="00963D29">
            <w:pPr>
              <w:jc w:val="center"/>
              <w:rPr>
                <w:rFonts w:ascii="Calibri" w:eastAsia="Calibri" w:hAnsi="Calibri" w:cs="Times New Roman"/>
              </w:rPr>
            </w:pPr>
          </w:p>
        </w:tc>
      </w:tr>
      <w:tr w:rsidR="005F36D7" w:rsidRPr="00A00D86" w:rsidTr="00184C98">
        <w:trPr>
          <w:trHeight w:val="20"/>
          <w:jc w:val="center"/>
        </w:trPr>
        <w:tc>
          <w:tcPr>
            <w:tcW w:w="3685" w:type="dxa"/>
            <w:shd w:val="clear" w:color="auto" w:fill="auto"/>
            <w:tcMar>
              <w:top w:w="72" w:type="dxa"/>
              <w:bottom w:w="72" w:type="dxa"/>
            </w:tcMar>
            <w:vAlign w:val="center"/>
          </w:tcPr>
          <w:p w:rsidR="005F36D7" w:rsidRPr="00A00D86" w:rsidRDefault="005F36D7" w:rsidP="00963D29">
            <w:pPr>
              <w:rPr>
                <w:rFonts w:ascii="Calibri" w:eastAsia="Calibri" w:hAnsi="Calibri" w:cs="Times New Roman"/>
              </w:rPr>
            </w:pPr>
          </w:p>
        </w:tc>
        <w:tc>
          <w:tcPr>
            <w:tcW w:w="2837" w:type="dxa"/>
            <w:shd w:val="clear" w:color="auto" w:fill="auto"/>
            <w:tcMar>
              <w:top w:w="72" w:type="dxa"/>
              <w:bottom w:w="72" w:type="dxa"/>
            </w:tcMar>
            <w:vAlign w:val="center"/>
          </w:tcPr>
          <w:p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rsidR="005F36D7" w:rsidRPr="00A00D86" w:rsidRDefault="005F36D7" w:rsidP="00963D29">
            <w:pPr>
              <w:jc w:val="center"/>
              <w:rPr>
                <w:rFonts w:ascii="Calibri" w:eastAsia="Calibri" w:hAnsi="Calibri" w:cs="Times New Roman"/>
              </w:rPr>
            </w:pPr>
          </w:p>
        </w:tc>
      </w:tr>
      <w:tr w:rsidR="005F36D7" w:rsidRPr="00A00D86" w:rsidTr="00184C98">
        <w:trPr>
          <w:trHeight w:val="20"/>
          <w:jc w:val="center"/>
        </w:trPr>
        <w:tc>
          <w:tcPr>
            <w:tcW w:w="3685" w:type="dxa"/>
            <w:shd w:val="clear" w:color="auto" w:fill="auto"/>
            <w:tcMar>
              <w:top w:w="72" w:type="dxa"/>
              <w:bottom w:w="72" w:type="dxa"/>
            </w:tcMar>
            <w:vAlign w:val="center"/>
          </w:tcPr>
          <w:p w:rsidR="005F36D7" w:rsidRPr="00A00D86" w:rsidRDefault="005F36D7" w:rsidP="00963D29">
            <w:pPr>
              <w:rPr>
                <w:rFonts w:ascii="Calibri" w:eastAsia="Calibri" w:hAnsi="Calibri" w:cs="Times New Roman"/>
              </w:rPr>
            </w:pPr>
          </w:p>
        </w:tc>
        <w:tc>
          <w:tcPr>
            <w:tcW w:w="2837" w:type="dxa"/>
            <w:shd w:val="clear" w:color="auto" w:fill="auto"/>
            <w:tcMar>
              <w:top w:w="72" w:type="dxa"/>
              <w:bottom w:w="72" w:type="dxa"/>
            </w:tcMar>
            <w:vAlign w:val="center"/>
          </w:tcPr>
          <w:p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rsidR="005F36D7" w:rsidRPr="00A00D86" w:rsidRDefault="005F36D7" w:rsidP="00963D29">
            <w:pPr>
              <w:jc w:val="center"/>
              <w:rPr>
                <w:rFonts w:ascii="Calibri" w:eastAsia="Calibri" w:hAnsi="Calibri" w:cs="Times New Roman"/>
              </w:rPr>
            </w:pPr>
          </w:p>
        </w:tc>
      </w:tr>
      <w:tr w:rsidR="005F36D7" w:rsidRPr="00A00D86" w:rsidTr="00184C98">
        <w:trPr>
          <w:trHeight w:val="20"/>
          <w:jc w:val="center"/>
        </w:trPr>
        <w:tc>
          <w:tcPr>
            <w:tcW w:w="3685" w:type="dxa"/>
            <w:shd w:val="clear" w:color="auto" w:fill="auto"/>
            <w:tcMar>
              <w:top w:w="72" w:type="dxa"/>
              <w:bottom w:w="72" w:type="dxa"/>
            </w:tcMar>
            <w:vAlign w:val="center"/>
          </w:tcPr>
          <w:p w:rsidR="005F36D7" w:rsidRPr="00A00D86" w:rsidRDefault="005F36D7" w:rsidP="00963D29">
            <w:pPr>
              <w:jc w:val="center"/>
              <w:rPr>
                <w:rFonts w:ascii="Calibri" w:eastAsia="Calibri" w:hAnsi="Calibri" w:cs="Times New Roman"/>
                <w:b/>
              </w:rPr>
            </w:pPr>
            <w:r w:rsidRPr="00A00D86">
              <w:rPr>
                <w:rFonts w:ascii="Calibri" w:eastAsia="Calibri" w:hAnsi="Calibri" w:cs="Times New Roman"/>
                <w:b/>
              </w:rPr>
              <w:t>Totals</w:t>
            </w:r>
          </w:p>
        </w:tc>
        <w:tc>
          <w:tcPr>
            <w:tcW w:w="2837" w:type="dxa"/>
            <w:shd w:val="clear" w:color="auto" w:fill="auto"/>
            <w:tcMar>
              <w:top w:w="72" w:type="dxa"/>
              <w:bottom w:w="72" w:type="dxa"/>
            </w:tcMar>
            <w:vAlign w:val="center"/>
          </w:tcPr>
          <w:p w:rsidR="005F36D7" w:rsidRPr="00A00D86" w:rsidRDefault="005F36D7" w:rsidP="00963D29">
            <w:pPr>
              <w:jc w:val="center"/>
              <w:rPr>
                <w:rFonts w:ascii="Calibri" w:eastAsia="Calibri" w:hAnsi="Calibri" w:cs="Times New Roman"/>
              </w:rPr>
            </w:pPr>
          </w:p>
        </w:tc>
        <w:tc>
          <w:tcPr>
            <w:tcW w:w="2838" w:type="dxa"/>
            <w:shd w:val="clear" w:color="auto" w:fill="auto"/>
            <w:tcMar>
              <w:top w:w="72" w:type="dxa"/>
              <w:bottom w:w="72" w:type="dxa"/>
            </w:tcMar>
            <w:vAlign w:val="center"/>
          </w:tcPr>
          <w:p w:rsidR="005F36D7" w:rsidRPr="00A00D86" w:rsidRDefault="005F36D7" w:rsidP="00963D29">
            <w:pPr>
              <w:jc w:val="center"/>
              <w:rPr>
                <w:rFonts w:ascii="Calibri" w:eastAsia="Calibri" w:hAnsi="Calibri" w:cs="Times New Roman"/>
              </w:rPr>
            </w:pPr>
          </w:p>
        </w:tc>
      </w:tr>
    </w:tbl>
    <w:p w:rsidR="00EC4CEC" w:rsidRDefault="00EC4CEC" w:rsidP="00CD1990">
      <w:pPr>
        <w:pStyle w:val="ListParagraph"/>
        <w:ind w:left="0"/>
        <w:rPr>
          <w:rFonts w:ascii="Calibri" w:eastAsia="Calibri" w:hAnsi="Calibri" w:cs="Times New Roman"/>
        </w:rPr>
      </w:pPr>
    </w:p>
    <w:p w:rsidR="00521575" w:rsidRPr="00EC4CEC" w:rsidRDefault="00521575" w:rsidP="00612FBE">
      <w:pPr>
        <w:pStyle w:val="ListParagraph"/>
        <w:numPr>
          <w:ilvl w:val="0"/>
          <w:numId w:val="5"/>
        </w:numPr>
        <w:pBdr>
          <w:bottom w:val="single" w:sz="2" w:space="1" w:color="auto"/>
        </w:pBdr>
        <w:ind w:left="288" w:hanging="288"/>
        <w:rPr>
          <w:rFonts w:asciiTheme="minorHAnsi" w:hAnsiTheme="minorHAnsi"/>
          <w:b/>
          <w:sz w:val="24"/>
          <w:szCs w:val="24"/>
        </w:rPr>
      </w:pPr>
      <w:r w:rsidRPr="00EC4CEC">
        <w:rPr>
          <w:rFonts w:asciiTheme="minorHAnsi" w:hAnsiTheme="minorHAnsi"/>
          <w:b/>
          <w:sz w:val="24"/>
          <w:szCs w:val="24"/>
        </w:rPr>
        <w:lastRenderedPageBreak/>
        <w:t>Outcomes Assessment Plan for the Academic Business Unit</w:t>
      </w:r>
    </w:p>
    <w:p w:rsidR="00521575" w:rsidRDefault="00521575" w:rsidP="00521575">
      <w:pPr>
        <w:pStyle w:val="ListParagraph"/>
        <w:ind w:left="0"/>
        <w:rPr>
          <w:rFonts w:ascii="Calibri" w:eastAsia="Calibri" w:hAnsi="Calibri" w:cs="Times New Roman"/>
        </w:rPr>
      </w:pPr>
    </w:p>
    <w:p w:rsidR="00521575" w:rsidRDefault="00212894" w:rsidP="00212894">
      <w:pPr>
        <w:pStyle w:val="ListParagraph"/>
        <w:ind w:left="288" w:hanging="288"/>
        <w:rPr>
          <w:rFonts w:ascii="Calibri" w:eastAsia="Calibri" w:hAnsi="Calibri" w:cs="Times New Roman"/>
        </w:rPr>
      </w:pPr>
      <w:r>
        <w:rPr>
          <w:rFonts w:ascii="Calibri" w:eastAsia="Calibri" w:hAnsi="Calibri" w:cs="Times New Roman"/>
        </w:rPr>
        <w:t>a.</w:t>
      </w:r>
      <w:r>
        <w:rPr>
          <w:rFonts w:ascii="Calibri" w:eastAsia="Calibri" w:hAnsi="Calibri" w:cs="Times New Roman"/>
        </w:rPr>
        <w:tab/>
      </w:r>
      <w:r w:rsidR="00521575" w:rsidRPr="00DB473E">
        <w:rPr>
          <w:rFonts w:ascii="Calibri" w:eastAsia="Calibri" w:hAnsi="Calibri" w:cs="Times New Roman"/>
        </w:rPr>
        <w:t xml:space="preserve">Provide a copy of the </w:t>
      </w:r>
      <w:r w:rsidR="00521575">
        <w:rPr>
          <w:rFonts w:ascii="Calibri" w:eastAsia="Calibri" w:hAnsi="Calibri" w:cs="Times New Roman"/>
        </w:rPr>
        <w:t>current outc</w:t>
      </w:r>
      <w:r w:rsidR="00521575" w:rsidRPr="00DB473E">
        <w:rPr>
          <w:rFonts w:ascii="Calibri" w:eastAsia="Calibri" w:hAnsi="Calibri" w:cs="Times New Roman"/>
        </w:rPr>
        <w:t>omes assessment plan</w:t>
      </w:r>
      <w:r w:rsidR="00521575">
        <w:rPr>
          <w:rFonts w:ascii="Calibri" w:eastAsia="Calibri" w:hAnsi="Calibri" w:cs="Times New Roman"/>
        </w:rPr>
        <w:t xml:space="preserve"> for the academic business unit. The</w:t>
      </w:r>
      <w:r w:rsidR="00521575" w:rsidRPr="00DB473E">
        <w:rPr>
          <w:rFonts w:ascii="Calibri" w:eastAsia="Calibri" w:hAnsi="Calibri" w:cs="Times New Roman"/>
        </w:rPr>
        <w:t xml:space="preserve"> </w:t>
      </w:r>
      <w:r w:rsidR="00521575">
        <w:rPr>
          <w:rFonts w:ascii="Calibri" w:eastAsia="Calibri" w:hAnsi="Calibri" w:cs="Times New Roman"/>
        </w:rPr>
        <w:t>plan must encompass</w:t>
      </w:r>
      <w:r w:rsidR="00521575" w:rsidRPr="00DB473E">
        <w:rPr>
          <w:rFonts w:ascii="Calibri" w:eastAsia="Calibri" w:hAnsi="Calibri" w:cs="Times New Roman"/>
        </w:rPr>
        <w:t xml:space="preserve"> each program </w:t>
      </w:r>
      <w:r w:rsidR="00521575">
        <w:rPr>
          <w:rFonts w:ascii="Calibri" w:eastAsia="Calibri" w:hAnsi="Calibri" w:cs="Times New Roman"/>
        </w:rPr>
        <w:t>that is accredited by the IACBE and must</w:t>
      </w:r>
      <w:r w:rsidR="00521575" w:rsidRPr="00DB473E">
        <w:rPr>
          <w:rFonts w:ascii="Calibri" w:eastAsia="Calibri" w:hAnsi="Calibri" w:cs="Times New Roman"/>
        </w:rPr>
        <w:t xml:space="preserve"> be prepared using the template developed by the IACBE.  (The outcomes assessment plan should be placed in an appendix of the </w:t>
      </w:r>
      <w:r w:rsidR="00521575">
        <w:rPr>
          <w:rFonts w:ascii="Calibri" w:eastAsia="Calibri" w:hAnsi="Calibri" w:cs="Times New Roman"/>
        </w:rPr>
        <w:t>interim report</w:t>
      </w:r>
      <w:r w:rsidR="00521575" w:rsidRPr="00DB473E">
        <w:rPr>
          <w:rFonts w:ascii="Calibri" w:eastAsia="Calibri" w:hAnsi="Calibri" w:cs="Times New Roman"/>
        </w:rPr>
        <w:t>.)</w:t>
      </w:r>
    </w:p>
    <w:p w:rsidR="00521575" w:rsidRDefault="00521575" w:rsidP="00521575">
      <w:pPr>
        <w:pStyle w:val="ListParagraph"/>
        <w:ind w:left="0"/>
        <w:rPr>
          <w:rFonts w:ascii="Calibri" w:eastAsia="Calibri" w:hAnsi="Calibri" w:cs="Times New Roman"/>
        </w:rPr>
      </w:pPr>
    </w:p>
    <w:p w:rsidR="00521575" w:rsidRDefault="00212894" w:rsidP="00212894">
      <w:pPr>
        <w:pStyle w:val="ListParagraph"/>
        <w:ind w:left="288" w:hanging="288"/>
        <w:rPr>
          <w:rFonts w:ascii="Calibri" w:eastAsia="Calibri" w:hAnsi="Calibri" w:cs="Times New Roman"/>
        </w:rPr>
      </w:pPr>
      <w:r>
        <w:rPr>
          <w:rFonts w:ascii="Calibri" w:eastAsia="Calibri" w:hAnsi="Calibri" w:cs="Times New Roman"/>
        </w:rPr>
        <w:t>b.</w:t>
      </w:r>
      <w:r>
        <w:rPr>
          <w:rFonts w:ascii="Calibri" w:eastAsia="Calibri" w:hAnsi="Calibri" w:cs="Times New Roman"/>
        </w:rPr>
        <w:tab/>
      </w:r>
      <w:r w:rsidR="00521575">
        <w:rPr>
          <w:rFonts w:ascii="Calibri" w:eastAsia="Calibri" w:hAnsi="Calibri" w:cs="Times New Roman"/>
        </w:rPr>
        <w:t>Identify and describe</w:t>
      </w:r>
      <w:r w:rsidR="00521575" w:rsidRPr="00DB473E">
        <w:rPr>
          <w:rFonts w:ascii="Calibri" w:eastAsia="Calibri" w:hAnsi="Calibri" w:cs="Times New Roman"/>
        </w:rPr>
        <w:t xml:space="preserve"> any significant changes from the plan that </w:t>
      </w:r>
      <w:r w:rsidR="00521575">
        <w:rPr>
          <w:rFonts w:ascii="Calibri" w:eastAsia="Calibri" w:hAnsi="Calibri" w:cs="Times New Roman"/>
        </w:rPr>
        <w:t xml:space="preserve">was previously submitted to the </w:t>
      </w:r>
      <w:r w:rsidR="00521575" w:rsidRPr="00DB473E">
        <w:rPr>
          <w:rFonts w:ascii="Calibri" w:eastAsia="Calibri" w:hAnsi="Calibri" w:cs="Times New Roman"/>
        </w:rPr>
        <w:t>IACBE</w:t>
      </w:r>
      <w:r w:rsidR="00521575">
        <w:rPr>
          <w:rFonts w:ascii="Calibri" w:eastAsia="Calibri" w:hAnsi="Calibri" w:cs="Times New Roman"/>
        </w:rPr>
        <w:t>.</w:t>
      </w:r>
    </w:p>
    <w:p w:rsidR="00521575" w:rsidRDefault="00521575" w:rsidP="00CD1990">
      <w:pPr>
        <w:pStyle w:val="ListParagraph"/>
        <w:ind w:left="0"/>
        <w:rPr>
          <w:rFonts w:ascii="Calibri" w:eastAsia="Calibri" w:hAnsi="Calibri" w:cs="Times New Roman"/>
        </w:rPr>
      </w:pPr>
    </w:p>
    <w:p w:rsidR="00521575" w:rsidRDefault="00521575" w:rsidP="00CD1990">
      <w:pPr>
        <w:pStyle w:val="ListParagraph"/>
        <w:ind w:left="0"/>
        <w:rPr>
          <w:rFonts w:ascii="Calibri" w:eastAsia="Calibri" w:hAnsi="Calibri" w:cs="Times New Roman"/>
        </w:rPr>
      </w:pPr>
    </w:p>
    <w:p w:rsidR="007740CB" w:rsidRDefault="007740CB" w:rsidP="00CD1990">
      <w:pPr>
        <w:pStyle w:val="ListParagraph"/>
        <w:ind w:left="0"/>
        <w:rPr>
          <w:rFonts w:ascii="Calibri" w:eastAsia="Calibri" w:hAnsi="Calibri" w:cs="Times New Roman"/>
        </w:rPr>
      </w:pPr>
    </w:p>
    <w:p w:rsidR="00EC7298" w:rsidRPr="00EC7298" w:rsidRDefault="00EC7298" w:rsidP="00612FBE">
      <w:pPr>
        <w:pStyle w:val="ListParagraph"/>
        <w:numPr>
          <w:ilvl w:val="0"/>
          <w:numId w:val="6"/>
        </w:numPr>
        <w:pBdr>
          <w:bottom w:val="single" w:sz="2" w:space="1" w:color="auto"/>
        </w:pBdr>
        <w:ind w:left="288" w:hanging="288"/>
        <w:rPr>
          <w:rFonts w:asciiTheme="minorHAnsi" w:hAnsiTheme="minorHAnsi"/>
          <w:b/>
          <w:sz w:val="24"/>
          <w:szCs w:val="24"/>
        </w:rPr>
      </w:pPr>
      <w:r w:rsidRPr="00EC7298">
        <w:rPr>
          <w:rFonts w:asciiTheme="minorHAnsi" w:hAnsiTheme="minorHAnsi"/>
          <w:b/>
          <w:sz w:val="24"/>
          <w:szCs w:val="24"/>
        </w:rPr>
        <w:t>Student Learning Assessment Results for Accredited Programs</w:t>
      </w:r>
    </w:p>
    <w:p w:rsidR="00DB473E" w:rsidRDefault="00DB473E" w:rsidP="00CD1990">
      <w:pPr>
        <w:pStyle w:val="ListParagraph"/>
        <w:ind w:left="0"/>
        <w:rPr>
          <w:rFonts w:ascii="Calibri" w:eastAsia="Calibri" w:hAnsi="Calibri" w:cs="Times New Roman"/>
        </w:rPr>
      </w:pPr>
    </w:p>
    <w:p w:rsidR="00F65FA3" w:rsidRDefault="00504F20" w:rsidP="00504F20">
      <w:pPr>
        <w:pStyle w:val="ListParagraph"/>
        <w:ind w:left="0"/>
        <w:rPr>
          <w:rFonts w:asciiTheme="minorHAnsi" w:hAnsiTheme="minorHAnsi"/>
        </w:rPr>
      </w:pPr>
      <w:r>
        <w:rPr>
          <w:rFonts w:ascii="Calibri" w:eastAsia="Calibri" w:hAnsi="Calibri" w:cs="Times New Roman"/>
        </w:rPr>
        <w:t>For each IACBE-accredited program</w:t>
      </w:r>
      <w:r>
        <w:rPr>
          <w:rFonts w:asciiTheme="minorHAnsi" w:hAnsiTheme="minorHAnsi"/>
        </w:rPr>
        <w:t xml:space="preserve">, </w:t>
      </w:r>
      <w:r w:rsidRPr="00504F20">
        <w:rPr>
          <w:rFonts w:asciiTheme="minorHAnsi" w:hAnsiTheme="minorHAnsi"/>
        </w:rPr>
        <w:t xml:space="preserve">provide </w:t>
      </w:r>
      <w:r>
        <w:rPr>
          <w:rFonts w:asciiTheme="minorHAnsi" w:hAnsiTheme="minorHAnsi"/>
        </w:rPr>
        <w:t>stu</w:t>
      </w:r>
      <w:r w:rsidRPr="00504F20">
        <w:rPr>
          <w:rFonts w:asciiTheme="minorHAnsi" w:hAnsiTheme="minorHAnsi"/>
        </w:rPr>
        <w:t xml:space="preserve">dent </w:t>
      </w:r>
      <w:r>
        <w:rPr>
          <w:rFonts w:asciiTheme="minorHAnsi" w:hAnsiTheme="minorHAnsi"/>
        </w:rPr>
        <w:t>l</w:t>
      </w:r>
      <w:r w:rsidRPr="00504F20">
        <w:rPr>
          <w:rFonts w:asciiTheme="minorHAnsi" w:hAnsiTheme="minorHAnsi"/>
        </w:rPr>
        <w:t xml:space="preserve">earning </w:t>
      </w:r>
      <w:r>
        <w:rPr>
          <w:rFonts w:asciiTheme="minorHAnsi" w:hAnsiTheme="minorHAnsi"/>
        </w:rPr>
        <w:t xml:space="preserve">assessment </w:t>
      </w:r>
      <w:r w:rsidR="000550B6">
        <w:rPr>
          <w:rFonts w:asciiTheme="minorHAnsi" w:hAnsiTheme="minorHAnsi"/>
        </w:rPr>
        <w:t>information</w:t>
      </w:r>
      <w:r>
        <w:rPr>
          <w:rFonts w:asciiTheme="minorHAnsi" w:hAnsiTheme="minorHAnsi"/>
        </w:rPr>
        <w:t xml:space="preserve"> for the program</w:t>
      </w:r>
      <w:r w:rsidR="000550B6">
        <w:rPr>
          <w:rFonts w:asciiTheme="minorHAnsi" w:hAnsiTheme="minorHAnsi"/>
        </w:rPr>
        <w:t>. This</w:t>
      </w:r>
      <w:r w:rsidRPr="00504F20">
        <w:rPr>
          <w:rFonts w:asciiTheme="minorHAnsi" w:hAnsiTheme="minorHAnsi"/>
        </w:rPr>
        <w:t xml:space="preserve"> </w:t>
      </w:r>
      <w:r w:rsidR="000550B6">
        <w:rPr>
          <w:rFonts w:asciiTheme="minorHAnsi" w:hAnsiTheme="minorHAnsi"/>
        </w:rPr>
        <w:t>information</w:t>
      </w:r>
      <w:r w:rsidRPr="00504F20">
        <w:rPr>
          <w:rFonts w:asciiTheme="minorHAnsi" w:hAnsiTheme="minorHAnsi"/>
        </w:rPr>
        <w:t xml:space="preserve"> must include the following </w:t>
      </w:r>
      <w:r w:rsidR="00E85964">
        <w:rPr>
          <w:rFonts w:asciiTheme="minorHAnsi" w:hAnsiTheme="minorHAnsi"/>
        </w:rPr>
        <w:t>elements</w:t>
      </w:r>
      <w:r w:rsidRPr="00504F20">
        <w:rPr>
          <w:rFonts w:asciiTheme="minorHAnsi" w:hAnsiTheme="minorHAnsi"/>
        </w:rPr>
        <w:t>:</w:t>
      </w:r>
      <w:r>
        <w:rPr>
          <w:rFonts w:asciiTheme="minorHAnsi" w:hAnsiTheme="minorHAnsi"/>
        </w:rPr>
        <w:t xml:space="preserve"> </w:t>
      </w:r>
      <w:r w:rsidR="00E85964">
        <w:rPr>
          <w:rFonts w:asciiTheme="minorHAnsi" w:hAnsiTheme="minorHAnsi"/>
        </w:rPr>
        <w:t>(a) intended student learning outcomes (</w:t>
      </w:r>
      <w:proofErr w:type="spellStart"/>
      <w:r w:rsidR="00E85964">
        <w:rPr>
          <w:rFonts w:asciiTheme="minorHAnsi" w:hAnsiTheme="minorHAnsi"/>
        </w:rPr>
        <w:t>ISLOs</w:t>
      </w:r>
      <w:proofErr w:type="spellEnd"/>
      <w:r w:rsidR="00E85964">
        <w:rPr>
          <w:rFonts w:asciiTheme="minorHAnsi" w:hAnsiTheme="minorHAnsi"/>
        </w:rPr>
        <w:t xml:space="preserve">) for each program, (b) a listing of the direct measures of student learning that are used for assessing the </w:t>
      </w:r>
      <w:proofErr w:type="spellStart"/>
      <w:r w:rsidR="00E85964">
        <w:rPr>
          <w:rFonts w:asciiTheme="minorHAnsi" w:hAnsiTheme="minorHAnsi"/>
        </w:rPr>
        <w:t>ISLOs</w:t>
      </w:r>
      <w:proofErr w:type="spellEnd"/>
      <w:r w:rsidR="00E85964">
        <w:rPr>
          <w:rFonts w:asciiTheme="minorHAnsi" w:hAnsiTheme="minorHAnsi"/>
        </w:rPr>
        <w:t xml:space="preserve">, (c) performance objectives for each direct measure of learning, (d) a listing of the indirect measures of student learning that are used for assessing the </w:t>
      </w:r>
      <w:proofErr w:type="spellStart"/>
      <w:r w:rsidR="00E85964">
        <w:rPr>
          <w:rFonts w:asciiTheme="minorHAnsi" w:hAnsiTheme="minorHAnsi"/>
        </w:rPr>
        <w:t>ISLOs</w:t>
      </w:r>
      <w:proofErr w:type="spellEnd"/>
      <w:r w:rsidR="00E85964">
        <w:rPr>
          <w:rFonts w:asciiTheme="minorHAnsi" w:hAnsiTheme="minorHAnsi"/>
        </w:rPr>
        <w:t xml:space="preserve">, (e) performance objectives for each indirect measure of learning, </w:t>
      </w:r>
      <w:r>
        <w:rPr>
          <w:rFonts w:asciiTheme="minorHAnsi" w:hAnsiTheme="minorHAnsi"/>
        </w:rPr>
        <w:t>(</w:t>
      </w:r>
      <w:r w:rsidR="00E85964">
        <w:rPr>
          <w:rFonts w:asciiTheme="minorHAnsi" w:hAnsiTheme="minorHAnsi"/>
        </w:rPr>
        <w:t>f</w:t>
      </w:r>
      <w:r>
        <w:rPr>
          <w:rFonts w:asciiTheme="minorHAnsi" w:hAnsiTheme="minorHAnsi"/>
        </w:rPr>
        <w:t xml:space="preserve">) </w:t>
      </w:r>
      <w:r w:rsidR="00E85964">
        <w:rPr>
          <w:rFonts w:asciiTheme="minorHAnsi" w:hAnsiTheme="minorHAnsi"/>
        </w:rPr>
        <w:t>r</w:t>
      </w:r>
      <w:r w:rsidRPr="00504F20">
        <w:rPr>
          <w:rFonts w:asciiTheme="minorHAnsi" w:hAnsiTheme="minorHAnsi"/>
        </w:rPr>
        <w:t>esults from the implementation of the direct measures of student learning</w:t>
      </w:r>
      <w:r>
        <w:rPr>
          <w:rFonts w:asciiTheme="minorHAnsi" w:hAnsiTheme="minorHAnsi"/>
        </w:rPr>
        <w:t>, (</w:t>
      </w:r>
      <w:r w:rsidR="00E85964">
        <w:rPr>
          <w:rFonts w:asciiTheme="minorHAnsi" w:hAnsiTheme="minorHAnsi"/>
        </w:rPr>
        <w:t>g</w:t>
      </w:r>
      <w:r>
        <w:rPr>
          <w:rFonts w:asciiTheme="minorHAnsi" w:hAnsiTheme="minorHAnsi"/>
        </w:rPr>
        <w:t>) r</w:t>
      </w:r>
      <w:r w:rsidRPr="00504F20">
        <w:rPr>
          <w:rFonts w:asciiTheme="minorHAnsi" w:hAnsiTheme="minorHAnsi"/>
        </w:rPr>
        <w:t>esults from the implementation of the indirect measures of student learning</w:t>
      </w:r>
      <w:r>
        <w:rPr>
          <w:rFonts w:asciiTheme="minorHAnsi" w:hAnsiTheme="minorHAnsi"/>
        </w:rPr>
        <w:t>, and (</w:t>
      </w:r>
      <w:r w:rsidR="00E85964">
        <w:rPr>
          <w:rFonts w:asciiTheme="minorHAnsi" w:hAnsiTheme="minorHAnsi"/>
        </w:rPr>
        <w:t>h</w:t>
      </w:r>
      <w:r>
        <w:rPr>
          <w:rFonts w:asciiTheme="minorHAnsi" w:hAnsiTheme="minorHAnsi"/>
        </w:rPr>
        <w:t>) a</w:t>
      </w:r>
      <w:r w:rsidRPr="00504F20">
        <w:rPr>
          <w:rFonts w:asciiTheme="minorHAnsi" w:hAnsiTheme="minorHAnsi"/>
        </w:rPr>
        <w:t>n indication of whether students achieved each of the intended learning outcomes as determine</w:t>
      </w:r>
      <w:r w:rsidR="00E85964">
        <w:rPr>
          <w:rFonts w:asciiTheme="minorHAnsi" w:hAnsiTheme="minorHAnsi"/>
        </w:rPr>
        <w:t xml:space="preserve">d by the performance objectives </w:t>
      </w:r>
      <w:r w:rsidRPr="00504F20">
        <w:rPr>
          <w:rFonts w:asciiTheme="minorHAnsi" w:hAnsiTheme="minorHAnsi"/>
        </w:rPr>
        <w:t xml:space="preserve">identified by the academic </w:t>
      </w:r>
      <w:r>
        <w:rPr>
          <w:rFonts w:asciiTheme="minorHAnsi" w:hAnsiTheme="minorHAnsi"/>
        </w:rPr>
        <w:t>business</w:t>
      </w:r>
      <w:r w:rsidRPr="00504F20">
        <w:rPr>
          <w:rFonts w:asciiTheme="minorHAnsi" w:hAnsiTheme="minorHAnsi"/>
        </w:rPr>
        <w:t xml:space="preserve"> unit in its outcomes assessment plan</w:t>
      </w:r>
      <w:r>
        <w:rPr>
          <w:rFonts w:asciiTheme="minorHAnsi" w:hAnsiTheme="minorHAnsi"/>
        </w:rPr>
        <w:t>.</w:t>
      </w:r>
    </w:p>
    <w:p w:rsidR="00504F20" w:rsidRDefault="00504F20" w:rsidP="00504F20">
      <w:pPr>
        <w:pStyle w:val="ListParagraph"/>
        <w:ind w:left="0"/>
        <w:rPr>
          <w:rFonts w:asciiTheme="minorHAnsi" w:hAnsiTheme="minorHAnsi"/>
        </w:rPr>
      </w:pPr>
    </w:p>
    <w:p w:rsidR="00504F20" w:rsidRDefault="00504F20" w:rsidP="00504F20">
      <w:pPr>
        <w:pStyle w:val="ListParagraph"/>
        <w:ind w:left="0"/>
        <w:rPr>
          <w:rFonts w:asciiTheme="minorHAnsi" w:hAnsiTheme="minorHAnsi"/>
        </w:rPr>
      </w:pPr>
      <w:r w:rsidRPr="00963D29">
        <w:rPr>
          <w:rFonts w:asciiTheme="minorHAnsi" w:hAnsiTheme="minorHAnsi"/>
          <w:b/>
        </w:rPr>
        <w:t>Notes</w:t>
      </w:r>
      <w:r>
        <w:rPr>
          <w:rFonts w:asciiTheme="minorHAnsi" w:hAnsiTheme="minorHAnsi"/>
        </w:rPr>
        <w:t xml:space="preserve">: </w:t>
      </w:r>
    </w:p>
    <w:p w:rsidR="00504F20" w:rsidRDefault="00504F20" w:rsidP="00504F20">
      <w:pPr>
        <w:pStyle w:val="ListParagraph"/>
        <w:ind w:left="0"/>
        <w:rPr>
          <w:rFonts w:asciiTheme="minorHAnsi" w:hAnsiTheme="minorHAnsi"/>
        </w:rPr>
      </w:pPr>
    </w:p>
    <w:p w:rsidR="00504F20" w:rsidRPr="00504F20" w:rsidRDefault="00504F20" w:rsidP="00504F20">
      <w:pPr>
        <w:pStyle w:val="ListParagraph"/>
        <w:ind w:left="0"/>
        <w:rPr>
          <w:rFonts w:asciiTheme="minorHAnsi" w:hAnsiTheme="minorHAnsi"/>
        </w:rPr>
      </w:pPr>
      <w:r w:rsidRPr="00504F20">
        <w:rPr>
          <w:rFonts w:asciiTheme="minorHAnsi" w:hAnsiTheme="minorHAnsi"/>
        </w:rPr>
        <w:t xml:space="preserve">A separate table must be provided for each </w:t>
      </w:r>
      <w:r>
        <w:rPr>
          <w:rFonts w:asciiTheme="minorHAnsi" w:hAnsiTheme="minorHAnsi"/>
        </w:rPr>
        <w:t>IACBE-accredited program.</w:t>
      </w:r>
    </w:p>
    <w:p w:rsidR="00504F20" w:rsidRPr="00504F20" w:rsidRDefault="00504F20" w:rsidP="00504F20">
      <w:pPr>
        <w:pStyle w:val="ListParagraph"/>
        <w:ind w:left="0"/>
        <w:rPr>
          <w:rFonts w:asciiTheme="minorHAnsi" w:hAnsiTheme="minorHAnsi"/>
        </w:rPr>
      </w:pPr>
    </w:p>
    <w:p w:rsidR="00504F20" w:rsidRPr="00504F20" w:rsidRDefault="00504F20" w:rsidP="00504F20">
      <w:pPr>
        <w:pStyle w:val="ListParagraph"/>
        <w:ind w:left="0"/>
        <w:rPr>
          <w:rFonts w:asciiTheme="minorHAnsi" w:hAnsiTheme="minorHAnsi"/>
        </w:rPr>
      </w:pPr>
      <w:r w:rsidRPr="00504F20">
        <w:rPr>
          <w:rFonts w:asciiTheme="minorHAnsi" w:hAnsiTheme="minorHAnsi"/>
        </w:rPr>
        <w:t xml:space="preserve">Add </w:t>
      </w:r>
      <w:proofErr w:type="gramStart"/>
      <w:r w:rsidRPr="00504F20">
        <w:rPr>
          <w:rFonts w:asciiTheme="minorHAnsi" w:hAnsiTheme="minorHAnsi"/>
        </w:rPr>
        <w:t>tables, and</w:t>
      </w:r>
      <w:proofErr w:type="gramEnd"/>
      <w:r w:rsidRPr="00504F20">
        <w:rPr>
          <w:rFonts w:asciiTheme="minorHAnsi" w:hAnsiTheme="minorHAnsi"/>
        </w:rPr>
        <w:t xml:space="preserve"> insert or delete rows in the tables as needed in order to accommodate the number of your (</w:t>
      </w:r>
      <w:proofErr w:type="spellStart"/>
      <w:r w:rsidRPr="00504F20">
        <w:rPr>
          <w:rFonts w:asciiTheme="minorHAnsi" w:hAnsiTheme="minorHAnsi"/>
        </w:rPr>
        <w:t>i</w:t>
      </w:r>
      <w:proofErr w:type="spellEnd"/>
      <w:r w:rsidRPr="00504F20">
        <w:rPr>
          <w:rFonts w:asciiTheme="minorHAnsi" w:hAnsiTheme="minorHAnsi"/>
        </w:rPr>
        <w:t>) programs and (ii) intended student learning outcomes.</w:t>
      </w:r>
    </w:p>
    <w:p w:rsidR="00504F20" w:rsidRPr="00504F20" w:rsidRDefault="00504F20" w:rsidP="00504F20">
      <w:pPr>
        <w:pStyle w:val="ListParagraph"/>
        <w:ind w:left="0"/>
        <w:rPr>
          <w:rFonts w:asciiTheme="minorHAnsi" w:hAnsiTheme="minorHAnsi"/>
        </w:rPr>
      </w:pPr>
    </w:p>
    <w:p w:rsidR="00504F20" w:rsidRDefault="00504F20" w:rsidP="00504F20">
      <w:pPr>
        <w:pStyle w:val="ListParagraph"/>
        <w:ind w:left="0"/>
        <w:rPr>
          <w:rFonts w:asciiTheme="minorHAnsi" w:hAnsiTheme="minorHAnsi"/>
        </w:rPr>
      </w:pPr>
      <w:r w:rsidRPr="00504F20">
        <w:rPr>
          <w:rFonts w:asciiTheme="minorHAnsi" w:hAnsiTheme="minorHAnsi"/>
        </w:rPr>
        <w:t>In the sections of the learning assessment results tables labeled “Summary of Achievement of Intended Student Learning Outcomes,” do not add or delete columns. Space is provided in these sections for four direct measures of student learning and four indirect measures of student learning. If you are employing fewer than this number of assessment instruments, simply leave cells in the unused columns blank. If you are employing more than this number of instruments, you will need to create additional summary-of-achievement tables to report your assessment information.</w:t>
      </w:r>
    </w:p>
    <w:p w:rsidR="00504F20" w:rsidRDefault="00504F20" w:rsidP="00504F20">
      <w:pPr>
        <w:pStyle w:val="ListParagraph"/>
        <w:ind w:left="0"/>
        <w:rPr>
          <w:rFonts w:asciiTheme="minorHAnsi" w:hAnsiTheme="minorHAnsi"/>
        </w:rPr>
      </w:pPr>
    </w:p>
    <w:p w:rsidR="00504F20" w:rsidRPr="00504F20" w:rsidRDefault="00504F20" w:rsidP="00504F20">
      <w:pPr>
        <w:pStyle w:val="ListParagraph"/>
        <w:ind w:left="0"/>
        <w:rPr>
          <w:rFonts w:asciiTheme="minorHAnsi" w:hAnsiTheme="minorHAnsi"/>
        </w:rPr>
      </w:pPr>
      <w:r w:rsidRPr="00504F20">
        <w:rPr>
          <w:rFonts w:asciiTheme="minorHAnsi" w:hAnsiTheme="minorHAnsi"/>
        </w:rPr>
        <w:t>In these sections of the tables, (</w:t>
      </w:r>
      <w:proofErr w:type="spellStart"/>
      <w:r w:rsidRPr="00504F20">
        <w:rPr>
          <w:rFonts w:asciiTheme="minorHAnsi" w:hAnsiTheme="minorHAnsi"/>
        </w:rPr>
        <w:t>i</w:t>
      </w:r>
      <w:proofErr w:type="spellEnd"/>
      <w:r w:rsidRPr="00504F20">
        <w:rPr>
          <w:rFonts w:asciiTheme="minorHAnsi" w:hAnsiTheme="minorHAnsi"/>
        </w:rPr>
        <w:t xml:space="preserve">) enter ‘Met’ in a given cell of a table if the performance objective for the instrument in that column was achieved for the intended learning outcome in that row, (ii) enter ‘Not Met’ if the performance objective for the instrument in that column was </w:t>
      </w:r>
      <w:r w:rsidRPr="00504F20">
        <w:rPr>
          <w:rFonts w:asciiTheme="minorHAnsi" w:hAnsiTheme="minorHAnsi"/>
        </w:rPr>
        <w:lastRenderedPageBreak/>
        <w:t>not achieved for the intended learning outcome in that row, or (iii) leave the cell blank if the instrument in that column does not measure the intended learning outcome in that row.</w:t>
      </w:r>
    </w:p>
    <w:p w:rsidR="00504F20" w:rsidRPr="00504F20" w:rsidRDefault="00504F20" w:rsidP="00963D29">
      <w:pPr>
        <w:pStyle w:val="ListParagraph"/>
        <w:ind w:left="0"/>
        <w:rPr>
          <w:rFonts w:asciiTheme="minorHAnsi" w:hAnsiTheme="minorHAnsi"/>
        </w:rPr>
      </w:pPr>
    </w:p>
    <w:p w:rsidR="00504F20" w:rsidRPr="00F65FA3" w:rsidRDefault="00504F20" w:rsidP="00504F20">
      <w:pPr>
        <w:pStyle w:val="ListParagraph"/>
        <w:ind w:left="0"/>
        <w:rPr>
          <w:rFonts w:asciiTheme="minorHAnsi" w:hAnsiTheme="minorHAnsi"/>
        </w:rPr>
      </w:pPr>
      <w:r w:rsidRPr="00504F20">
        <w:rPr>
          <w:rFonts w:asciiTheme="minorHAnsi" w:hAnsiTheme="minorHAnsi"/>
        </w:rPr>
        <w:t xml:space="preserve">Italicized entries in the table template represent areas where the academic </w:t>
      </w:r>
      <w:r w:rsidR="00963D29">
        <w:rPr>
          <w:rFonts w:asciiTheme="minorHAnsi" w:hAnsiTheme="minorHAnsi"/>
        </w:rPr>
        <w:t>business</w:t>
      </w:r>
      <w:r w:rsidRPr="00504F20">
        <w:rPr>
          <w:rFonts w:asciiTheme="minorHAnsi" w:hAnsiTheme="minorHAnsi"/>
        </w:rPr>
        <w:t xml:space="preserve"> unit should insert its own learning assessment information.</w:t>
      </w:r>
    </w:p>
    <w:p w:rsidR="00F65FA3" w:rsidRDefault="00F65FA3" w:rsidP="00963D29">
      <w:pPr>
        <w:pStyle w:val="ListParagraph"/>
        <w:ind w:left="0"/>
        <w:rPr>
          <w:rFonts w:asciiTheme="minorHAnsi" w:hAnsiTheme="minorHAnsi"/>
        </w:rPr>
      </w:pPr>
    </w:p>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7"/>
        <w:gridCol w:w="5899"/>
        <w:gridCol w:w="6710"/>
      </w:tblGrid>
      <w:tr w:rsidR="00963D29" w:rsidRPr="00963D29" w:rsidTr="000E4B30">
        <w:trPr>
          <w:trHeight w:val="432"/>
          <w:jc w:val="center"/>
        </w:trPr>
        <w:tc>
          <w:tcPr>
            <w:tcW w:w="12966" w:type="dxa"/>
            <w:gridSpan w:val="4"/>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rsidR="00963D29" w:rsidRPr="00963D29" w:rsidRDefault="00963D29" w:rsidP="00963D29">
            <w:pPr>
              <w:spacing w:before="60" w:after="60"/>
              <w:jc w:val="center"/>
              <w:rPr>
                <w:rFonts w:ascii="Calibri" w:hAnsi="Calibri" w:cs="Times New Roman"/>
                <w:b/>
                <w:caps/>
                <w:sz w:val="20"/>
                <w:szCs w:val="20"/>
              </w:rPr>
            </w:pPr>
            <w:r w:rsidRPr="00963D29">
              <w:rPr>
                <w:rFonts w:ascii="Calibri" w:hAnsi="Calibri" w:cs="Times New Roman"/>
                <w:b/>
                <w:caps/>
                <w:sz w:val="20"/>
                <w:szCs w:val="20"/>
              </w:rPr>
              <w:t>Program Name</w:t>
            </w:r>
          </w:p>
        </w:tc>
      </w:tr>
      <w:tr w:rsidR="00963D29" w:rsidRPr="00963D29"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jc w:val="center"/>
        </w:trPr>
        <w:tc>
          <w:tcPr>
            <w:tcW w:w="12966" w:type="dxa"/>
            <w:gridSpan w:val="4"/>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963D29" w:rsidRPr="00963D29" w:rsidRDefault="00456C31" w:rsidP="00456C31">
            <w:pPr>
              <w:spacing w:before="60" w:after="60"/>
              <w:rPr>
                <w:rFonts w:asciiTheme="minorHAnsi" w:eastAsia="Calibri" w:hAnsiTheme="minorHAnsi" w:cs="Calibri"/>
                <w:b/>
                <w:sz w:val="20"/>
                <w:szCs w:val="20"/>
              </w:rPr>
            </w:pPr>
            <w:r>
              <w:rPr>
                <w:rFonts w:asciiTheme="minorHAnsi" w:eastAsia="Calibri" w:hAnsiTheme="minorHAnsi" w:cs="Calibri"/>
                <w:b/>
                <w:sz w:val="20"/>
                <w:szCs w:val="20"/>
              </w:rPr>
              <w:t xml:space="preserve">a. </w:t>
            </w:r>
            <w:r w:rsidR="00963D29" w:rsidRPr="00963D29">
              <w:rPr>
                <w:rFonts w:asciiTheme="minorHAnsi" w:eastAsia="Calibri" w:hAnsiTheme="minorHAnsi" w:cs="Calibri"/>
                <w:b/>
                <w:sz w:val="20"/>
                <w:szCs w:val="20"/>
              </w:rPr>
              <w:t xml:space="preserve">Program Intended Student Learning Outcomes (Program </w:t>
            </w:r>
            <w:proofErr w:type="spellStart"/>
            <w:r w:rsidR="00963D29" w:rsidRPr="00963D29">
              <w:rPr>
                <w:rFonts w:asciiTheme="minorHAnsi" w:eastAsia="Calibri" w:hAnsiTheme="minorHAnsi" w:cs="Calibri"/>
                <w:b/>
                <w:sz w:val="20"/>
                <w:szCs w:val="20"/>
              </w:rPr>
              <w:t>ISLOs</w:t>
            </w:r>
            <w:proofErr w:type="spellEnd"/>
            <w:r w:rsidR="00963D29" w:rsidRPr="00963D29">
              <w:rPr>
                <w:rFonts w:asciiTheme="minorHAnsi" w:eastAsia="Calibri" w:hAnsiTheme="minorHAnsi" w:cs="Calibri"/>
                <w:b/>
                <w:sz w:val="20"/>
                <w:szCs w:val="20"/>
              </w:rPr>
              <w:t>)</w:t>
            </w:r>
          </w:p>
        </w:tc>
      </w:tr>
      <w:tr w:rsidR="001818B0"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1818B0" w:rsidRPr="00963D29" w:rsidRDefault="001818B0" w:rsidP="00FC3071">
            <w:pPr>
              <w:spacing w:before="60" w:after="60"/>
              <w:jc w:val="center"/>
              <w:rPr>
                <w:rFonts w:ascii="Calibri" w:hAnsi="Calibri" w:cs="Calibri"/>
                <w:sz w:val="20"/>
                <w:szCs w:val="20"/>
              </w:rPr>
            </w:pPr>
            <w:r w:rsidRPr="00963D29">
              <w:rPr>
                <w:rFonts w:ascii="Calibri" w:hAnsi="Calibri" w:cs="Calibri"/>
                <w:sz w:val="20"/>
                <w:szCs w:val="20"/>
              </w:rPr>
              <w:t>1.</w:t>
            </w:r>
          </w:p>
        </w:tc>
        <w:tc>
          <w:tcPr>
            <w:tcW w:w="12616" w:type="dxa"/>
            <w:gridSpan w:val="3"/>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sidRPr="00963D29">
              <w:rPr>
                <w:rFonts w:ascii="Calibri" w:hAnsi="Calibri" w:cs="Calibri"/>
                <w:i/>
                <w:sz w:val="20"/>
                <w:szCs w:val="20"/>
              </w:rPr>
              <w:t>Program Learning Outcome 1</w:t>
            </w:r>
          </w:p>
        </w:tc>
      </w:tr>
      <w:tr w:rsidR="001818B0"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1818B0" w:rsidRPr="00963D29" w:rsidRDefault="001818B0" w:rsidP="00FC3071">
            <w:pPr>
              <w:spacing w:before="60" w:after="60"/>
              <w:jc w:val="center"/>
              <w:rPr>
                <w:rFonts w:ascii="Calibri" w:hAnsi="Calibri" w:cs="Calibri"/>
                <w:sz w:val="20"/>
                <w:szCs w:val="20"/>
              </w:rPr>
            </w:pPr>
            <w:r w:rsidRPr="00963D29">
              <w:rPr>
                <w:rFonts w:ascii="Calibri" w:hAnsi="Calibri" w:cs="Calibri"/>
                <w:sz w:val="20"/>
                <w:szCs w:val="20"/>
              </w:rPr>
              <w:t>2.</w:t>
            </w:r>
          </w:p>
        </w:tc>
        <w:tc>
          <w:tcPr>
            <w:tcW w:w="12616" w:type="dxa"/>
            <w:gridSpan w:val="3"/>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sidRPr="00963D29">
              <w:rPr>
                <w:rFonts w:ascii="Calibri" w:hAnsi="Calibri" w:cs="Calibri"/>
                <w:i/>
                <w:sz w:val="20"/>
                <w:szCs w:val="20"/>
              </w:rPr>
              <w:t>Program Learning Outcome 2</w:t>
            </w:r>
          </w:p>
        </w:tc>
      </w:tr>
      <w:tr w:rsidR="001818B0"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1818B0" w:rsidRPr="00963D29" w:rsidRDefault="001818B0" w:rsidP="00FC3071">
            <w:pPr>
              <w:spacing w:before="60" w:after="60"/>
              <w:jc w:val="center"/>
              <w:rPr>
                <w:rFonts w:ascii="Calibri" w:hAnsi="Calibri" w:cs="Calibri"/>
                <w:sz w:val="20"/>
                <w:szCs w:val="20"/>
              </w:rPr>
            </w:pPr>
            <w:r w:rsidRPr="00963D29">
              <w:rPr>
                <w:rFonts w:ascii="Calibri" w:hAnsi="Calibri" w:cs="Calibri"/>
                <w:sz w:val="20"/>
                <w:szCs w:val="20"/>
              </w:rPr>
              <w:t>3.</w:t>
            </w:r>
          </w:p>
        </w:tc>
        <w:tc>
          <w:tcPr>
            <w:tcW w:w="12616" w:type="dxa"/>
            <w:gridSpan w:val="3"/>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sidRPr="00963D29">
              <w:rPr>
                <w:rFonts w:ascii="Calibri" w:hAnsi="Calibri" w:cs="Calibri"/>
                <w:i/>
                <w:sz w:val="20"/>
                <w:szCs w:val="20"/>
              </w:rPr>
              <w:t>Program Learning Outcome 3</w:t>
            </w:r>
          </w:p>
        </w:tc>
      </w:tr>
      <w:tr w:rsidR="001818B0"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1818B0" w:rsidRPr="00963D29" w:rsidRDefault="001818B0" w:rsidP="00FC3071">
            <w:pPr>
              <w:spacing w:before="60" w:after="60"/>
              <w:jc w:val="center"/>
              <w:rPr>
                <w:rFonts w:ascii="Calibri" w:hAnsi="Calibri" w:cs="Calibri"/>
                <w:sz w:val="20"/>
                <w:szCs w:val="20"/>
              </w:rPr>
            </w:pPr>
            <w:r w:rsidRPr="00963D29">
              <w:rPr>
                <w:rFonts w:ascii="Calibri" w:hAnsi="Calibri" w:cs="Calibri"/>
                <w:sz w:val="20"/>
                <w:szCs w:val="20"/>
              </w:rPr>
              <w:t>4.</w:t>
            </w:r>
          </w:p>
        </w:tc>
        <w:tc>
          <w:tcPr>
            <w:tcW w:w="12616" w:type="dxa"/>
            <w:gridSpan w:val="3"/>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sidRPr="00963D29">
              <w:rPr>
                <w:rFonts w:ascii="Calibri" w:hAnsi="Calibri" w:cs="Calibri"/>
                <w:i/>
                <w:sz w:val="20"/>
                <w:szCs w:val="20"/>
              </w:rPr>
              <w:t>Program Learning Outcome 4</w:t>
            </w:r>
          </w:p>
        </w:tc>
      </w:tr>
      <w:tr w:rsidR="001818B0"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1818B0" w:rsidRPr="00963D29" w:rsidRDefault="001818B0" w:rsidP="00FC3071">
            <w:pPr>
              <w:spacing w:before="60" w:after="60"/>
              <w:jc w:val="center"/>
              <w:rPr>
                <w:rFonts w:ascii="Calibri" w:hAnsi="Calibri" w:cs="Calibri"/>
                <w:sz w:val="20"/>
                <w:szCs w:val="20"/>
              </w:rPr>
            </w:pPr>
            <w:r w:rsidRPr="00963D29">
              <w:rPr>
                <w:rFonts w:ascii="Calibri" w:hAnsi="Calibri" w:cs="Calibri"/>
                <w:sz w:val="20"/>
                <w:szCs w:val="20"/>
              </w:rPr>
              <w:t>5.</w:t>
            </w:r>
          </w:p>
        </w:tc>
        <w:tc>
          <w:tcPr>
            <w:tcW w:w="12616" w:type="dxa"/>
            <w:gridSpan w:val="3"/>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sidRPr="00963D29">
              <w:rPr>
                <w:rFonts w:ascii="Calibri" w:hAnsi="Calibri" w:cs="Calibri"/>
                <w:i/>
                <w:sz w:val="20"/>
                <w:szCs w:val="20"/>
              </w:rPr>
              <w:t>Program Learning Outcome 5</w:t>
            </w:r>
          </w:p>
        </w:tc>
      </w:tr>
      <w:tr w:rsidR="001818B0"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1818B0" w:rsidRPr="00963D29" w:rsidRDefault="001818B0" w:rsidP="00FC3071">
            <w:pPr>
              <w:spacing w:before="60" w:after="60"/>
              <w:jc w:val="center"/>
              <w:rPr>
                <w:rFonts w:ascii="Calibri" w:hAnsi="Calibri" w:cs="Calibri"/>
                <w:sz w:val="20"/>
                <w:szCs w:val="20"/>
              </w:rPr>
            </w:pPr>
            <w:r>
              <w:rPr>
                <w:rFonts w:ascii="Calibri" w:hAnsi="Calibri" w:cs="Calibri"/>
                <w:sz w:val="20"/>
                <w:szCs w:val="20"/>
              </w:rPr>
              <w:t>6.</w:t>
            </w:r>
          </w:p>
        </w:tc>
        <w:tc>
          <w:tcPr>
            <w:tcW w:w="12616" w:type="dxa"/>
            <w:gridSpan w:val="3"/>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sidRPr="00963D29">
              <w:rPr>
                <w:rFonts w:ascii="Calibri" w:hAnsi="Calibri" w:cs="Calibri"/>
                <w:i/>
                <w:sz w:val="20"/>
                <w:szCs w:val="20"/>
              </w:rPr>
              <w:t xml:space="preserve">Program </w:t>
            </w:r>
            <w:r>
              <w:rPr>
                <w:rFonts w:ascii="Calibri" w:hAnsi="Calibri" w:cs="Calibri"/>
                <w:i/>
                <w:sz w:val="20"/>
                <w:szCs w:val="20"/>
              </w:rPr>
              <w:t>Learning Outcome 6</w:t>
            </w:r>
          </w:p>
        </w:tc>
      </w:tr>
      <w:tr w:rsidR="001818B0"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1818B0" w:rsidRPr="00963D29" w:rsidRDefault="001818B0" w:rsidP="00FC3071">
            <w:pPr>
              <w:spacing w:before="60" w:after="60"/>
              <w:jc w:val="center"/>
              <w:rPr>
                <w:rFonts w:ascii="Calibri" w:hAnsi="Calibri" w:cs="Calibri"/>
                <w:sz w:val="20"/>
                <w:szCs w:val="20"/>
              </w:rPr>
            </w:pPr>
            <w:r>
              <w:rPr>
                <w:rFonts w:ascii="Calibri" w:hAnsi="Calibri" w:cs="Calibri"/>
                <w:sz w:val="20"/>
                <w:szCs w:val="20"/>
              </w:rPr>
              <w:t>7.</w:t>
            </w:r>
          </w:p>
        </w:tc>
        <w:tc>
          <w:tcPr>
            <w:tcW w:w="12616" w:type="dxa"/>
            <w:gridSpan w:val="3"/>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sidRPr="00963D29">
              <w:rPr>
                <w:rFonts w:ascii="Calibri" w:hAnsi="Calibri" w:cs="Calibri"/>
                <w:i/>
                <w:sz w:val="20"/>
                <w:szCs w:val="20"/>
              </w:rPr>
              <w:t xml:space="preserve">Program </w:t>
            </w:r>
            <w:r>
              <w:rPr>
                <w:rFonts w:ascii="Calibri" w:hAnsi="Calibri" w:cs="Calibri"/>
                <w:i/>
                <w:sz w:val="20"/>
                <w:szCs w:val="20"/>
              </w:rPr>
              <w:t>Learning Outcome 7</w:t>
            </w:r>
          </w:p>
        </w:tc>
      </w:tr>
      <w:tr w:rsidR="001818B0"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1818B0" w:rsidRDefault="001818B0" w:rsidP="00FC3071">
            <w:pPr>
              <w:spacing w:before="60" w:after="60"/>
              <w:jc w:val="center"/>
              <w:rPr>
                <w:rFonts w:ascii="Calibri" w:hAnsi="Calibri" w:cs="Calibri"/>
                <w:sz w:val="20"/>
                <w:szCs w:val="20"/>
              </w:rPr>
            </w:pPr>
            <w:r>
              <w:rPr>
                <w:rFonts w:ascii="Calibri" w:hAnsi="Calibri" w:cs="Calibri"/>
                <w:sz w:val="20"/>
                <w:szCs w:val="20"/>
              </w:rPr>
              <w:t>8.</w:t>
            </w:r>
          </w:p>
        </w:tc>
        <w:tc>
          <w:tcPr>
            <w:tcW w:w="12616" w:type="dxa"/>
            <w:gridSpan w:val="3"/>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sidRPr="00963D29">
              <w:rPr>
                <w:rFonts w:asciiTheme="minorHAnsi" w:eastAsia="Calibri" w:hAnsiTheme="minorHAnsi" w:cs="Calibri"/>
                <w:i/>
                <w:sz w:val="20"/>
                <w:szCs w:val="20"/>
              </w:rPr>
              <w:t>Program Lea</w:t>
            </w:r>
            <w:r>
              <w:rPr>
                <w:rFonts w:asciiTheme="minorHAnsi" w:eastAsia="Calibri" w:hAnsiTheme="minorHAnsi" w:cs="Calibri"/>
                <w:i/>
                <w:sz w:val="20"/>
                <w:szCs w:val="20"/>
              </w:rPr>
              <w:t>rning Outcome 8</w:t>
            </w:r>
          </w:p>
        </w:tc>
      </w:tr>
      <w:tr w:rsidR="00963D29" w:rsidRPr="00963D29"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
          <w:jc w:val="center"/>
        </w:trPr>
        <w:tc>
          <w:tcPr>
            <w:tcW w:w="6256" w:type="dxa"/>
            <w:gridSpan w:val="3"/>
            <w:tcBorders>
              <w:top w:val="single" w:sz="2" w:space="0" w:color="auto"/>
              <w:left w:val="single" w:sz="2" w:space="0" w:color="auto"/>
              <w:bottom w:val="single" w:sz="2" w:space="0" w:color="auto"/>
            </w:tcBorders>
            <w:shd w:val="clear" w:color="auto" w:fill="DBE5F1"/>
            <w:vAlign w:val="center"/>
          </w:tcPr>
          <w:p w:rsidR="00963D29" w:rsidRPr="00963D29" w:rsidRDefault="00456C31" w:rsidP="00963D29">
            <w:pPr>
              <w:spacing w:before="60"/>
              <w:rPr>
                <w:rFonts w:asciiTheme="minorHAnsi" w:eastAsia="Calibri" w:hAnsiTheme="minorHAnsi" w:cs="Calibri"/>
                <w:b/>
                <w:sz w:val="20"/>
                <w:szCs w:val="20"/>
              </w:rPr>
            </w:pPr>
            <w:r>
              <w:rPr>
                <w:rFonts w:asciiTheme="minorHAnsi" w:eastAsia="Calibri" w:hAnsiTheme="minorHAnsi" w:cs="Calibri"/>
                <w:b/>
                <w:sz w:val="20"/>
                <w:szCs w:val="20"/>
              </w:rPr>
              <w:t xml:space="preserve">b. </w:t>
            </w:r>
            <w:r w:rsidR="00963D29" w:rsidRPr="00963D29">
              <w:rPr>
                <w:rFonts w:asciiTheme="minorHAnsi" w:eastAsia="Calibri" w:hAnsiTheme="minorHAnsi" w:cs="Calibri"/>
                <w:b/>
                <w:sz w:val="20"/>
                <w:szCs w:val="20"/>
              </w:rPr>
              <w:t>Assessment Instruments for Intended Student Learning Outcomes—</w:t>
            </w:r>
          </w:p>
          <w:p w:rsidR="00963D29" w:rsidRPr="00963D29" w:rsidRDefault="00963D29" w:rsidP="00963D29">
            <w:pPr>
              <w:spacing w:after="60"/>
              <w:rPr>
                <w:rFonts w:asciiTheme="minorHAnsi" w:eastAsia="Calibri" w:hAnsiTheme="minorHAnsi" w:cs="Calibri"/>
                <w:b/>
                <w:sz w:val="20"/>
                <w:szCs w:val="20"/>
              </w:rPr>
            </w:pPr>
            <w:r w:rsidRPr="00963D29">
              <w:rPr>
                <w:rFonts w:asciiTheme="minorHAnsi" w:eastAsia="Calibri" w:hAnsiTheme="minorHAnsi" w:cs="Calibri"/>
                <w:b/>
                <w:sz w:val="20"/>
                <w:szCs w:val="20"/>
              </w:rPr>
              <w:t>Direct Measures of Student Learning:</w:t>
            </w:r>
          </w:p>
        </w:tc>
        <w:tc>
          <w:tcPr>
            <w:tcW w:w="6710" w:type="dxa"/>
            <w:tcBorders>
              <w:top w:val="single" w:sz="2" w:space="0" w:color="auto"/>
              <w:bottom w:val="single" w:sz="2" w:space="0" w:color="auto"/>
              <w:right w:val="single" w:sz="2" w:space="0" w:color="auto"/>
            </w:tcBorders>
            <w:shd w:val="clear" w:color="auto" w:fill="DBE5F1"/>
            <w:vAlign w:val="center"/>
          </w:tcPr>
          <w:p w:rsidR="00963D29" w:rsidRPr="00963D29" w:rsidRDefault="00456C31" w:rsidP="00963D29">
            <w:pPr>
              <w:spacing w:before="60" w:after="60"/>
              <w:rPr>
                <w:rFonts w:asciiTheme="minorHAnsi" w:eastAsia="Calibri" w:hAnsiTheme="minorHAnsi" w:cs="Calibri"/>
                <w:b/>
                <w:sz w:val="20"/>
                <w:szCs w:val="20"/>
              </w:rPr>
            </w:pPr>
            <w:r>
              <w:rPr>
                <w:rFonts w:asciiTheme="minorHAnsi" w:eastAsia="Calibri" w:hAnsiTheme="minorHAnsi" w:cs="Calibri"/>
                <w:b/>
                <w:sz w:val="20"/>
                <w:szCs w:val="20"/>
              </w:rPr>
              <w:t xml:space="preserve">c. </w:t>
            </w:r>
            <w:r w:rsidR="00963D29" w:rsidRPr="00963D29">
              <w:rPr>
                <w:rFonts w:asciiTheme="minorHAnsi" w:eastAsia="Calibri" w:hAnsiTheme="minorHAnsi" w:cs="Calibri"/>
                <w:b/>
                <w:sz w:val="20"/>
                <w:szCs w:val="20"/>
              </w:rPr>
              <w:t>Performance Objectives (Targets/Criteria) for Direct Measures:</w:t>
            </w:r>
          </w:p>
        </w:tc>
      </w:tr>
      <w:tr w:rsidR="000E4B30" w:rsidRPr="00963D29"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rsidR="000E4B3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1.</w:t>
            </w:r>
          </w:p>
        </w:tc>
        <w:tc>
          <w:tcPr>
            <w:tcW w:w="5899" w:type="dxa"/>
            <w:tcBorders>
              <w:top w:val="single" w:sz="2" w:space="0" w:color="auto"/>
              <w:left w:val="single" w:sz="2" w:space="0" w:color="auto"/>
              <w:bottom w:val="single" w:sz="2" w:space="0" w:color="auto"/>
              <w:right w:val="single" w:sz="2" w:space="0" w:color="auto"/>
            </w:tcBorders>
          </w:tcPr>
          <w:p w:rsidR="000E4B30" w:rsidRDefault="000E4B30" w:rsidP="000E4B30">
            <w:pPr>
              <w:rPr>
                <w:rFonts w:asciiTheme="minorHAnsi" w:eastAsia="Calibri" w:hAnsiTheme="minorHAnsi" w:cs="Calibri"/>
                <w:i/>
                <w:sz w:val="20"/>
                <w:szCs w:val="20"/>
              </w:rPr>
            </w:pPr>
            <w:r w:rsidRPr="00963D29">
              <w:rPr>
                <w:rFonts w:asciiTheme="minorHAnsi" w:eastAsia="Calibri" w:hAnsiTheme="minorHAnsi" w:cs="Calibri"/>
                <w:i/>
                <w:sz w:val="20"/>
                <w:szCs w:val="20"/>
              </w:rPr>
              <w:t>Direct Measure 1</w:t>
            </w:r>
          </w:p>
          <w:p w:rsidR="000E4B30" w:rsidRPr="00963D29" w:rsidRDefault="000E4B30" w:rsidP="00B71DBE">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w:t>
            </w:r>
            <w:proofErr w:type="spellStart"/>
            <w:r w:rsidRPr="00963D29">
              <w:rPr>
                <w:rFonts w:asciiTheme="minorHAnsi" w:eastAsia="Calibri" w:hAnsiTheme="minorHAnsi" w:cs="Calibri"/>
                <w:sz w:val="20"/>
                <w:szCs w:val="20"/>
              </w:rPr>
              <w:t>ISLOs</w:t>
            </w:r>
            <w:proofErr w:type="spellEnd"/>
            <w:r w:rsidRPr="00963D29">
              <w:rPr>
                <w:rFonts w:asciiTheme="minorHAnsi" w:eastAsia="Calibri" w:hAnsiTheme="minorHAnsi" w:cs="Calibri"/>
                <w:sz w:val="20"/>
                <w:szCs w:val="20"/>
              </w:rPr>
              <w:t xml:space="preserve"> Assessed by this Measure:  </w:t>
            </w:r>
            <w:r w:rsidRPr="00963D29">
              <w:rPr>
                <w:rFonts w:asciiTheme="minorHAnsi" w:eastAsia="Calibri" w:hAnsiTheme="minorHAnsi" w:cs="Calibri"/>
                <w:i/>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E4B30" w:rsidRPr="00963D29" w:rsidRDefault="000E4B30" w:rsidP="00963D29">
            <w:pPr>
              <w:rPr>
                <w:rFonts w:asciiTheme="minorHAnsi" w:eastAsia="Calibri" w:hAnsiTheme="minorHAnsi" w:cs="Calibri"/>
                <w:i/>
                <w:sz w:val="20"/>
                <w:szCs w:val="20"/>
              </w:rPr>
            </w:pPr>
            <w:r w:rsidRPr="00963D29">
              <w:rPr>
                <w:rFonts w:asciiTheme="minorHAnsi" w:eastAsia="Calibri" w:hAnsiTheme="minorHAnsi" w:cs="Calibri"/>
                <w:i/>
                <w:sz w:val="20"/>
                <w:szCs w:val="20"/>
              </w:rPr>
              <w:t>Objective (Target/Criterion) for Direct Measure 1</w:t>
            </w:r>
          </w:p>
        </w:tc>
      </w:tr>
      <w:tr w:rsidR="000E4B30" w:rsidRPr="00963D29"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rsidR="000E4B3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2.</w:t>
            </w:r>
          </w:p>
        </w:tc>
        <w:tc>
          <w:tcPr>
            <w:tcW w:w="5899" w:type="dxa"/>
            <w:tcBorders>
              <w:top w:val="single" w:sz="2" w:space="0" w:color="auto"/>
              <w:left w:val="single" w:sz="2" w:space="0" w:color="auto"/>
              <w:bottom w:val="single" w:sz="2" w:space="0" w:color="auto"/>
              <w:right w:val="single" w:sz="2" w:space="0" w:color="auto"/>
            </w:tcBorders>
          </w:tcPr>
          <w:p w:rsidR="000E4B30" w:rsidRDefault="000E4B30" w:rsidP="000E4B30">
            <w:pPr>
              <w:rPr>
                <w:rFonts w:asciiTheme="minorHAnsi" w:eastAsia="Calibri" w:hAnsiTheme="minorHAnsi" w:cs="Calibri"/>
                <w:i/>
                <w:sz w:val="20"/>
                <w:szCs w:val="20"/>
              </w:rPr>
            </w:pPr>
            <w:r>
              <w:rPr>
                <w:rFonts w:asciiTheme="minorHAnsi" w:eastAsia="Calibri" w:hAnsiTheme="minorHAnsi" w:cs="Calibri"/>
                <w:i/>
                <w:sz w:val="20"/>
                <w:szCs w:val="20"/>
              </w:rPr>
              <w:t>Direct Measure 2</w:t>
            </w:r>
          </w:p>
          <w:p w:rsidR="000E4B30" w:rsidRPr="00963D29" w:rsidRDefault="000E4B30" w:rsidP="00B71DBE">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w:t>
            </w:r>
            <w:proofErr w:type="spellStart"/>
            <w:r w:rsidRPr="00963D29">
              <w:rPr>
                <w:rFonts w:asciiTheme="minorHAnsi" w:eastAsia="Calibri" w:hAnsiTheme="minorHAnsi" w:cs="Calibri"/>
                <w:sz w:val="20"/>
                <w:szCs w:val="20"/>
              </w:rPr>
              <w:t>ISLOs</w:t>
            </w:r>
            <w:proofErr w:type="spellEnd"/>
            <w:r w:rsidRPr="00963D29">
              <w:rPr>
                <w:rFonts w:asciiTheme="minorHAnsi" w:eastAsia="Calibri" w:hAnsiTheme="minorHAnsi" w:cs="Calibri"/>
                <w:sz w:val="20"/>
                <w:szCs w:val="20"/>
              </w:rPr>
              <w:t xml:space="preserve"> Assessed by this Measure:  </w:t>
            </w:r>
            <w:r w:rsidRPr="00963D29">
              <w:rPr>
                <w:rFonts w:asciiTheme="minorHAnsi" w:eastAsia="Calibri" w:hAnsiTheme="minorHAnsi" w:cs="Calibri"/>
                <w:i/>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E4B30" w:rsidRPr="00963D29" w:rsidRDefault="000E4B30" w:rsidP="00963D29">
            <w:pPr>
              <w:rPr>
                <w:rFonts w:asciiTheme="minorHAnsi" w:eastAsia="Calibri" w:hAnsiTheme="minorHAnsi" w:cs="Calibri"/>
                <w:i/>
                <w:sz w:val="20"/>
                <w:szCs w:val="20"/>
              </w:rPr>
            </w:pPr>
            <w:r w:rsidRPr="00963D29">
              <w:rPr>
                <w:rFonts w:asciiTheme="minorHAnsi" w:eastAsia="Calibri" w:hAnsiTheme="minorHAnsi" w:cs="Calibri"/>
                <w:i/>
                <w:sz w:val="20"/>
                <w:szCs w:val="20"/>
              </w:rPr>
              <w:t>Objective (Target/Criterion) for Direct Measure 2</w:t>
            </w:r>
          </w:p>
        </w:tc>
      </w:tr>
      <w:tr w:rsidR="000E4B30" w:rsidRPr="00963D29"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rsidR="000E4B3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3.</w:t>
            </w:r>
          </w:p>
        </w:tc>
        <w:tc>
          <w:tcPr>
            <w:tcW w:w="5899" w:type="dxa"/>
            <w:tcBorders>
              <w:top w:val="single" w:sz="2" w:space="0" w:color="auto"/>
              <w:left w:val="single" w:sz="2" w:space="0" w:color="auto"/>
              <w:bottom w:val="single" w:sz="2" w:space="0" w:color="auto"/>
              <w:right w:val="single" w:sz="2" w:space="0" w:color="auto"/>
            </w:tcBorders>
          </w:tcPr>
          <w:p w:rsidR="000E4B30" w:rsidRDefault="000E4B30" w:rsidP="000E4B30">
            <w:pPr>
              <w:rPr>
                <w:rFonts w:asciiTheme="minorHAnsi" w:eastAsia="Calibri" w:hAnsiTheme="minorHAnsi" w:cs="Calibri"/>
                <w:i/>
                <w:sz w:val="20"/>
                <w:szCs w:val="20"/>
              </w:rPr>
            </w:pPr>
            <w:r>
              <w:rPr>
                <w:rFonts w:asciiTheme="minorHAnsi" w:eastAsia="Calibri" w:hAnsiTheme="minorHAnsi" w:cs="Calibri"/>
                <w:i/>
                <w:sz w:val="20"/>
                <w:szCs w:val="20"/>
              </w:rPr>
              <w:t>Direct Measure 3</w:t>
            </w:r>
          </w:p>
          <w:p w:rsidR="000E4B30" w:rsidRPr="00963D29" w:rsidRDefault="000E4B30" w:rsidP="00B71DBE">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w:t>
            </w:r>
            <w:proofErr w:type="spellStart"/>
            <w:r w:rsidRPr="00963D29">
              <w:rPr>
                <w:rFonts w:asciiTheme="minorHAnsi" w:eastAsia="Calibri" w:hAnsiTheme="minorHAnsi" w:cs="Calibri"/>
                <w:sz w:val="20"/>
                <w:szCs w:val="20"/>
              </w:rPr>
              <w:t>ISLOs</w:t>
            </w:r>
            <w:proofErr w:type="spellEnd"/>
            <w:r w:rsidRPr="00963D29">
              <w:rPr>
                <w:rFonts w:asciiTheme="minorHAnsi" w:eastAsia="Calibri" w:hAnsiTheme="minorHAnsi" w:cs="Calibri"/>
                <w:sz w:val="20"/>
                <w:szCs w:val="20"/>
              </w:rPr>
              <w:t xml:space="preserve"> Assessed by this Measure:  </w:t>
            </w:r>
            <w:r w:rsidRPr="00963D29">
              <w:rPr>
                <w:rFonts w:asciiTheme="minorHAnsi" w:eastAsia="Calibri" w:hAnsiTheme="minorHAnsi" w:cs="Calibri"/>
                <w:i/>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E4B30" w:rsidRPr="00963D29" w:rsidRDefault="000E4B30" w:rsidP="00963D29">
            <w:pPr>
              <w:rPr>
                <w:rFonts w:asciiTheme="minorHAnsi" w:eastAsia="Calibri" w:hAnsiTheme="minorHAnsi" w:cs="Calibri"/>
                <w:i/>
                <w:sz w:val="20"/>
                <w:szCs w:val="20"/>
              </w:rPr>
            </w:pPr>
            <w:r w:rsidRPr="00963D29">
              <w:rPr>
                <w:rFonts w:asciiTheme="minorHAnsi" w:eastAsia="Calibri" w:hAnsiTheme="minorHAnsi" w:cs="Calibri"/>
                <w:i/>
                <w:sz w:val="20"/>
                <w:szCs w:val="20"/>
              </w:rPr>
              <w:t>Objective (Target/Criterion) for Direct Measure 3</w:t>
            </w:r>
          </w:p>
        </w:tc>
      </w:tr>
      <w:tr w:rsidR="000E4B30" w:rsidRPr="00963D29"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rsidR="000E4B3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4.</w:t>
            </w:r>
          </w:p>
        </w:tc>
        <w:tc>
          <w:tcPr>
            <w:tcW w:w="5899" w:type="dxa"/>
            <w:tcBorders>
              <w:top w:val="single" w:sz="2" w:space="0" w:color="auto"/>
              <w:left w:val="single" w:sz="2" w:space="0" w:color="auto"/>
              <w:bottom w:val="single" w:sz="2" w:space="0" w:color="auto"/>
              <w:right w:val="single" w:sz="2" w:space="0" w:color="auto"/>
            </w:tcBorders>
          </w:tcPr>
          <w:p w:rsidR="000E4B30" w:rsidRDefault="000E4B30" w:rsidP="000E4B30">
            <w:pPr>
              <w:rPr>
                <w:rFonts w:asciiTheme="minorHAnsi" w:eastAsia="Calibri" w:hAnsiTheme="minorHAnsi" w:cs="Calibri"/>
                <w:i/>
                <w:sz w:val="20"/>
                <w:szCs w:val="20"/>
              </w:rPr>
            </w:pPr>
            <w:r>
              <w:rPr>
                <w:rFonts w:asciiTheme="minorHAnsi" w:eastAsia="Calibri" w:hAnsiTheme="minorHAnsi" w:cs="Calibri"/>
                <w:i/>
                <w:sz w:val="20"/>
                <w:szCs w:val="20"/>
              </w:rPr>
              <w:t>Direct Measure 4</w:t>
            </w:r>
          </w:p>
          <w:p w:rsidR="000E4B30" w:rsidRPr="00963D29" w:rsidRDefault="000E4B30" w:rsidP="00B71DBE">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w:t>
            </w:r>
            <w:proofErr w:type="spellStart"/>
            <w:r w:rsidRPr="00963D29">
              <w:rPr>
                <w:rFonts w:asciiTheme="minorHAnsi" w:eastAsia="Calibri" w:hAnsiTheme="minorHAnsi" w:cs="Calibri"/>
                <w:sz w:val="20"/>
                <w:szCs w:val="20"/>
              </w:rPr>
              <w:t>ISLOs</w:t>
            </w:r>
            <w:proofErr w:type="spellEnd"/>
            <w:r w:rsidRPr="00963D29">
              <w:rPr>
                <w:rFonts w:asciiTheme="minorHAnsi" w:eastAsia="Calibri" w:hAnsiTheme="minorHAnsi" w:cs="Calibri"/>
                <w:sz w:val="20"/>
                <w:szCs w:val="20"/>
              </w:rPr>
              <w:t xml:space="preserve"> Assessed by this Measure:  </w:t>
            </w:r>
            <w:r w:rsidRPr="00963D29">
              <w:rPr>
                <w:rFonts w:asciiTheme="minorHAnsi" w:eastAsia="Calibri" w:hAnsiTheme="minorHAnsi" w:cs="Calibri"/>
                <w:i/>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E4B30" w:rsidRPr="00963D29" w:rsidRDefault="000E4B30" w:rsidP="00963D29">
            <w:pPr>
              <w:rPr>
                <w:rFonts w:asciiTheme="minorHAnsi" w:eastAsia="Calibri" w:hAnsiTheme="minorHAnsi" w:cs="Calibri"/>
                <w:i/>
                <w:sz w:val="20"/>
                <w:szCs w:val="20"/>
              </w:rPr>
            </w:pPr>
            <w:r w:rsidRPr="00963D29">
              <w:rPr>
                <w:rFonts w:asciiTheme="minorHAnsi" w:eastAsia="Calibri" w:hAnsiTheme="minorHAnsi" w:cs="Calibri"/>
                <w:i/>
                <w:sz w:val="20"/>
                <w:szCs w:val="20"/>
              </w:rPr>
              <w:t>Objective (Target/Criterion) for Direct Measure 4</w:t>
            </w:r>
          </w:p>
        </w:tc>
      </w:tr>
      <w:tr w:rsidR="00963D29" w:rsidRPr="00963D29" w:rsidTr="000E4B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76"/>
          <w:jc w:val="center"/>
        </w:trPr>
        <w:tc>
          <w:tcPr>
            <w:tcW w:w="6256" w:type="dxa"/>
            <w:gridSpan w:val="3"/>
            <w:tcBorders>
              <w:top w:val="single" w:sz="2" w:space="0" w:color="auto"/>
              <w:left w:val="single" w:sz="2" w:space="0" w:color="auto"/>
              <w:bottom w:val="single" w:sz="2" w:space="0" w:color="auto"/>
            </w:tcBorders>
            <w:shd w:val="clear" w:color="auto" w:fill="DBE5F1"/>
            <w:tcMar>
              <w:left w:w="115" w:type="dxa"/>
              <w:right w:w="0" w:type="dxa"/>
            </w:tcMar>
            <w:vAlign w:val="center"/>
          </w:tcPr>
          <w:p w:rsidR="00963D29" w:rsidRPr="00963D29" w:rsidRDefault="00456C31" w:rsidP="00963D29">
            <w:pPr>
              <w:spacing w:before="60"/>
              <w:rPr>
                <w:rFonts w:asciiTheme="minorHAnsi" w:eastAsia="Calibri" w:hAnsiTheme="minorHAnsi" w:cs="Calibri"/>
                <w:b/>
                <w:sz w:val="20"/>
                <w:szCs w:val="20"/>
              </w:rPr>
            </w:pPr>
            <w:r>
              <w:rPr>
                <w:rFonts w:asciiTheme="minorHAnsi" w:eastAsia="Calibri" w:hAnsiTheme="minorHAnsi" w:cs="Calibri"/>
                <w:b/>
                <w:sz w:val="20"/>
                <w:szCs w:val="20"/>
              </w:rPr>
              <w:t xml:space="preserve">d. </w:t>
            </w:r>
            <w:r w:rsidR="00963D29" w:rsidRPr="00963D29">
              <w:rPr>
                <w:rFonts w:asciiTheme="minorHAnsi" w:eastAsia="Calibri" w:hAnsiTheme="minorHAnsi" w:cs="Calibri"/>
                <w:b/>
                <w:sz w:val="20"/>
                <w:szCs w:val="20"/>
              </w:rPr>
              <w:t>Assessment Instruments for Intended Student Learning Outcomes—</w:t>
            </w:r>
          </w:p>
          <w:p w:rsidR="00963D29" w:rsidRPr="00963D29" w:rsidRDefault="00963D29" w:rsidP="00963D29">
            <w:pPr>
              <w:spacing w:after="60"/>
              <w:rPr>
                <w:rFonts w:asciiTheme="minorHAnsi" w:eastAsia="Calibri" w:hAnsiTheme="minorHAnsi" w:cs="Calibri"/>
                <w:b/>
                <w:sz w:val="20"/>
                <w:szCs w:val="20"/>
              </w:rPr>
            </w:pPr>
            <w:r w:rsidRPr="00963D29">
              <w:rPr>
                <w:rFonts w:asciiTheme="minorHAnsi" w:eastAsia="Calibri" w:hAnsiTheme="minorHAnsi" w:cs="Calibri"/>
                <w:b/>
                <w:sz w:val="20"/>
                <w:szCs w:val="20"/>
              </w:rPr>
              <w:t>Indirect Measures of Student Learning:</w:t>
            </w:r>
          </w:p>
        </w:tc>
        <w:tc>
          <w:tcPr>
            <w:tcW w:w="6710" w:type="dxa"/>
            <w:tcBorders>
              <w:top w:val="single" w:sz="2" w:space="0" w:color="auto"/>
              <w:bottom w:val="single" w:sz="2" w:space="0" w:color="auto"/>
              <w:right w:val="single" w:sz="2" w:space="0" w:color="auto"/>
            </w:tcBorders>
            <w:shd w:val="clear" w:color="auto" w:fill="DBE5F1"/>
            <w:vAlign w:val="center"/>
          </w:tcPr>
          <w:p w:rsidR="00963D29" w:rsidRPr="00963D29" w:rsidRDefault="00456C31" w:rsidP="00963D29">
            <w:pPr>
              <w:spacing w:before="60" w:after="60"/>
              <w:rPr>
                <w:rFonts w:asciiTheme="minorHAnsi" w:eastAsia="Calibri" w:hAnsiTheme="minorHAnsi" w:cs="Calibri"/>
                <w:b/>
                <w:sz w:val="20"/>
                <w:szCs w:val="20"/>
              </w:rPr>
            </w:pPr>
            <w:r>
              <w:rPr>
                <w:rFonts w:asciiTheme="minorHAnsi" w:eastAsia="Calibri" w:hAnsiTheme="minorHAnsi" w:cs="Calibri"/>
                <w:b/>
                <w:sz w:val="20"/>
                <w:szCs w:val="20"/>
              </w:rPr>
              <w:t xml:space="preserve">e. </w:t>
            </w:r>
            <w:r w:rsidR="00963D29" w:rsidRPr="00963D29">
              <w:rPr>
                <w:rFonts w:asciiTheme="minorHAnsi" w:eastAsia="Calibri" w:hAnsiTheme="minorHAnsi" w:cs="Calibri"/>
                <w:b/>
                <w:sz w:val="20"/>
                <w:szCs w:val="20"/>
              </w:rPr>
              <w:t>Performance Objectives (Targets/Criteria) for Indirect Measures:</w:t>
            </w:r>
          </w:p>
        </w:tc>
      </w:tr>
      <w:tr w:rsidR="000E4B30" w:rsidRPr="00963D29" w:rsidTr="00FC30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rsidR="000E4B30" w:rsidRPr="000E4B30" w:rsidRDefault="000E4B30" w:rsidP="00FC3071">
            <w:pPr>
              <w:jc w:val="center"/>
              <w:rPr>
                <w:rFonts w:asciiTheme="minorHAnsi" w:eastAsia="Calibri" w:hAnsiTheme="minorHAnsi" w:cs="Calibri"/>
                <w:sz w:val="20"/>
                <w:szCs w:val="20"/>
              </w:rPr>
            </w:pPr>
            <w:r>
              <w:rPr>
                <w:rFonts w:asciiTheme="minorHAnsi" w:eastAsia="Calibri" w:hAnsiTheme="minorHAnsi" w:cs="Calibri"/>
                <w:sz w:val="20"/>
                <w:szCs w:val="20"/>
              </w:rPr>
              <w:t>1.</w:t>
            </w:r>
          </w:p>
        </w:tc>
        <w:tc>
          <w:tcPr>
            <w:tcW w:w="5899" w:type="dxa"/>
            <w:tcBorders>
              <w:top w:val="single" w:sz="2" w:space="0" w:color="auto"/>
              <w:left w:val="single" w:sz="2" w:space="0" w:color="auto"/>
              <w:bottom w:val="single" w:sz="2" w:space="0" w:color="auto"/>
              <w:right w:val="single" w:sz="2" w:space="0" w:color="auto"/>
            </w:tcBorders>
          </w:tcPr>
          <w:p w:rsidR="000E4B30" w:rsidRDefault="000E4B30" w:rsidP="00FC3071">
            <w:pPr>
              <w:rPr>
                <w:rFonts w:asciiTheme="minorHAnsi" w:eastAsia="Calibri" w:hAnsiTheme="minorHAnsi" w:cs="Calibri"/>
                <w:i/>
                <w:sz w:val="20"/>
                <w:szCs w:val="20"/>
              </w:rPr>
            </w:pPr>
            <w:r>
              <w:rPr>
                <w:rFonts w:asciiTheme="minorHAnsi" w:eastAsia="Calibri" w:hAnsiTheme="minorHAnsi" w:cs="Calibri"/>
                <w:i/>
                <w:sz w:val="20"/>
                <w:szCs w:val="20"/>
              </w:rPr>
              <w:t>Ind</w:t>
            </w:r>
            <w:r w:rsidRPr="00963D29">
              <w:rPr>
                <w:rFonts w:asciiTheme="minorHAnsi" w:eastAsia="Calibri" w:hAnsiTheme="minorHAnsi" w:cs="Calibri"/>
                <w:i/>
                <w:sz w:val="20"/>
                <w:szCs w:val="20"/>
              </w:rPr>
              <w:t>irect Measure 1</w:t>
            </w:r>
          </w:p>
          <w:p w:rsidR="000E4B30" w:rsidRPr="00963D29" w:rsidRDefault="000E4B30" w:rsidP="00FC3071">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lastRenderedPageBreak/>
              <w:t xml:space="preserve">Program </w:t>
            </w:r>
            <w:proofErr w:type="spellStart"/>
            <w:r w:rsidRPr="00963D29">
              <w:rPr>
                <w:rFonts w:asciiTheme="minorHAnsi" w:eastAsia="Calibri" w:hAnsiTheme="minorHAnsi" w:cs="Calibri"/>
                <w:sz w:val="20"/>
                <w:szCs w:val="20"/>
              </w:rPr>
              <w:t>ISLOs</w:t>
            </w:r>
            <w:proofErr w:type="spellEnd"/>
            <w:r w:rsidRPr="00963D29">
              <w:rPr>
                <w:rFonts w:asciiTheme="minorHAnsi" w:eastAsia="Calibri" w:hAnsiTheme="minorHAnsi" w:cs="Calibri"/>
                <w:sz w:val="20"/>
                <w:szCs w:val="20"/>
              </w:rPr>
              <w:t xml:space="preserve"> Assessed by this Measure:  </w:t>
            </w:r>
            <w:r w:rsidRPr="00963D29">
              <w:rPr>
                <w:rFonts w:asciiTheme="minorHAnsi" w:eastAsia="Calibri" w:hAnsiTheme="minorHAnsi" w:cs="Calibri"/>
                <w:i/>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E4B30" w:rsidRPr="00963D29" w:rsidRDefault="000E4B30" w:rsidP="00FC3071">
            <w:pPr>
              <w:rPr>
                <w:rFonts w:asciiTheme="minorHAnsi" w:eastAsia="Calibri" w:hAnsiTheme="minorHAnsi" w:cs="Calibri"/>
                <w:i/>
                <w:sz w:val="20"/>
                <w:szCs w:val="20"/>
              </w:rPr>
            </w:pPr>
            <w:r w:rsidRPr="00963D29">
              <w:rPr>
                <w:rFonts w:asciiTheme="minorHAnsi" w:eastAsia="Calibri" w:hAnsiTheme="minorHAnsi" w:cs="Calibri"/>
                <w:i/>
                <w:sz w:val="20"/>
                <w:szCs w:val="20"/>
              </w:rPr>
              <w:lastRenderedPageBreak/>
              <w:t>Ob</w:t>
            </w:r>
            <w:r>
              <w:rPr>
                <w:rFonts w:asciiTheme="minorHAnsi" w:eastAsia="Calibri" w:hAnsiTheme="minorHAnsi" w:cs="Calibri"/>
                <w:i/>
                <w:sz w:val="20"/>
                <w:szCs w:val="20"/>
              </w:rPr>
              <w:t>jective (Target/Criterion) for Ind</w:t>
            </w:r>
            <w:r w:rsidRPr="00963D29">
              <w:rPr>
                <w:rFonts w:asciiTheme="minorHAnsi" w:eastAsia="Calibri" w:hAnsiTheme="minorHAnsi" w:cs="Calibri"/>
                <w:i/>
                <w:sz w:val="20"/>
                <w:szCs w:val="20"/>
              </w:rPr>
              <w:t>irect Measure 1</w:t>
            </w:r>
          </w:p>
        </w:tc>
      </w:tr>
      <w:tr w:rsidR="000E4B30" w:rsidRPr="00963D29" w:rsidTr="00FC30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rsidR="000E4B30" w:rsidRPr="000E4B30" w:rsidRDefault="000E4B30" w:rsidP="00FC3071">
            <w:pPr>
              <w:jc w:val="center"/>
              <w:rPr>
                <w:rFonts w:asciiTheme="minorHAnsi" w:eastAsia="Calibri" w:hAnsiTheme="minorHAnsi" w:cs="Calibri"/>
                <w:sz w:val="20"/>
                <w:szCs w:val="20"/>
              </w:rPr>
            </w:pPr>
            <w:r>
              <w:rPr>
                <w:rFonts w:asciiTheme="minorHAnsi" w:eastAsia="Calibri" w:hAnsiTheme="minorHAnsi" w:cs="Calibri"/>
                <w:sz w:val="20"/>
                <w:szCs w:val="20"/>
              </w:rPr>
              <w:t>2.</w:t>
            </w:r>
          </w:p>
        </w:tc>
        <w:tc>
          <w:tcPr>
            <w:tcW w:w="5899" w:type="dxa"/>
            <w:tcBorders>
              <w:top w:val="single" w:sz="2" w:space="0" w:color="auto"/>
              <w:left w:val="single" w:sz="2" w:space="0" w:color="auto"/>
              <w:bottom w:val="single" w:sz="2" w:space="0" w:color="auto"/>
              <w:right w:val="single" w:sz="2" w:space="0" w:color="auto"/>
            </w:tcBorders>
          </w:tcPr>
          <w:p w:rsidR="000E4B30" w:rsidRDefault="000E4B30" w:rsidP="00FC3071">
            <w:pPr>
              <w:rPr>
                <w:rFonts w:asciiTheme="minorHAnsi" w:eastAsia="Calibri" w:hAnsiTheme="minorHAnsi" w:cs="Calibri"/>
                <w:i/>
                <w:sz w:val="20"/>
                <w:szCs w:val="20"/>
              </w:rPr>
            </w:pPr>
            <w:r>
              <w:rPr>
                <w:rFonts w:asciiTheme="minorHAnsi" w:eastAsia="Calibri" w:hAnsiTheme="minorHAnsi" w:cs="Calibri"/>
                <w:i/>
                <w:sz w:val="20"/>
                <w:szCs w:val="20"/>
              </w:rPr>
              <w:t>Indirect Measure 2</w:t>
            </w:r>
          </w:p>
          <w:p w:rsidR="000E4B30" w:rsidRPr="00963D29" w:rsidRDefault="000E4B30" w:rsidP="00FC3071">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w:t>
            </w:r>
            <w:proofErr w:type="spellStart"/>
            <w:r w:rsidRPr="00963D29">
              <w:rPr>
                <w:rFonts w:asciiTheme="minorHAnsi" w:eastAsia="Calibri" w:hAnsiTheme="minorHAnsi" w:cs="Calibri"/>
                <w:sz w:val="20"/>
                <w:szCs w:val="20"/>
              </w:rPr>
              <w:t>ISLOs</w:t>
            </w:r>
            <w:proofErr w:type="spellEnd"/>
            <w:r w:rsidRPr="00963D29">
              <w:rPr>
                <w:rFonts w:asciiTheme="minorHAnsi" w:eastAsia="Calibri" w:hAnsiTheme="minorHAnsi" w:cs="Calibri"/>
                <w:sz w:val="20"/>
                <w:szCs w:val="20"/>
              </w:rPr>
              <w:t xml:space="preserve"> Assessed by this Measure:  </w:t>
            </w:r>
            <w:r w:rsidRPr="00963D29">
              <w:rPr>
                <w:rFonts w:asciiTheme="minorHAnsi" w:eastAsia="Calibri" w:hAnsiTheme="minorHAnsi" w:cs="Calibri"/>
                <w:i/>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E4B30" w:rsidRPr="00963D29" w:rsidRDefault="000E4B30" w:rsidP="00FC3071">
            <w:pPr>
              <w:rPr>
                <w:rFonts w:asciiTheme="minorHAnsi" w:eastAsia="Calibri" w:hAnsiTheme="minorHAnsi" w:cs="Calibri"/>
                <w:i/>
                <w:sz w:val="20"/>
                <w:szCs w:val="20"/>
              </w:rPr>
            </w:pPr>
            <w:r w:rsidRPr="00963D29">
              <w:rPr>
                <w:rFonts w:asciiTheme="minorHAnsi" w:eastAsia="Calibri" w:hAnsiTheme="minorHAnsi" w:cs="Calibri"/>
                <w:i/>
                <w:sz w:val="20"/>
                <w:szCs w:val="20"/>
              </w:rPr>
              <w:t>Ob</w:t>
            </w:r>
            <w:r>
              <w:rPr>
                <w:rFonts w:asciiTheme="minorHAnsi" w:eastAsia="Calibri" w:hAnsiTheme="minorHAnsi" w:cs="Calibri"/>
                <w:i/>
                <w:sz w:val="20"/>
                <w:szCs w:val="20"/>
              </w:rPr>
              <w:t>jective (Target/Criterion) for Ind</w:t>
            </w:r>
            <w:r w:rsidRPr="00963D29">
              <w:rPr>
                <w:rFonts w:asciiTheme="minorHAnsi" w:eastAsia="Calibri" w:hAnsiTheme="minorHAnsi" w:cs="Calibri"/>
                <w:i/>
                <w:sz w:val="20"/>
                <w:szCs w:val="20"/>
              </w:rPr>
              <w:t>irect Measure 2</w:t>
            </w:r>
          </w:p>
        </w:tc>
      </w:tr>
      <w:tr w:rsidR="000E4B30" w:rsidRPr="00963D29" w:rsidTr="00FC30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rsidR="000E4B30" w:rsidRPr="000E4B30" w:rsidRDefault="000E4B30" w:rsidP="00FC3071">
            <w:pPr>
              <w:jc w:val="center"/>
              <w:rPr>
                <w:rFonts w:asciiTheme="minorHAnsi" w:eastAsia="Calibri" w:hAnsiTheme="minorHAnsi" w:cs="Calibri"/>
                <w:sz w:val="20"/>
                <w:szCs w:val="20"/>
              </w:rPr>
            </w:pPr>
            <w:r>
              <w:rPr>
                <w:rFonts w:asciiTheme="minorHAnsi" w:eastAsia="Calibri" w:hAnsiTheme="minorHAnsi" w:cs="Calibri"/>
                <w:sz w:val="20"/>
                <w:szCs w:val="20"/>
              </w:rPr>
              <w:t>3.</w:t>
            </w:r>
          </w:p>
        </w:tc>
        <w:tc>
          <w:tcPr>
            <w:tcW w:w="5899" w:type="dxa"/>
            <w:tcBorders>
              <w:top w:val="single" w:sz="2" w:space="0" w:color="auto"/>
              <w:left w:val="single" w:sz="2" w:space="0" w:color="auto"/>
              <w:bottom w:val="single" w:sz="2" w:space="0" w:color="auto"/>
              <w:right w:val="single" w:sz="2" w:space="0" w:color="auto"/>
            </w:tcBorders>
          </w:tcPr>
          <w:p w:rsidR="000E4B30" w:rsidRDefault="000E4B30" w:rsidP="00FC3071">
            <w:pPr>
              <w:rPr>
                <w:rFonts w:asciiTheme="minorHAnsi" w:eastAsia="Calibri" w:hAnsiTheme="minorHAnsi" w:cs="Calibri"/>
                <w:i/>
                <w:sz w:val="20"/>
                <w:szCs w:val="20"/>
              </w:rPr>
            </w:pPr>
            <w:r>
              <w:rPr>
                <w:rFonts w:asciiTheme="minorHAnsi" w:eastAsia="Calibri" w:hAnsiTheme="minorHAnsi" w:cs="Calibri"/>
                <w:i/>
                <w:sz w:val="20"/>
                <w:szCs w:val="20"/>
              </w:rPr>
              <w:t>Indirect Measure 3</w:t>
            </w:r>
          </w:p>
          <w:p w:rsidR="000E4B30" w:rsidRPr="00963D29" w:rsidRDefault="000E4B30" w:rsidP="00FC3071">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w:t>
            </w:r>
            <w:proofErr w:type="spellStart"/>
            <w:r w:rsidRPr="00963D29">
              <w:rPr>
                <w:rFonts w:asciiTheme="minorHAnsi" w:eastAsia="Calibri" w:hAnsiTheme="minorHAnsi" w:cs="Calibri"/>
                <w:sz w:val="20"/>
                <w:szCs w:val="20"/>
              </w:rPr>
              <w:t>ISLOs</w:t>
            </w:r>
            <w:proofErr w:type="spellEnd"/>
            <w:r w:rsidRPr="00963D29">
              <w:rPr>
                <w:rFonts w:asciiTheme="minorHAnsi" w:eastAsia="Calibri" w:hAnsiTheme="minorHAnsi" w:cs="Calibri"/>
                <w:sz w:val="20"/>
                <w:szCs w:val="20"/>
              </w:rPr>
              <w:t xml:space="preserve"> Assessed by this Measure:  </w:t>
            </w:r>
            <w:r w:rsidRPr="00963D29">
              <w:rPr>
                <w:rFonts w:asciiTheme="minorHAnsi" w:eastAsia="Calibri" w:hAnsiTheme="minorHAnsi" w:cs="Calibri"/>
                <w:i/>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E4B30" w:rsidRPr="00963D29" w:rsidRDefault="000E4B30" w:rsidP="00FC3071">
            <w:pPr>
              <w:rPr>
                <w:rFonts w:asciiTheme="minorHAnsi" w:eastAsia="Calibri" w:hAnsiTheme="minorHAnsi" w:cs="Calibri"/>
                <w:i/>
                <w:sz w:val="20"/>
                <w:szCs w:val="20"/>
              </w:rPr>
            </w:pPr>
            <w:r w:rsidRPr="00963D29">
              <w:rPr>
                <w:rFonts w:asciiTheme="minorHAnsi" w:eastAsia="Calibri" w:hAnsiTheme="minorHAnsi" w:cs="Calibri"/>
                <w:i/>
                <w:sz w:val="20"/>
                <w:szCs w:val="20"/>
              </w:rPr>
              <w:t>Objecti</w:t>
            </w:r>
            <w:r>
              <w:rPr>
                <w:rFonts w:asciiTheme="minorHAnsi" w:eastAsia="Calibri" w:hAnsiTheme="minorHAnsi" w:cs="Calibri"/>
                <w:i/>
                <w:sz w:val="20"/>
                <w:szCs w:val="20"/>
              </w:rPr>
              <w:t>ve (Target/Criterion) for Ind</w:t>
            </w:r>
            <w:r w:rsidRPr="00963D29">
              <w:rPr>
                <w:rFonts w:asciiTheme="minorHAnsi" w:eastAsia="Calibri" w:hAnsiTheme="minorHAnsi" w:cs="Calibri"/>
                <w:i/>
                <w:sz w:val="20"/>
                <w:szCs w:val="20"/>
              </w:rPr>
              <w:t>irect Measure 3</w:t>
            </w:r>
          </w:p>
        </w:tc>
      </w:tr>
      <w:tr w:rsidR="000E4B30" w:rsidRPr="00963D29" w:rsidTr="00FC30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4"/>
          <w:jc w:val="center"/>
        </w:trPr>
        <w:tc>
          <w:tcPr>
            <w:tcW w:w="357"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rsidR="000E4B30" w:rsidRPr="000E4B30" w:rsidRDefault="000E4B30" w:rsidP="00FC3071">
            <w:pPr>
              <w:jc w:val="center"/>
              <w:rPr>
                <w:rFonts w:asciiTheme="minorHAnsi" w:eastAsia="Calibri" w:hAnsiTheme="minorHAnsi" w:cs="Calibri"/>
                <w:sz w:val="20"/>
                <w:szCs w:val="20"/>
              </w:rPr>
            </w:pPr>
            <w:r>
              <w:rPr>
                <w:rFonts w:asciiTheme="minorHAnsi" w:eastAsia="Calibri" w:hAnsiTheme="minorHAnsi" w:cs="Calibri"/>
                <w:sz w:val="20"/>
                <w:szCs w:val="20"/>
              </w:rPr>
              <w:t>4.</w:t>
            </w:r>
          </w:p>
        </w:tc>
        <w:tc>
          <w:tcPr>
            <w:tcW w:w="5899" w:type="dxa"/>
            <w:tcBorders>
              <w:top w:val="single" w:sz="2" w:space="0" w:color="auto"/>
              <w:left w:val="single" w:sz="2" w:space="0" w:color="auto"/>
              <w:bottom w:val="single" w:sz="2" w:space="0" w:color="auto"/>
              <w:right w:val="single" w:sz="2" w:space="0" w:color="auto"/>
            </w:tcBorders>
          </w:tcPr>
          <w:p w:rsidR="000E4B30" w:rsidRDefault="000E4B30" w:rsidP="00FC3071">
            <w:pPr>
              <w:rPr>
                <w:rFonts w:asciiTheme="minorHAnsi" w:eastAsia="Calibri" w:hAnsiTheme="minorHAnsi" w:cs="Calibri"/>
                <w:i/>
                <w:sz w:val="20"/>
                <w:szCs w:val="20"/>
              </w:rPr>
            </w:pPr>
            <w:r>
              <w:rPr>
                <w:rFonts w:asciiTheme="minorHAnsi" w:eastAsia="Calibri" w:hAnsiTheme="minorHAnsi" w:cs="Calibri"/>
                <w:i/>
                <w:sz w:val="20"/>
                <w:szCs w:val="20"/>
              </w:rPr>
              <w:t>Indirect Measure 4</w:t>
            </w:r>
          </w:p>
          <w:p w:rsidR="000E4B30" w:rsidRPr="00963D29" w:rsidRDefault="000E4B30" w:rsidP="00FC3071">
            <w:pPr>
              <w:spacing w:before="120"/>
              <w:rPr>
                <w:rFonts w:asciiTheme="minorHAnsi" w:eastAsia="Calibri" w:hAnsiTheme="minorHAnsi" w:cs="Calibri"/>
                <w:i/>
                <w:sz w:val="20"/>
                <w:szCs w:val="20"/>
              </w:rPr>
            </w:pPr>
            <w:r w:rsidRPr="00963D29">
              <w:rPr>
                <w:rFonts w:asciiTheme="minorHAnsi" w:eastAsia="Calibri" w:hAnsiTheme="minorHAnsi" w:cs="Calibri"/>
                <w:sz w:val="20"/>
                <w:szCs w:val="20"/>
              </w:rPr>
              <w:t xml:space="preserve">Program </w:t>
            </w:r>
            <w:proofErr w:type="spellStart"/>
            <w:r w:rsidRPr="00963D29">
              <w:rPr>
                <w:rFonts w:asciiTheme="minorHAnsi" w:eastAsia="Calibri" w:hAnsiTheme="minorHAnsi" w:cs="Calibri"/>
                <w:sz w:val="20"/>
                <w:szCs w:val="20"/>
              </w:rPr>
              <w:t>ISLOs</w:t>
            </w:r>
            <w:proofErr w:type="spellEnd"/>
            <w:r w:rsidRPr="00963D29">
              <w:rPr>
                <w:rFonts w:asciiTheme="minorHAnsi" w:eastAsia="Calibri" w:hAnsiTheme="minorHAnsi" w:cs="Calibri"/>
                <w:sz w:val="20"/>
                <w:szCs w:val="20"/>
              </w:rPr>
              <w:t xml:space="preserve"> Assessed by this Measure:  </w:t>
            </w:r>
            <w:r w:rsidRPr="00963D29">
              <w:rPr>
                <w:rFonts w:asciiTheme="minorHAnsi" w:eastAsia="Calibri" w:hAnsiTheme="minorHAnsi" w:cs="Calibri"/>
                <w:i/>
                <w:sz w:val="20"/>
                <w:szCs w:val="20"/>
              </w:rPr>
              <w:t>Outcomes List</w:t>
            </w:r>
          </w:p>
        </w:tc>
        <w:tc>
          <w:tcPr>
            <w:tcW w:w="6710" w:type="dxa"/>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0E4B30" w:rsidRPr="00963D29" w:rsidRDefault="000E4B30" w:rsidP="00FC3071">
            <w:pPr>
              <w:rPr>
                <w:rFonts w:asciiTheme="minorHAnsi" w:eastAsia="Calibri" w:hAnsiTheme="minorHAnsi" w:cs="Calibri"/>
                <w:i/>
                <w:sz w:val="20"/>
                <w:szCs w:val="20"/>
              </w:rPr>
            </w:pPr>
            <w:r w:rsidRPr="00963D29">
              <w:rPr>
                <w:rFonts w:asciiTheme="minorHAnsi" w:eastAsia="Calibri" w:hAnsiTheme="minorHAnsi" w:cs="Calibri"/>
                <w:i/>
                <w:sz w:val="20"/>
                <w:szCs w:val="20"/>
              </w:rPr>
              <w:t>Ob</w:t>
            </w:r>
            <w:r>
              <w:rPr>
                <w:rFonts w:asciiTheme="minorHAnsi" w:eastAsia="Calibri" w:hAnsiTheme="minorHAnsi" w:cs="Calibri"/>
                <w:i/>
                <w:sz w:val="20"/>
                <w:szCs w:val="20"/>
              </w:rPr>
              <w:t>jective (Target/Criterion) for Ind</w:t>
            </w:r>
            <w:r w:rsidRPr="00963D29">
              <w:rPr>
                <w:rFonts w:asciiTheme="minorHAnsi" w:eastAsia="Calibri" w:hAnsiTheme="minorHAnsi" w:cs="Calibri"/>
                <w:i/>
                <w:sz w:val="20"/>
                <w:szCs w:val="20"/>
              </w:rPr>
              <w:t>irect Measure 4</w:t>
            </w:r>
          </w:p>
        </w:tc>
      </w:tr>
    </w:tbl>
    <w:p w:rsidR="000E4B30" w:rsidRDefault="000E4B30"/>
    <w:p w:rsidR="000E4B30" w:rsidRDefault="000E4B30"/>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2979"/>
        <w:gridCol w:w="1204"/>
        <w:gridCol w:w="1204"/>
        <w:gridCol w:w="1205"/>
        <w:gridCol w:w="1204"/>
        <w:gridCol w:w="1204"/>
        <w:gridCol w:w="1205"/>
        <w:gridCol w:w="1204"/>
        <w:gridCol w:w="1207"/>
      </w:tblGrid>
      <w:tr w:rsidR="00963D29" w:rsidRPr="00963D29" w:rsidTr="000E4B30">
        <w:trPr>
          <w:trHeight w:val="288"/>
          <w:jc w:val="center"/>
        </w:trPr>
        <w:tc>
          <w:tcPr>
            <w:tcW w:w="12966"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63D29" w:rsidRPr="00963D29" w:rsidRDefault="00456C31" w:rsidP="00456C31">
            <w:pPr>
              <w:spacing w:before="60" w:after="60"/>
              <w:rPr>
                <w:rFonts w:ascii="Calibri" w:hAnsi="Calibri" w:cs="Calibri"/>
                <w:b/>
                <w:sz w:val="20"/>
                <w:szCs w:val="20"/>
              </w:rPr>
            </w:pPr>
            <w:r>
              <w:rPr>
                <w:rFonts w:ascii="Calibri" w:hAnsi="Calibri" w:cs="Calibri"/>
                <w:b/>
                <w:sz w:val="20"/>
                <w:szCs w:val="20"/>
              </w:rPr>
              <w:t xml:space="preserve">f. </w:t>
            </w:r>
            <w:r w:rsidR="00963D29" w:rsidRPr="00963D29">
              <w:rPr>
                <w:rFonts w:ascii="Calibri" w:hAnsi="Calibri" w:cs="Calibri"/>
                <w:b/>
                <w:sz w:val="20"/>
                <w:szCs w:val="20"/>
              </w:rPr>
              <w:t>Summary of Results from Implementing Direct Measures of Student Learning:</w:t>
            </w:r>
          </w:p>
        </w:tc>
      </w:tr>
      <w:tr w:rsidR="00963D29" w:rsidRPr="00963D29" w:rsidTr="000E4B30">
        <w:trPr>
          <w:jc w:val="center"/>
        </w:trPr>
        <w:tc>
          <w:tcPr>
            <w:tcW w:w="350" w:type="dxa"/>
            <w:tcBorders>
              <w:top w:val="single" w:sz="2" w:space="0" w:color="auto"/>
              <w:left w:val="single" w:sz="2" w:space="0" w:color="auto"/>
              <w:bottom w:val="single" w:sz="2" w:space="0" w:color="auto"/>
              <w:right w:val="single" w:sz="2" w:space="0" w:color="auto"/>
            </w:tcBorders>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1.</w:t>
            </w:r>
          </w:p>
        </w:tc>
        <w:tc>
          <w:tcPr>
            <w:tcW w:w="12616" w:type="dxa"/>
            <w:gridSpan w:val="9"/>
            <w:tcBorders>
              <w:top w:val="single" w:sz="2" w:space="0" w:color="auto"/>
              <w:left w:val="single" w:sz="2" w:space="0" w:color="auto"/>
              <w:bottom w:val="single" w:sz="2" w:space="0" w:color="auto"/>
              <w:right w:val="single" w:sz="2" w:space="0" w:color="auto"/>
            </w:tcBorders>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Summary of Results for Direct Measure 1</w:t>
            </w:r>
          </w:p>
        </w:tc>
      </w:tr>
      <w:tr w:rsidR="00963D29" w:rsidRPr="00963D29" w:rsidTr="000E4B30">
        <w:trPr>
          <w:jc w:val="center"/>
        </w:trPr>
        <w:tc>
          <w:tcPr>
            <w:tcW w:w="350" w:type="dxa"/>
            <w:tcBorders>
              <w:top w:val="single" w:sz="2" w:space="0" w:color="auto"/>
              <w:left w:val="single" w:sz="2" w:space="0" w:color="auto"/>
              <w:bottom w:val="single" w:sz="2" w:space="0" w:color="auto"/>
              <w:right w:val="single" w:sz="2" w:space="0" w:color="auto"/>
            </w:tcBorders>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2.</w:t>
            </w:r>
          </w:p>
        </w:tc>
        <w:tc>
          <w:tcPr>
            <w:tcW w:w="12616" w:type="dxa"/>
            <w:gridSpan w:val="9"/>
            <w:tcBorders>
              <w:top w:val="single" w:sz="2" w:space="0" w:color="auto"/>
              <w:left w:val="single" w:sz="2" w:space="0" w:color="auto"/>
              <w:bottom w:val="single" w:sz="2" w:space="0" w:color="auto"/>
              <w:right w:val="single" w:sz="2" w:space="0" w:color="auto"/>
            </w:tcBorders>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Summary of Results for Direct Measure 2</w:t>
            </w:r>
          </w:p>
        </w:tc>
      </w:tr>
      <w:tr w:rsidR="00963D29" w:rsidRPr="00963D29" w:rsidTr="000E4B30">
        <w:trPr>
          <w:jc w:val="center"/>
        </w:trPr>
        <w:tc>
          <w:tcPr>
            <w:tcW w:w="350" w:type="dxa"/>
            <w:tcBorders>
              <w:top w:val="single" w:sz="2" w:space="0" w:color="auto"/>
              <w:left w:val="single" w:sz="2" w:space="0" w:color="auto"/>
              <w:bottom w:val="single" w:sz="2" w:space="0" w:color="auto"/>
              <w:right w:val="single" w:sz="2" w:space="0" w:color="auto"/>
            </w:tcBorders>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3.</w:t>
            </w:r>
          </w:p>
        </w:tc>
        <w:tc>
          <w:tcPr>
            <w:tcW w:w="12616" w:type="dxa"/>
            <w:gridSpan w:val="9"/>
            <w:tcBorders>
              <w:top w:val="single" w:sz="2" w:space="0" w:color="auto"/>
              <w:left w:val="single" w:sz="2" w:space="0" w:color="auto"/>
              <w:bottom w:val="single" w:sz="2" w:space="0" w:color="auto"/>
              <w:right w:val="single" w:sz="2" w:space="0" w:color="auto"/>
            </w:tcBorders>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Summary of Results for Direct Measure 3</w:t>
            </w:r>
          </w:p>
        </w:tc>
      </w:tr>
      <w:tr w:rsidR="00963D29" w:rsidRPr="00963D29" w:rsidTr="000E4B30">
        <w:trPr>
          <w:jc w:val="center"/>
        </w:trPr>
        <w:tc>
          <w:tcPr>
            <w:tcW w:w="350" w:type="dxa"/>
            <w:tcBorders>
              <w:top w:val="single" w:sz="2" w:space="0" w:color="auto"/>
              <w:left w:val="single" w:sz="2" w:space="0" w:color="auto"/>
              <w:bottom w:val="single" w:sz="4" w:space="0" w:color="auto"/>
              <w:right w:val="single" w:sz="2" w:space="0" w:color="auto"/>
            </w:tcBorders>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4.</w:t>
            </w:r>
          </w:p>
        </w:tc>
        <w:tc>
          <w:tcPr>
            <w:tcW w:w="12616" w:type="dxa"/>
            <w:gridSpan w:val="9"/>
            <w:tcBorders>
              <w:top w:val="single" w:sz="2" w:space="0" w:color="auto"/>
              <w:left w:val="single" w:sz="2" w:space="0" w:color="auto"/>
              <w:bottom w:val="single" w:sz="2" w:space="0" w:color="auto"/>
              <w:right w:val="single" w:sz="2" w:space="0" w:color="auto"/>
            </w:tcBorders>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Summary of Results for Direct Measure 4</w:t>
            </w:r>
          </w:p>
        </w:tc>
      </w:tr>
      <w:tr w:rsidR="00963D29" w:rsidRPr="00963D29" w:rsidTr="000E4B30">
        <w:trPr>
          <w:trHeight w:val="288"/>
          <w:jc w:val="center"/>
        </w:trPr>
        <w:tc>
          <w:tcPr>
            <w:tcW w:w="12966"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963D29" w:rsidRPr="00963D29" w:rsidRDefault="00456C31" w:rsidP="00456C31">
            <w:pPr>
              <w:spacing w:before="60" w:after="60"/>
              <w:rPr>
                <w:rFonts w:ascii="Calibri" w:hAnsi="Calibri" w:cs="Calibri"/>
                <w:b/>
                <w:sz w:val="20"/>
                <w:szCs w:val="20"/>
              </w:rPr>
            </w:pPr>
            <w:r>
              <w:rPr>
                <w:rFonts w:ascii="Calibri" w:hAnsi="Calibri" w:cs="Calibri"/>
                <w:b/>
                <w:sz w:val="20"/>
                <w:szCs w:val="20"/>
              </w:rPr>
              <w:t xml:space="preserve">g. </w:t>
            </w:r>
            <w:r w:rsidR="00963D29" w:rsidRPr="00963D29">
              <w:rPr>
                <w:rFonts w:ascii="Calibri" w:hAnsi="Calibri" w:cs="Calibri"/>
                <w:b/>
                <w:sz w:val="20"/>
                <w:szCs w:val="20"/>
              </w:rPr>
              <w:t>Summary of Results from Implementing Indirect Measures of Student Learning:</w:t>
            </w:r>
          </w:p>
        </w:tc>
      </w:tr>
      <w:tr w:rsidR="00963D29" w:rsidRPr="00963D29" w:rsidTr="000E4B30">
        <w:trPr>
          <w:jc w:val="center"/>
        </w:trPr>
        <w:tc>
          <w:tcPr>
            <w:tcW w:w="350" w:type="dxa"/>
            <w:tcBorders>
              <w:top w:val="single" w:sz="2" w:space="0" w:color="auto"/>
              <w:left w:val="single" w:sz="2" w:space="0" w:color="auto"/>
              <w:bottom w:val="single" w:sz="2" w:space="0" w:color="auto"/>
              <w:right w:val="single" w:sz="2" w:space="0" w:color="auto"/>
            </w:tcBorders>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1.</w:t>
            </w:r>
          </w:p>
        </w:tc>
        <w:tc>
          <w:tcPr>
            <w:tcW w:w="12616" w:type="dxa"/>
            <w:gridSpan w:val="9"/>
            <w:tcBorders>
              <w:top w:val="single" w:sz="2" w:space="0" w:color="auto"/>
              <w:left w:val="single" w:sz="2" w:space="0" w:color="auto"/>
              <w:bottom w:val="single" w:sz="2" w:space="0" w:color="auto"/>
              <w:right w:val="single" w:sz="2" w:space="0" w:color="auto"/>
            </w:tcBorders>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Summary of Results for Indirect Measure 1</w:t>
            </w:r>
          </w:p>
        </w:tc>
      </w:tr>
      <w:tr w:rsidR="00963D29" w:rsidRPr="00963D29" w:rsidTr="000E4B30">
        <w:trPr>
          <w:jc w:val="center"/>
        </w:trPr>
        <w:tc>
          <w:tcPr>
            <w:tcW w:w="350" w:type="dxa"/>
            <w:tcBorders>
              <w:top w:val="single" w:sz="2" w:space="0" w:color="auto"/>
              <w:left w:val="single" w:sz="2" w:space="0" w:color="auto"/>
              <w:bottom w:val="single" w:sz="2" w:space="0" w:color="auto"/>
              <w:right w:val="single" w:sz="2" w:space="0" w:color="auto"/>
            </w:tcBorders>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2.</w:t>
            </w:r>
          </w:p>
        </w:tc>
        <w:tc>
          <w:tcPr>
            <w:tcW w:w="12616" w:type="dxa"/>
            <w:gridSpan w:val="9"/>
            <w:tcBorders>
              <w:top w:val="single" w:sz="2" w:space="0" w:color="auto"/>
              <w:left w:val="single" w:sz="2" w:space="0" w:color="auto"/>
              <w:bottom w:val="single" w:sz="2" w:space="0" w:color="auto"/>
              <w:right w:val="single" w:sz="2" w:space="0" w:color="auto"/>
            </w:tcBorders>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Summary of Results for Indirect Measure 2</w:t>
            </w:r>
          </w:p>
        </w:tc>
      </w:tr>
      <w:tr w:rsidR="00963D29" w:rsidRPr="00963D29" w:rsidTr="000E4B30">
        <w:trPr>
          <w:jc w:val="center"/>
        </w:trPr>
        <w:tc>
          <w:tcPr>
            <w:tcW w:w="350" w:type="dxa"/>
            <w:tcBorders>
              <w:top w:val="single" w:sz="2" w:space="0" w:color="auto"/>
              <w:left w:val="single" w:sz="2" w:space="0" w:color="auto"/>
              <w:bottom w:val="single" w:sz="2" w:space="0" w:color="auto"/>
              <w:right w:val="single" w:sz="2" w:space="0" w:color="auto"/>
            </w:tcBorders>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3.</w:t>
            </w:r>
          </w:p>
        </w:tc>
        <w:tc>
          <w:tcPr>
            <w:tcW w:w="12616" w:type="dxa"/>
            <w:gridSpan w:val="9"/>
            <w:tcBorders>
              <w:top w:val="single" w:sz="2" w:space="0" w:color="auto"/>
              <w:left w:val="single" w:sz="2" w:space="0" w:color="auto"/>
              <w:bottom w:val="single" w:sz="2" w:space="0" w:color="auto"/>
              <w:right w:val="single" w:sz="2" w:space="0" w:color="auto"/>
            </w:tcBorders>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Summary of Results for Indirect Measure 3</w:t>
            </w:r>
          </w:p>
        </w:tc>
      </w:tr>
      <w:tr w:rsidR="00963D29" w:rsidRPr="00963D29" w:rsidTr="000E4B30">
        <w:trPr>
          <w:jc w:val="center"/>
        </w:trPr>
        <w:tc>
          <w:tcPr>
            <w:tcW w:w="350" w:type="dxa"/>
            <w:tcBorders>
              <w:top w:val="single" w:sz="2" w:space="0" w:color="auto"/>
              <w:left w:val="single" w:sz="2" w:space="0" w:color="auto"/>
              <w:bottom w:val="single" w:sz="4" w:space="0" w:color="auto"/>
              <w:right w:val="single" w:sz="2" w:space="0" w:color="auto"/>
            </w:tcBorders>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4.</w:t>
            </w:r>
          </w:p>
        </w:tc>
        <w:tc>
          <w:tcPr>
            <w:tcW w:w="12616" w:type="dxa"/>
            <w:gridSpan w:val="9"/>
            <w:tcBorders>
              <w:top w:val="single" w:sz="2" w:space="0" w:color="auto"/>
              <w:left w:val="single" w:sz="2" w:space="0" w:color="auto"/>
              <w:bottom w:val="single" w:sz="4" w:space="0" w:color="auto"/>
              <w:right w:val="single" w:sz="2" w:space="0" w:color="auto"/>
            </w:tcBorders>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Summary of Results for Indirect Measure 4</w:t>
            </w:r>
          </w:p>
        </w:tc>
      </w:tr>
      <w:tr w:rsidR="00963D29" w:rsidRPr="00963D29" w:rsidTr="000E4B30">
        <w:tblPrEx>
          <w:tblLook w:val="04A0" w:firstRow="1" w:lastRow="0" w:firstColumn="1" w:lastColumn="0" w:noHBand="0" w:noVBand="1"/>
        </w:tblPrEx>
        <w:trPr>
          <w:trHeight w:val="432"/>
          <w:jc w:val="center"/>
        </w:trPr>
        <w:tc>
          <w:tcPr>
            <w:tcW w:w="12966" w:type="dxa"/>
            <w:gridSpan w:val="10"/>
            <w:tcBorders>
              <w:top w:val="nil"/>
            </w:tcBorders>
            <w:shd w:val="clear" w:color="auto" w:fill="DBE5F1"/>
            <w:vAlign w:val="center"/>
          </w:tcPr>
          <w:p w:rsidR="00963D29" w:rsidRPr="00963D29" w:rsidRDefault="00456C31" w:rsidP="00456C31">
            <w:pPr>
              <w:spacing w:before="60" w:after="60"/>
              <w:rPr>
                <w:rFonts w:ascii="Calibri" w:hAnsi="Calibri" w:cs="Calibri"/>
                <w:b/>
                <w:sz w:val="20"/>
                <w:szCs w:val="20"/>
              </w:rPr>
            </w:pPr>
            <w:r>
              <w:rPr>
                <w:rFonts w:ascii="Calibri" w:hAnsi="Calibri" w:cs="Calibri"/>
                <w:b/>
                <w:sz w:val="20"/>
                <w:szCs w:val="20"/>
              </w:rPr>
              <w:t xml:space="preserve">h. </w:t>
            </w:r>
            <w:r w:rsidR="00963D29" w:rsidRPr="00963D29">
              <w:rPr>
                <w:rFonts w:ascii="Calibri" w:hAnsi="Calibri" w:cs="Calibri"/>
                <w:b/>
                <w:sz w:val="20"/>
                <w:szCs w:val="20"/>
              </w:rPr>
              <w:t>Summary of Achievement of Intended Student Learning Outcomes:</w:t>
            </w:r>
          </w:p>
        </w:tc>
      </w:tr>
      <w:tr w:rsidR="00963D29" w:rsidRPr="00963D29" w:rsidTr="000E4B30">
        <w:tblPrEx>
          <w:tblLook w:val="04A0" w:firstRow="1" w:lastRow="0" w:firstColumn="1" w:lastColumn="0" w:noHBand="0" w:noVBand="1"/>
        </w:tblPrEx>
        <w:trPr>
          <w:trHeight w:val="432"/>
          <w:jc w:val="center"/>
        </w:trPr>
        <w:tc>
          <w:tcPr>
            <w:tcW w:w="3329" w:type="dxa"/>
            <w:gridSpan w:val="2"/>
            <w:vMerge w:val="restart"/>
            <w:shd w:val="clear" w:color="auto" w:fill="auto"/>
            <w:vAlign w:val="center"/>
          </w:tcPr>
          <w:p w:rsidR="00963D29" w:rsidRPr="00963D29" w:rsidRDefault="00963D29" w:rsidP="00963D29">
            <w:pPr>
              <w:jc w:val="center"/>
              <w:rPr>
                <w:rFonts w:ascii="Calibri" w:hAnsi="Calibri" w:cs="Times New Roman"/>
                <w:b/>
                <w:sz w:val="20"/>
                <w:szCs w:val="20"/>
              </w:rPr>
            </w:pPr>
            <w:r w:rsidRPr="00963D29">
              <w:rPr>
                <w:rFonts w:ascii="Calibri" w:hAnsi="Calibri" w:cs="Times New Roman"/>
                <w:b/>
                <w:sz w:val="20"/>
                <w:szCs w:val="20"/>
              </w:rPr>
              <w:t>Intended Student Learning Outcomes</w:t>
            </w:r>
          </w:p>
          <w:p w:rsidR="00963D29" w:rsidRPr="00963D29" w:rsidRDefault="00963D29" w:rsidP="00963D29">
            <w:pPr>
              <w:jc w:val="center"/>
              <w:rPr>
                <w:rFonts w:ascii="Calibri" w:hAnsi="Calibri" w:cs="Times New Roman"/>
                <w:b/>
                <w:sz w:val="20"/>
                <w:szCs w:val="20"/>
              </w:rPr>
            </w:pPr>
            <w:r w:rsidRPr="00963D29">
              <w:rPr>
                <w:rFonts w:ascii="Calibri" w:hAnsi="Calibri" w:cs="Times New Roman"/>
                <w:b/>
                <w:sz w:val="20"/>
                <w:szCs w:val="20"/>
              </w:rPr>
              <w:t>(</w:t>
            </w:r>
            <w:proofErr w:type="spellStart"/>
            <w:r w:rsidRPr="00963D29">
              <w:rPr>
                <w:rFonts w:ascii="Calibri" w:hAnsi="Calibri" w:cs="Times New Roman"/>
                <w:b/>
                <w:sz w:val="20"/>
                <w:szCs w:val="20"/>
              </w:rPr>
              <w:t>ISLOs</w:t>
            </w:r>
            <w:proofErr w:type="spellEnd"/>
            <w:r w:rsidRPr="00963D29">
              <w:rPr>
                <w:rFonts w:ascii="Calibri" w:hAnsi="Calibri" w:cs="Times New Roman"/>
                <w:b/>
                <w:sz w:val="20"/>
                <w:szCs w:val="20"/>
              </w:rPr>
              <w:t>)</w:t>
            </w:r>
          </w:p>
        </w:tc>
        <w:tc>
          <w:tcPr>
            <w:tcW w:w="9637" w:type="dxa"/>
            <w:gridSpan w:val="8"/>
            <w:tcBorders>
              <w:bottom w:val="single" w:sz="4" w:space="0" w:color="auto"/>
            </w:tcBorders>
            <w:shd w:val="clear" w:color="auto" w:fill="auto"/>
            <w:vAlign w:val="center"/>
          </w:tcPr>
          <w:p w:rsidR="00963D29" w:rsidRPr="00963D29" w:rsidRDefault="00963D29" w:rsidP="00963D29">
            <w:pPr>
              <w:jc w:val="center"/>
              <w:rPr>
                <w:rFonts w:ascii="Calibri" w:hAnsi="Calibri" w:cs="Times New Roman"/>
                <w:b/>
                <w:sz w:val="20"/>
                <w:szCs w:val="20"/>
              </w:rPr>
            </w:pPr>
            <w:r w:rsidRPr="00963D29">
              <w:rPr>
                <w:rFonts w:ascii="Calibri" w:hAnsi="Calibri" w:cs="Times New Roman"/>
                <w:b/>
                <w:sz w:val="20"/>
                <w:szCs w:val="20"/>
              </w:rPr>
              <w:t>Learning Assessment Measures</w:t>
            </w:r>
          </w:p>
        </w:tc>
      </w:tr>
      <w:tr w:rsidR="00963D29" w:rsidRPr="00963D29" w:rsidTr="000E4B30">
        <w:tblPrEx>
          <w:tblLook w:val="04A0" w:firstRow="1" w:lastRow="0" w:firstColumn="1" w:lastColumn="0" w:noHBand="0" w:noVBand="1"/>
        </w:tblPrEx>
        <w:trPr>
          <w:trHeight w:val="432"/>
          <w:jc w:val="center"/>
        </w:trPr>
        <w:tc>
          <w:tcPr>
            <w:tcW w:w="3329" w:type="dxa"/>
            <w:gridSpan w:val="2"/>
            <w:vMerge/>
            <w:tcBorders>
              <w:bottom w:val="single" w:sz="4" w:space="0" w:color="auto"/>
            </w:tcBorders>
            <w:shd w:val="clear" w:color="auto" w:fill="auto"/>
            <w:vAlign w:val="center"/>
          </w:tcPr>
          <w:p w:rsidR="00963D29" w:rsidRPr="00963D29" w:rsidRDefault="00963D29" w:rsidP="00963D29">
            <w:pPr>
              <w:jc w:val="center"/>
              <w:rPr>
                <w:rFonts w:ascii="Calibri" w:hAnsi="Calibri" w:cs="Times New Roman"/>
                <w:b/>
                <w:sz w:val="20"/>
                <w:szCs w:val="20"/>
              </w:rPr>
            </w:pPr>
          </w:p>
        </w:tc>
        <w:tc>
          <w:tcPr>
            <w:tcW w:w="4817" w:type="dxa"/>
            <w:gridSpan w:val="4"/>
            <w:tcBorders>
              <w:bottom w:val="single" w:sz="4" w:space="0" w:color="auto"/>
            </w:tcBorders>
            <w:shd w:val="clear" w:color="auto" w:fill="auto"/>
            <w:vAlign w:val="center"/>
          </w:tcPr>
          <w:p w:rsidR="00963D29" w:rsidRPr="00963D29" w:rsidRDefault="00963D29" w:rsidP="00963D29">
            <w:pPr>
              <w:jc w:val="center"/>
              <w:rPr>
                <w:rFonts w:ascii="Calibri" w:hAnsi="Calibri" w:cs="Times New Roman"/>
                <w:b/>
                <w:sz w:val="20"/>
                <w:szCs w:val="20"/>
              </w:rPr>
            </w:pPr>
            <w:r w:rsidRPr="00963D29">
              <w:rPr>
                <w:rFonts w:ascii="Calibri" w:hAnsi="Calibri" w:cs="Times New Roman"/>
                <w:b/>
                <w:sz w:val="20"/>
                <w:szCs w:val="20"/>
              </w:rPr>
              <w:t>Direct Measures of Student Learning</w:t>
            </w:r>
          </w:p>
        </w:tc>
        <w:tc>
          <w:tcPr>
            <w:tcW w:w="4820" w:type="dxa"/>
            <w:gridSpan w:val="4"/>
            <w:tcBorders>
              <w:bottom w:val="single" w:sz="4" w:space="0" w:color="auto"/>
            </w:tcBorders>
            <w:shd w:val="clear" w:color="auto" w:fill="auto"/>
            <w:vAlign w:val="center"/>
          </w:tcPr>
          <w:p w:rsidR="00963D29" w:rsidRPr="00963D29" w:rsidRDefault="00963D29" w:rsidP="00963D29">
            <w:pPr>
              <w:jc w:val="center"/>
              <w:rPr>
                <w:rFonts w:ascii="Calibri" w:hAnsi="Calibri" w:cs="Times New Roman"/>
                <w:b/>
                <w:sz w:val="20"/>
                <w:szCs w:val="20"/>
              </w:rPr>
            </w:pPr>
            <w:r w:rsidRPr="00963D29">
              <w:rPr>
                <w:rFonts w:ascii="Calibri" w:hAnsi="Calibri" w:cs="Times New Roman"/>
                <w:b/>
                <w:sz w:val="20"/>
                <w:szCs w:val="20"/>
              </w:rPr>
              <w:t>Indirect Measures of Student Learning</w:t>
            </w:r>
          </w:p>
        </w:tc>
      </w:tr>
      <w:tr w:rsidR="00963D29" w:rsidRPr="00963D29" w:rsidTr="000E4B30">
        <w:tblPrEx>
          <w:tblLook w:val="04A0" w:firstRow="1" w:lastRow="0" w:firstColumn="1" w:lastColumn="0" w:noHBand="0" w:noVBand="1"/>
        </w:tblPrEx>
        <w:trPr>
          <w:trHeight w:val="432"/>
          <w:jc w:val="center"/>
        </w:trPr>
        <w:tc>
          <w:tcPr>
            <w:tcW w:w="3329" w:type="dxa"/>
            <w:gridSpan w:val="2"/>
            <w:vMerge w:val="restart"/>
            <w:shd w:val="clear" w:color="auto" w:fill="DBE5F1"/>
            <w:vAlign w:val="center"/>
          </w:tcPr>
          <w:p w:rsidR="00963D29" w:rsidRPr="00963D29" w:rsidRDefault="00963D29" w:rsidP="00963D29">
            <w:pPr>
              <w:jc w:val="center"/>
              <w:rPr>
                <w:rFonts w:ascii="Calibri" w:hAnsi="Calibri" w:cs="Times New Roman"/>
                <w:sz w:val="20"/>
                <w:szCs w:val="20"/>
              </w:rPr>
            </w:pPr>
            <w:r w:rsidRPr="00963D29">
              <w:rPr>
                <w:rFonts w:ascii="Calibri" w:hAnsi="Calibri" w:cs="Calibri"/>
                <w:b/>
                <w:sz w:val="20"/>
                <w:szCs w:val="20"/>
              </w:rPr>
              <w:t xml:space="preserve">Program </w:t>
            </w:r>
            <w:proofErr w:type="spellStart"/>
            <w:r w:rsidRPr="00963D29">
              <w:rPr>
                <w:rFonts w:ascii="Calibri" w:hAnsi="Calibri" w:cs="Calibri"/>
                <w:b/>
                <w:sz w:val="20"/>
                <w:szCs w:val="20"/>
              </w:rPr>
              <w:t>ISLOs</w:t>
            </w:r>
            <w:proofErr w:type="spellEnd"/>
          </w:p>
        </w:tc>
        <w:tc>
          <w:tcPr>
            <w:tcW w:w="1204" w:type="dxa"/>
            <w:shd w:val="clear" w:color="auto" w:fill="DBE5F1"/>
            <w:vAlign w:val="center"/>
          </w:tcPr>
          <w:p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Direct Measure 1</w:t>
            </w:r>
          </w:p>
        </w:tc>
        <w:tc>
          <w:tcPr>
            <w:tcW w:w="1204" w:type="dxa"/>
            <w:shd w:val="clear" w:color="auto" w:fill="DBE5F1"/>
            <w:vAlign w:val="center"/>
          </w:tcPr>
          <w:p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Direct Measure 2</w:t>
            </w:r>
          </w:p>
        </w:tc>
        <w:tc>
          <w:tcPr>
            <w:tcW w:w="1205" w:type="dxa"/>
            <w:shd w:val="clear" w:color="auto" w:fill="DBE5F1"/>
            <w:vAlign w:val="center"/>
          </w:tcPr>
          <w:p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Direct Measure 3</w:t>
            </w:r>
          </w:p>
        </w:tc>
        <w:tc>
          <w:tcPr>
            <w:tcW w:w="1204" w:type="dxa"/>
            <w:shd w:val="clear" w:color="auto" w:fill="DBE5F1"/>
            <w:vAlign w:val="center"/>
          </w:tcPr>
          <w:p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Direct Measure 4</w:t>
            </w:r>
          </w:p>
        </w:tc>
        <w:tc>
          <w:tcPr>
            <w:tcW w:w="1204" w:type="dxa"/>
            <w:shd w:val="clear" w:color="auto" w:fill="DBE5F1"/>
            <w:vAlign w:val="center"/>
          </w:tcPr>
          <w:p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Indirect Measure 1</w:t>
            </w:r>
          </w:p>
        </w:tc>
        <w:tc>
          <w:tcPr>
            <w:tcW w:w="1205" w:type="dxa"/>
            <w:shd w:val="clear" w:color="auto" w:fill="DBE5F1"/>
            <w:vAlign w:val="center"/>
          </w:tcPr>
          <w:p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Indirect Measure 2</w:t>
            </w:r>
          </w:p>
        </w:tc>
        <w:tc>
          <w:tcPr>
            <w:tcW w:w="1204" w:type="dxa"/>
            <w:shd w:val="clear" w:color="auto" w:fill="DBE5F1"/>
            <w:vAlign w:val="center"/>
          </w:tcPr>
          <w:p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Indirect Measure 3</w:t>
            </w:r>
          </w:p>
        </w:tc>
        <w:tc>
          <w:tcPr>
            <w:tcW w:w="1207" w:type="dxa"/>
            <w:shd w:val="clear" w:color="auto" w:fill="DBE5F1"/>
            <w:vAlign w:val="center"/>
          </w:tcPr>
          <w:p w:rsidR="00963D29" w:rsidRPr="00963D29" w:rsidRDefault="00963D29" w:rsidP="00963D29">
            <w:pPr>
              <w:spacing w:before="60" w:after="60"/>
              <w:jc w:val="center"/>
              <w:rPr>
                <w:rFonts w:ascii="Calibri" w:hAnsi="Calibri" w:cs="Times New Roman"/>
                <w:b/>
                <w:i/>
                <w:sz w:val="18"/>
                <w:szCs w:val="18"/>
              </w:rPr>
            </w:pPr>
            <w:r w:rsidRPr="00963D29">
              <w:rPr>
                <w:rFonts w:ascii="Calibri" w:hAnsi="Calibri" w:cs="Times New Roman"/>
                <w:b/>
                <w:i/>
                <w:sz w:val="18"/>
                <w:szCs w:val="18"/>
              </w:rPr>
              <w:t>Indirect Measure 4</w:t>
            </w:r>
          </w:p>
        </w:tc>
      </w:tr>
      <w:tr w:rsidR="00963D29" w:rsidRPr="00963D29" w:rsidTr="000E4B30">
        <w:tblPrEx>
          <w:tblLook w:val="04A0" w:firstRow="1" w:lastRow="0" w:firstColumn="1" w:lastColumn="0" w:noHBand="0" w:noVBand="1"/>
        </w:tblPrEx>
        <w:trPr>
          <w:trHeight w:val="432"/>
          <w:jc w:val="center"/>
        </w:trPr>
        <w:tc>
          <w:tcPr>
            <w:tcW w:w="3329" w:type="dxa"/>
            <w:gridSpan w:val="2"/>
            <w:vMerge/>
            <w:shd w:val="clear" w:color="auto" w:fill="DBE5F1"/>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DBE5F1"/>
            <w:vAlign w:val="center"/>
          </w:tcPr>
          <w:p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4" w:type="dxa"/>
            <w:shd w:val="clear" w:color="auto" w:fill="DBE5F1"/>
            <w:vAlign w:val="center"/>
          </w:tcPr>
          <w:p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5" w:type="dxa"/>
            <w:shd w:val="clear" w:color="auto" w:fill="DBE5F1"/>
            <w:vAlign w:val="center"/>
          </w:tcPr>
          <w:p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4" w:type="dxa"/>
            <w:shd w:val="clear" w:color="auto" w:fill="DBE5F1"/>
            <w:vAlign w:val="center"/>
          </w:tcPr>
          <w:p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4" w:type="dxa"/>
            <w:shd w:val="clear" w:color="auto" w:fill="DBE5F1"/>
            <w:vAlign w:val="center"/>
          </w:tcPr>
          <w:p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5" w:type="dxa"/>
            <w:shd w:val="clear" w:color="auto" w:fill="DBE5F1"/>
            <w:vAlign w:val="center"/>
          </w:tcPr>
          <w:p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4" w:type="dxa"/>
            <w:shd w:val="clear" w:color="auto" w:fill="DBE5F1"/>
            <w:vAlign w:val="center"/>
          </w:tcPr>
          <w:p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c>
          <w:tcPr>
            <w:tcW w:w="1207" w:type="dxa"/>
            <w:shd w:val="clear" w:color="auto" w:fill="DBE5F1"/>
            <w:vAlign w:val="center"/>
          </w:tcPr>
          <w:p w:rsidR="00963D29" w:rsidRPr="00963D29" w:rsidRDefault="00963D29" w:rsidP="00963D29">
            <w:pPr>
              <w:spacing w:before="60" w:after="60"/>
              <w:jc w:val="center"/>
              <w:rPr>
                <w:rFonts w:ascii="Calibri" w:hAnsi="Calibri" w:cs="Times New Roman"/>
                <w:sz w:val="18"/>
                <w:szCs w:val="18"/>
              </w:rPr>
            </w:pPr>
            <w:r w:rsidRPr="00963D29">
              <w:rPr>
                <w:rFonts w:ascii="Calibri" w:hAnsi="Calibri" w:cs="Times New Roman"/>
                <w:b/>
                <w:sz w:val="18"/>
                <w:szCs w:val="18"/>
              </w:rPr>
              <w:t>Performance Objective Was…</w:t>
            </w:r>
          </w:p>
        </w:tc>
      </w:tr>
      <w:tr w:rsidR="00963D29"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lastRenderedPageBreak/>
              <w:t>1.</w:t>
            </w:r>
          </w:p>
        </w:tc>
        <w:tc>
          <w:tcPr>
            <w:tcW w:w="2979" w:type="dxa"/>
            <w:tcBorders>
              <w:left w:val="single" w:sz="2" w:space="0" w:color="auto"/>
            </w:tcBorders>
            <w:shd w:val="clear" w:color="auto" w:fill="auto"/>
            <w:vAlign w:val="center"/>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Program Learning Outcome 1</w:t>
            </w: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rsidR="00963D29" w:rsidRPr="00963D29" w:rsidRDefault="00963D29" w:rsidP="00963D29">
            <w:pPr>
              <w:jc w:val="center"/>
              <w:rPr>
                <w:rFonts w:ascii="Calibri" w:hAnsi="Calibri" w:cs="Times New Roman"/>
                <w:sz w:val="20"/>
                <w:szCs w:val="20"/>
              </w:rPr>
            </w:pPr>
          </w:p>
        </w:tc>
      </w:tr>
      <w:tr w:rsidR="00963D29"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2.</w:t>
            </w:r>
          </w:p>
        </w:tc>
        <w:tc>
          <w:tcPr>
            <w:tcW w:w="2979" w:type="dxa"/>
            <w:tcBorders>
              <w:left w:val="single" w:sz="2" w:space="0" w:color="auto"/>
            </w:tcBorders>
            <w:shd w:val="clear" w:color="auto" w:fill="auto"/>
            <w:vAlign w:val="center"/>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Program Learning Outcome 2</w:t>
            </w: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rsidR="00963D29" w:rsidRPr="00963D29" w:rsidRDefault="00963D29" w:rsidP="00963D29">
            <w:pPr>
              <w:jc w:val="center"/>
              <w:rPr>
                <w:rFonts w:ascii="Calibri" w:hAnsi="Calibri" w:cs="Times New Roman"/>
                <w:sz w:val="20"/>
                <w:szCs w:val="20"/>
              </w:rPr>
            </w:pPr>
          </w:p>
        </w:tc>
      </w:tr>
      <w:tr w:rsidR="00963D29"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3.</w:t>
            </w:r>
          </w:p>
        </w:tc>
        <w:tc>
          <w:tcPr>
            <w:tcW w:w="2979" w:type="dxa"/>
            <w:tcBorders>
              <w:left w:val="single" w:sz="2" w:space="0" w:color="auto"/>
            </w:tcBorders>
            <w:shd w:val="clear" w:color="auto" w:fill="auto"/>
            <w:vAlign w:val="center"/>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Program Learning Outcome 3</w:t>
            </w: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rsidR="00963D29" w:rsidRPr="00963D29" w:rsidRDefault="00963D29" w:rsidP="00963D29">
            <w:pPr>
              <w:jc w:val="center"/>
              <w:rPr>
                <w:rFonts w:ascii="Calibri" w:hAnsi="Calibri" w:cs="Times New Roman"/>
                <w:sz w:val="20"/>
                <w:szCs w:val="20"/>
              </w:rPr>
            </w:pPr>
          </w:p>
        </w:tc>
      </w:tr>
      <w:tr w:rsidR="00963D29"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4.</w:t>
            </w:r>
          </w:p>
        </w:tc>
        <w:tc>
          <w:tcPr>
            <w:tcW w:w="2979" w:type="dxa"/>
            <w:tcBorders>
              <w:left w:val="single" w:sz="2" w:space="0" w:color="auto"/>
            </w:tcBorders>
            <w:shd w:val="clear" w:color="auto" w:fill="auto"/>
            <w:vAlign w:val="center"/>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Program Learning Outcome 4</w:t>
            </w: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rsidR="00963D29" w:rsidRPr="00963D29" w:rsidRDefault="00963D29" w:rsidP="00963D29">
            <w:pPr>
              <w:jc w:val="center"/>
              <w:rPr>
                <w:rFonts w:ascii="Calibri" w:hAnsi="Calibri" w:cs="Times New Roman"/>
                <w:sz w:val="20"/>
                <w:szCs w:val="20"/>
              </w:rPr>
            </w:pPr>
          </w:p>
        </w:tc>
      </w:tr>
      <w:tr w:rsidR="00963D29"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963D29" w:rsidRPr="00963D29" w:rsidRDefault="00963D29" w:rsidP="00963D29">
            <w:pPr>
              <w:spacing w:before="60" w:after="60"/>
              <w:jc w:val="center"/>
              <w:rPr>
                <w:rFonts w:ascii="Calibri" w:hAnsi="Calibri" w:cs="Calibri"/>
                <w:sz w:val="20"/>
                <w:szCs w:val="20"/>
              </w:rPr>
            </w:pPr>
            <w:r w:rsidRPr="00963D29">
              <w:rPr>
                <w:rFonts w:ascii="Calibri" w:hAnsi="Calibri" w:cs="Calibri"/>
                <w:sz w:val="20"/>
                <w:szCs w:val="20"/>
              </w:rPr>
              <w:t>5.</w:t>
            </w:r>
          </w:p>
        </w:tc>
        <w:tc>
          <w:tcPr>
            <w:tcW w:w="2979" w:type="dxa"/>
            <w:tcBorders>
              <w:left w:val="single" w:sz="2" w:space="0" w:color="auto"/>
            </w:tcBorders>
            <w:shd w:val="clear" w:color="auto" w:fill="auto"/>
            <w:vAlign w:val="center"/>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Program Learning Outcome 5</w:t>
            </w: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rsidR="00963D29" w:rsidRPr="00963D29" w:rsidRDefault="00963D29" w:rsidP="00963D29">
            <w:pPr>
              <w:jc w:val="center"/>
              <w:rPr>
                <w:rFonts w:ascii="Calibri" w:hAnsi="Calibri" w:cs="Times New Roman"/>
                <w:sz w:val="20"/>
                <w:szCs w:val="20"/>
              </w:rPr>
            </w:pPr>
          </w:p>
        </w:tc>
      </w:tr>
      <w:tr w:rsidR="00963D29"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963D29" w:rsidRPr="00963D29" w:rsidRDefault="00963D29" w:rsidP="00963D29">
            <w:pPr>
              <w:spacing w:before="60" w:after="60"/>
              <w:jc w:val="center"/>
              <w:rPr>
                <w:rFonts w:ascii="Calibri" w:hAnsi="Calibri" w:cs="Calibri"/>
                <w:sz w:val="20"/>
                <w:szCs w:val="20"/>
              </w:rPr>
            </w:pPr>
            <w:r>
              <w:rPr>
                <w:rFonts w:ascii="Calibri" w:hAnsi="Calibri" w:cs="Calibri"/>
                <w:sz w:val="20"/>
                <w:szCs w:val="20"/>
              </w:rPr>
              <w:t>6.</w:t>
            </w:r>
          </w:p>
        </w:tc>
        <w:tc>
          <w:tcPr>
            <w:tcW w:w="2979" w:type="dxa"/>
            <w:tcBorders>
              <w:left w:val="single" w:sz="2" w:space="0" w:color="auto"/>
            </w:tcBorders>
            <w:shd w:val="clear" w:color="auto" w:fill="auto"/>
            <w:vAlign w:val="center"/>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 xml:space="preserve">Program </w:t>
            </w:r>
            <w:r>
              <w:rPr>
                <w:rFonts w:ascii="Calibri" w:hAnsi="Calibri" w:cs="Calibri"/>
                <w:i/>
                <w:sz w:val="20"/>
                <w:szCs w:val="20"/>
              </w:rPr>
              <w:t>Learning Outcome 6</w:t>
            </w: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rsidR="00963D29" w:rsidRPr="00963D29" w:rsidRDefault="00963D29" w:rsidP="00963D29">
            <w:pPr>
              <w:jc w:val="center"/>
              <w:rPr>
                <w:rFonts w:ascii="Calibri" w:hAnsi="Calibri" w:cs="Times New Roman"/>
                <w:sz w:val="20"/>
                <w:szCs w:val="20"/>
              </w:rPr>
            </w:pPr>
          </w:p>
        </w:tc>
      </w:tr>
      <w:tr w:rsidR="00963D29"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963D29" w:rsidRPr="00963D29" w:rsidRDefault="00963D29" w:rsidP="00963D29">
            <w:pPr>
              <w:spacing w:before="60" w:after="60"/>
              <w:jc w:val="center"/>
              <w:rPr>
                <w:rFonts w:ascii="Calibri" w:hAnsi="Calibri" w:cs="Calibri"/>
                <w:sz w:val="20"/>
                <w:szCs w:val="20"/>
              </w:rPr>
            </w:pPr>
            <w:r>
              <w:rPr>
                <w:rFonts w:ascii="Calibri" w:hAnsi="Calibri" w:cs="Calibri"/>
                <w:sz w:val="20"/>
                <w:szCs w:val="20"/>
              </w:rPr>
              <w:t>7.</w:t>
            </w:r>
          </w:p>
        </w:tc>
        <w:tc>
          <w:tcPr>
            <w:tcW w:w="2979" w:type="dxa"/>
            <w:tcBorders>
              <w:left w:val="single" w:sz="2" w:space="0" w:color="auto"/>
            </w:tcBorders>
            <w:shd w:val="clear" w:color="auto" w:fill="auto"/>
            <w:vAlign w:val="center"/>
          </w:tcPr>
          <w:p w:rsidR="00963D29" w:rsidRPr="00963D29" w:rsidRDefault="00963D29" w:rsidP="00963D29">
            <w:pPr>
              <w:spacing w:before="60" w:after="60"/>
              <w:rPr>
                <w:rFonts w:ascii="Calibri" w:hAnsi="Calibri" w:cs="Calibri"/>
                <w:sz w:val="20"/>
                <w:szCs w:val="20"/>
              </w:rPr>
            </w:pPr>
            <w:r w:rsidRPr="00963D29">
              <w:rPr>
                <w:rFonts w:ascii="Calibri" w:hAnsi="Calibri" w:cs="Calibri"/>
                <w:i/>
                <w:sz w:val="20"/>
                <w:szCs w:val="20"/>
              </w:rPr>
              <w:t xml:space="preserve">Program </w:t>
            </w:r>
            <w:r>
              <w:rPr>
                <w:rFonts w:ascii="Calibri" w:hAnsi="Calibri" w:cs="Calibri"/>
                <w:i/>
                <w:sz w:val="20"/>
                <w:szCs w:val="20"/>
              </w:rPr>
              <w:t>Learning Outcome 7</w:t>
            </w: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5"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4" w:type="dxa"/>
            <w:shd w:val="clear" w:color="auto" w:fill="auto"/>
            <w:vAlign w:val="center"/>
          </w:tcPr>
          <w:p w:rsidR="00963D29" w:rsidRPr="00963D29" w:rsidRDefault="00963D29" w:rsidP="00963D29">
            <w:pPr>
              <w:jc w:val="center"/>
              <w:rPr>
                <w:rFonts w:ascii="Calibri" w:hAnsi="Calibri" w:cs="Times New Roman"/>
                <w:sz w:val="20"/>
                <w:szCs w:val="20"/>
              </w:rPr>
            </w:pPr>
          </w:p>
        </w:tc>
        <w:tc>
          <w:tcPr>
            <w:tcW w:w="1207" w:type="dxa"/>
            <w:shd w:val="clear" w:color="auto" w:fill="auto"/>
            <w:vAlign w:val="center"/>
          </w:tcPr>
          <w:p w:rsidR="00963D29" w:rsidRPr="00963D29" w:rsidRDefault="00963D29" w:rsidP="00963D29">
            <w:pPr>
              <w:jc w:val="center"/>
              <w:rPr>
                <w:rFonts w:ascii="Calibri" w:hAnsi="Calibri" w:cs="Times New Roman"/>
                <w:sz w:val="20"/>
                <w:szCs w:val="20"/>
              </w:rPr>
            </w:pPr>
          </w:p>
        </w:tc>
      </w:tr>
      <w:tr w:rsidR="00456C31" w:rsidRPr="00963D29" w:rsidTr="000E4B30">
        <w:tblPrEx>
          <w:tblLook w:val="04A0" w:firstRow="1" w:lastRow="0" w:firstColumn="1" w:lastColumn="0" w:noHBand="0" w:noVBand="1"/>
        </w:tblPrEx>
        <w:trPr>
          <w:trHeight w:val="360"/>
          <w:jc w:val="center"/>
        </w:trPr>
        <w:tc>
          <w:tcPr>
            <w:tcW w:w="350" w:type="dxa"/>
            <w:tcBorders>
              <w:right w:val="single" w:sz="2" w:space="0" w:color="auto"/>
            </w:tcBorders>
            <w:shd w:val="clear" w:color="auto" w:fill="auto"/>
            <w:tcMar>
              <w:left w:w="0" w:type="dxa"/>
              <w:right w:w="0" w:type="dxa"/>
            </w:tcMar>
          </w:tcPr>
          <w:p w:rsidR="00456C31" w:rsidRDefault="00456C31" w:rsidP="00963D29">
            <w:pPr>
              <w:spacing w:before="60" w:after="60"/>
              <w:jc w:val="center"/>
              <w:rPr>
                <w:rFonts w:ascii="Calibri" w:hAnsi="Calibri" w:cs="Calibri"/>
                <w:sz w:val="20"/>
                <w:szCs w:val="20"/>
              </w:rPr>
            </w:pPr>
            <w:r>
              <w:rPr>
                <w:rFonts w:ascii="Calibri" w:hAnsi="Calibri" w:cs="Calibri"/>
                <w:sz w:val="20"/>
                <w:szCs w:val="20"/>
              </w:rPr>
              <w:t>8.</w:t>
            </w:r>
          </w:p>
        </w:tc>
        <w:tc>
          <w:tcPr>
            <w:tcW w:w="2979" w:type="dxa"/>
            <w:tcBorders>
              <w:left w:val="single" w:sz="2" w:space="0" w:color="auto"/>
            </w:tcBorders>
            <w:shd w:val="clear" w:color="auto" w:fill="auto"/>
            <w:vAlign w:val="center"/>
          </w:tcPr>
          <w:p w:rsidR="00456C31" w:rsidRPr="00963D29" w:rsidRDefault="00456C31" w:rsidP="00963D29">
            <w:pPr>
              <w:spacing w:before="60" w:after="60"/>
              <w:rPr>
                <w:rFonts w:ascii="Calibri" w:hAnsi="Calibri" w:cs="Calibri"/>
                <w:i/>
                <w:sz w:val="20"/>
                <w:szCs w:val="20"/>
              </w:rPr>
            </w:pPr>
            <w:r w:rsidRPr="00963D29">
              <w:rPr>
                <w:rFonts w:asciiTheme="minorHAnsi" w:eastAsia="Calibri" w:hAnsiTheme="minorHAnsi" w:cs="Calibri"/>
                <w:i/>
                <w:sz w:val="20"/>
                <w:szCs w:val="20"/>
              </w:rPr>
              <w:t>Program Lea</w:t>
            </w:r>
            <w:r>
              <w:rPr>
                <w:rFonts w:asciiTheme="minorHAnsi" w:eastAsia="Calibri" w:hAnsiTheme="minorHAnsi" w:cs="Calibri"/>
                <w:i/>
                <w:sz w:val="20"/>
                <w:szCs w:val="20"/>
              </w:rPr>
              <w:t>rning Outcome 8</w:t>
            </w:r>
          </w:p>
        </w:tc>
        <w:tc>
          <w:tcPr>
            <w:tcW w:w="1204" w:type="dxa"/>
            <w:shd w:val="clear" w:color="auto" w:fill="auto"/>
            <w:vAlign w:val="center"/>
          </w:tcPr>
          <w:p w:rsidR="00456C31" w:rsidRPr="00963D29" w:rsidRDefault="00456C31" w:rsidP="00963D29">
            <w:pPr>
              <w:jc w:val="center"/>
              <w:rPr>
                <w:rFonts w:ascii="Calibri" w:hAnsi="Calibri" w:cs="Times New Roman"/>
                <w:sz w:val="20"/>
                <w:szCs w:val="20"/>
              </w:rPr>
            </w:pPr>
          </w:p>
        </w:tc>
        <w:tc>
          <w:tcPr>
            <w:tcW w:w="1204" w:type="dxa"/>
            <w:shd w:val="clear" w:color="auto" w:fill="auto"/>
            <w:vAlign w:val="center"/>
          </w:tcPr>
          <w:p w:rsidR="00456C31" w:rsidRPr="00963D29" w:rsidRDefault="00456C31" w:rsidP="00963D29">
            <w:pPr>
              <w:jc w:val="center"/>
              <w:rPr>
                <w:rFonts w:ascii="Calibri" w:hAnsi="Calibri" w:cs="Times New Roman"/>
                <w:sz w:val="20"/>
                <w:szCs w:val="20"/>
              </w:rPr>
            </w:pPr>
          </w:p>
        </w:tc>
        <w:tc>
          <w:tcPr>
            <w:tcW w:w="1205" w:type="dxa"/>
            <w:shd w:val="clear" w:color="auto" w:fill="auto"/>
            <w:vAlign w:val="center"/>
          </w:tcPr>
          <w:p w:rsidR="00456C31" w:rsidRPr="00963D29" w:rsidRDefault="00456C31" w:rsidP="00963D29">
            <w:pPr>
              <w:jc w:val="center"/>
              <w:rPr>
                <w:rFonts w:ascii="Calibri" w:hAnsi="Calibri" w:cs="Times New Roman"/>
                <w:sz w:val="20"/>
                <w:szCs w:val="20"/>
              </w:rPr>
            </w:pPr>
          </w:p>
        </w:tc>
        <w:tc>
          <w:tcPr>
            <w:tcW w:w="1204" w:type="dxa"/>
            <w:shd w:val="clear" w:color="auto" w:fill="auto"/>
            <w:vAlign w:val="center"/>
          </w:tcPr>
          <w:p w:rsidR="00456C31" w:rsidRPr="00963D29" w:rsidRDefault="00456C31" w:rsidP="00963D29">
            <w:pPr>
              <w:jc w:val="center"/>
              <w:rPr>
                <w:rFonts w:ascii="Calibri" w:hAnsi="Calibri" w:cs="Times New Roman"/>
                <w:sz w:val="20"/>
                <w:szCs w:val="20"/>
              </w:rPr>
            </w:pPr>
          </w:p>
        </w:tc>
        <w:tc>
          <w:tcPr>
            <w:tcW w:w="1204" w:type="dxa"/>
            <w:shd w:val="clear" w:color="auto" w:fill="auto"/>
            <w:vAlign w:val="center"/>
          </w:tcPr>
          <w:p w:rsidR="00456C31" w:rsidRPr="00963D29" w:rsidRDefault="00456C31" w:rsidP="00963D29">
            <w:pPr>
              <w:jc w:val="center"/>
              <w:rPr>
                <w:rFonts w:ascii="Calibri" w:hAnsi="Calibri" w:cs="Times New Roman"/>
                <w:sz w:val="20"/>
                <w:szCs w:val="20"/>
              </w:rPr>
            </w:pPr>
          </w:p>
        </w:tc>
        <w:tc>
          <w:tcPr>
            <w:tcW w:w="1205" w:type="dxa"/>
            <w:shd w:val="clear" w:color="auto" w:fill="auto"/>
            <w:vAlign w:val="center"/>
          </w:tcPr>
          <w:p w:rsidR="00456C31" w:rsidRPr="00963D29" w:rsidRDefault="00456C31" w:rsidP="00963D29">
            <w:pPr>
              <w:jc w:val="center"/>
              <w:rPr>
                <w:rFonts w:ascii="Calibri" w:hAnsi="Calibri" w:cs="Times New Roman"/>
                <w:sz w:val="20"/>
                <w:szCs w:val="20"/>
              </w:rPr>
            </w:pPr>
          </w:p>
        </w:tc>
        <w:tc>
          <w:tcPr>
            <w:tcW w:w="1204" w:type="dxa"/>
            <w:shd w:val="clear" w:color="auto" w:fill="auto"/>
            <w:vAlign w:val="center"/>
          </w:tcPr>
          <w:p w:rsidR="00456C31" w:rsidRPr="00963D29" w:rsidRDefault="00456C31" w:rsidP="00963D29">
            <w:pPr>
              <w:jc w:val="center"/>
              <w:rPr>
                <w:rFonts w:ascii="Calibri" w:hAnsi="Calibri" w:cs="Times New Roman"/>
                <w:sz w:val="20"/>
                <w:szCs w:val="20"/>
              </w:rPr>
            </w:pPr>
          </w:p>
        </w:tc>
        <w:tc>
          <w:tcPr>
            <w:tcW w:w="1207" w:type="dxa"/>
            <w:shd w:val="clear" w:color="auto" w:fill="auto"/>
            <w:vAlign w:val="center"/>
          </w:tcPr>
          <w:p w:rsidR="00456C31" w:rsidRPr="00963D29" w:rsidRDefault="00456C31" w:rsidP="00963D29">
            <w:pPr>
              <w:jc w:val="center"/>
              <w:rPr>
                <w:rFonts w:ascii="Calibri" w:hAnsi="Calibri" w:cs="Times New Roman"/>
                <w:sz w:val="20"/>
                <w:szCs w:val="20"/>
              </w:rPr>
            </w:pPr>
          </w:p>
        </w:tc>
      </w:tr>
    </w:tbl>
    <w:p w:rsidR="003F655F" w:rsidRDefault="003F655F" w:rsidP="003F655F"/>
    <w:tbl>
      <w:tblPr>
        <w:tblW w:w="13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1"/>
      </w:tblGrid>
      <w:tr w:rsidR="003F655F" w:rsidRPr="00CF1111" w:rsidTr="003F655F">
        <w:trPr>
          <w:trHeight w:val="432"/>
          <w:jc w:val="center"/>
        </w:trPr>
        <w:tc>
          <w:tcPr>
            <w:tcW w:w="13011" w:type="dxa"/>
            <w:tcBorders>
              <w:top w:val="single" w:sz="4" w:space="0" w:color="auto"/>
            </w:tcBorders>
            <w:shd w:val="clear" w:color="auto" w:fill="DBE5F1"/>
            <w:tcMar>
              <w:left w:w="115" w:type="dxa"/>
              <w:right w:w="0" w:type="dxa"/>
            </w:tcMar>
            <w:vAlign w:val="center"/>
          </w:tcPr>
          <w:p w:rsidR="003F655F" w:rsidRPr="003F655F" w:rsidRDefault="003F655F" w:rsidP="00E07F6A">
            <w:pPr>
              <w:spacing w:before="60" w:after="60"/>
              <w:rPr>
                <w:rFonts w:ascii="Calibri" w:hAnsi="Calibri" w:cs="Calibri"/>
                <w:b/>
                <w:sz w:val="20"/>
                <w:szCs w:val="20"/>
              </w:rPr>
            </w:pPr>
            <w:r w:rsidRPr="003F655F">
              <w:rPr>
                <w:rFonts w:ascii="Calibri" w:hAnsi="Calibri" w:cs="Calibri"/>
                <w:b/>
                <w:sz w:val="20"/>
                <w:szCs w:val="20"/>
              </w:rPr>
              <w:t>Proposed Courses of Action for Improvement in Learning Outcomes for which Performance Targets Were Not Met:</w:t>
            </w:r>
          </w:p>
        </w:tc>
      </w:tr>
      <w:tr w:rsidR="003F655F" w:rsidRPr="001C62E2" w:rsidTr="003F655F">
        <w:trPr>
          <w:jc w:val="center"/>
        </w:trPr>
        <w:tc>
          <w:tcPr>
            <w:tcW w:w="13011" w:type="dxa"/>
            <w:tcMar>
              <w:top w:w="72" w:type="dxa"/>
              <w:left w:w="115" w:type="dxa"/>
              <w:bottom w:w="72" w:type="dxa"/>
              <w:right w:w="115" w:type="dxa"/>
            </w:tcMar>
          </w:tcPr>
          <w:p w:rsidR="003F655F" w:rsidRPr="003F655F" w:rsidRDefault="003F655F" w:rsidP="003F655F">
            <w:pPr>
              <w:numPr>
                <w:ilvl w:val="0"/>
                <w:numId w:val="10"/>
              </w:numPr>
              <w:ind w:left="144" w:hanging="144"/>
              <w:rPr>
                <w:rFonts w:ascii="Calibri" w:hAnsi="Calibri" w:cs="Calibri"/>
                <w:i/>
                <w:sz w:val="20"/>
                <w:szCs w:val="20"/>
              </w:rPr>
            </w:pPr>
            <w:r w:rsidRPr="003F655F">
              <w:rPr>
                <w:rFonts w:ascii="Calibri" w:hAnsi="Calibri" w:cs="Calibri"/>
                <w:i/>
                <w:sz w:val="20"/>
                <w:szCs w:val="20"/>
              </w:rPr>
              <w:t>Course of Action 1</w:t>
            </w:r>
          </w:p>
        </w:tc>
      </w:tr>
      <w:tr w:rsidR="003F655F" w:rsidRPr="001C62E2" w:rsidTr="003F655F">
        <w:trPr>
          <w:jc w:val="center"/>
        </w:trPr>
        <w:tc>
          <w:tcPr>
            <w:tcW w:w="13011" w:type="dxa"/>
            <w:tcMar>
              <w:top w:w="72" w:type="dxa"/>
              <w:left w:w="115" w:type="dxa"/>
              <w:bottom w:w="72" w:type="dxa"/>
              <w:right w:w="115" w:type="dxa"/>
            </w:tcMar>
          </w:tcPr>
          <w:p w:rsidR="003F655F" w:rsidRPr="003F655F" w:rsidRDefault="003F655F" w:rsidP="003F655F">
            <w:pPr>
              <w:numPr>
                <w:ilvl w:val="0"/>
                <w:numId w:val="10"/>
              </w:numPr>
              <w:ind w:left="144" w:hanging="144"/>
              <w:rPr>
                <w:rFonts w:ascii="Calibri" w:hAnsi="Calibri" w:cs="Calibri"/>
                <w:i/>
                <w:sz w:val="20"/>
                <w:szCs w:val="20"/>
              </w:rPr>
            </w:pPr>
            <w:r w:rsidRPr="003F655F">
              <w:rPr>
                <w:rFonts w:ascii="Calibri" w:hAnsi="Calibri" w:cs="Calibri"/>
                <w:i/>
                <w:sz w:val="20"/>
                <w:szCs w:val="20"/>
              </w:rPr>
              <w:t>Course of Action 2</w:t>
            </w:r>
          </w:p>
        </w:tc>
      </w:tr>
      <w:tr w:rsidR="003F655F" w:rsidRPr="001C62E2" w:rsidTr="003F655F">
        <w:trPr>
          <w:jc w:val="center"/>
        </w:trPr>
        <w:tc>
          <w:tcPr>
            <w:tcW w:w="13011" w:type="dxa"/>
            <w:tcMar>
              <w:top w:w="72" w:type="dxa"/>
              <w:left w:w="115" w:type="dxa"/>
              <w:bottom w:w="72" w:type="dxa"/>
              <w:right w:w="115" w:type="dxa"/>
            </w:tcMar>
          </w:tcPr>
          <w:p w:rsidR="003F655F" w:rsidRPr="003F655F" w:rsidRDefault="003F655F" w:rsidP="003F655F">
            <w:pPr>
              <w:numPr>
                <w:ilvl w:val="0"/>
                <w:numId w:val="10"/>
              </w:numPr>
              <w:ind w:left="144" w:hanging="144"/>
              <w:rPr>
                <w:rFonts w:ascii="Calibri" w:hAnsi="Calibri" w:cs="Calibri"/>
                <w:i/>
                <w:sz w:val="20"/>
                <w:szCs w:val="20"/>
              </w:rPr>
            </w:pPr>
            <w:r w:rsidRPr="003F655F">
              <w:rPr>
                <w:rFonts w:ascii="Calibri" w:hAnsi="Calibri" w:cs="Calibri"/>
                <w:i/>
                <w:sz w:val="20"/>
                <w:szCs w:val="20"/>
              </w:rPr>
              <w:t>Course of Action 3</w:t>
            </w:r>
          </w:p>
        </w:tc>
      </w:tr>
      <w:tr w:rsidR="003F655F" w:rsidRPr="001C62E2" w:rsidTr="003F655F">
        <w:trPr>
          <w:jc w:val="center"/>
        </w:trPr>
        <w:tc>
          <w:tcPr>
            <w:tcW w:w="13011" w:type="dxa"/>
            <w:tcMar>
              <w:top w:w="72" w:type="dxa"/>
              <w:left w:w="115" w:type="dxa"/>
              <w:bottom w:w="72" w:type="dxa"/>
              <w:right w:w="115" w:type="dxa"/>
            </w:tcMar>
          </w:tcPr>
          <w:p w:rsidR="003F655F" w:rsidRPr="003F655F" w:rsidRDefault="003F655F" w:rsidP="003F655F">
            <w:pPr>
              <w:numPr>
                <w:ilvl w:val="0"/>
                <w:numId w:val="10"/>
              </w:numPr>
              <w:ind w:left="144" w:hanging="144"/>
              <w:rPr>
                <w:rFonts w:ascii="Calibri" w:hAnsi="Calibri" w:cs="Calibri"/>
                <w:i/>
                <w:sz w:val="20"/>
                <w:szCs w:val="20"/>
              </w:rPr>
            </w:pPr>
            <w:r w:rsidRPr="003F655F">
              <w:rPr>
                <w:rFonts w:ascii="Calibri" w:hAnsi="Calibri" w:cs="Calibri"/>
                <w:i/>
                <w:sz w:val="20"/>
                <w:szCs w:val="20"/>
              </w:rPr>
              <w:t>Course of Action 4</w:t>
            </w:r>
          </w:p>
        </w:tc>
      </w:tr>
    </w:tbl>
    <w:p w:rsidR="003F655F" w:rsidRDefault="003F655F" w:rsidP="003F655F"/>
    <w:p w:rsidR="00BC77C8" w:rsidRDefault="00BC77C8" w:rsidP="00963D29">
      <w:pPr>
        <w:pStyle w:val="ListParagraph"/>
        <w:ind w:left="0"/>
        <w:rPr>
          <w:rFonts w:asciiTheme="minorHAnsi" w:hAnsiTheme="minorHAnsi"/>
        </w:rPr>
        <w:sectPr w:rsidR="00BC77C8" w:rsidSect="004F2673">
          <w:footerReference w:type="first" r:id="rId16"/>
          <w:pgSz w:w="15840" w:h="12240" w:orient="landscape"/>
          <w:pgMar w:top="1152" w:right="1440" w:bottom="1152" w:left="1440" w:header="720" w:footer="576"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BC77C8" w:rsidRPr="00BC77C8" w:rsidRDefault="00BC77C8" w:rsidP="00612FBE">
      <w:pPr>
        <w:pStyle w:val="ListParagraph"/>
        <w:numPr>
          <w:ilvl w:val="0"/>
          <w:numId w:val="7"/>
        </w:numPr>
        <w:pBdr>
          <w:bottom w:val="single" w:sz="2" w:space="1" w:color="auto"/>
        </w:pBdr>
        <w:ind w:left="288" w:hanging="288"/>
        <w:rPr>
          <w:rFonts w:asciiTheme="minorHAnsi" w:hAnsiTheme="minorHAnsi"/>
          <w:b/>
          <w:sz w:val="24"/>
          <w:szCs w:val="24"/>
        </w:rPr>
      </w:pPr>
      <w:r w:rsidRPr="00BC77C8">
        <w:rPr>
          <w:rFonts w:asciiTheme="minorHAnsi" w:hAnsiTheme="minorHAnsi"/>
          <w:b/>
          <w:sz w:val="24"/>
          <w:szCs w:val="24"/>
        </w:rPr>
        <w:lastRenderedPageBreak/>
        <w:t>Operational Assessment Results for the Academic Business Unit</w:t>
      </w:r>
    </w:p>
    <w:p w:rsidR="00963D29" w:rsidRDefault="00963D29" w:rsidP="00963D29">
      <w:pPr>
        <w:pStyle w:val="ListParagraph"/>
        <w:ind w:left="0"/>
        <w:rPr>
          <w:rFonts w:asciiTheme="minorHAnsi" w:hAnsiTheme="minorHAnsi"/>
        </w:rPr>
      </w:pPr>
    </w:p>
    <w:p w:rsidR="00BC77C8" w:rsidRDefault="00BC77C8" w:rsidP="00BC77C8">
      <w:pPr>
        <w:pStyle w:val="ListParagraph"/>
        <w:ind w:left="0"/>
        <w:rPr>
          <w:rFonts w:asciiTheme="minorHAnsi" w:hAnsiTheme="minorHAnsi"/>
        </w:rPr>
      </w:pPr>
      <w:r>
        <w:rPr>
          <w:rFonts w:asciiTheme="minorHAnsi" w:hAnsiTheme="minorHAnsi"/>
        </w:rPr>
        <w:t>P</w:t>
      </w:r>
      <w:r w:rsidRPr="00504F20">
        <w:rPr>
          <w:rFonts w:asciiTheme="minorHAnsi" w:hAnsiTheme="minorHAnsi"/>
        </w:rPr>
        <w:t xml:space="preserve">rovide </w:t>
      </w:r>
      <w:r>
        <w:rPr>
          <w:rFonts w:asciiTheme="minorHAnsi" w:hAnsiTheme="minorHAnsi"/>
        </w:rPr>
        <w:t>operational assessment information for the academic business unit. This</w:t>
      </w:r>
      <w:r w:rsidRPr="00504F20">
        <w:rPr>
          <w:rFonts w:asciiTheme="minorHAnsi" w:hAnsiTheme="minorHAnsi"/>
        </w:rPr>
        <w:t xml:space="preserve"> </w:t>
      </w:r>
      <w:r>
        <w:rPr>
          <w:rFonts w:asciiTheme="minorHAnsi" w:hAnsiTheme="minorHAnsi"/>
        </w:rPr>
        <w:t>information</w:t>
      </w:r>
      <w:r w:rsidRPr="00504F20">
        <w:rPr>
          <w:rFonts w:asciiTheme="minorHAnsi" w:hAnsiTheme="minorHAnsi"/>
        </w:rPr>
        <w:t xml:space="preserve"> must include the following </w:t>
      </w:r>
      <w:r>
        <w:rPr>
          <w:rFonts w:asciiTheme="minorHAnsi" w:hAnsiTheme="minorHAnsi"/>
        </w:rPr>
        <w:t>elements</w:t>
      </w:r>
      <w:r w:rsidRPr="00504F20">
        <w:rPr>
          <w:rFonts w:asciiTheme="minorHAnsi" w:hAnsiTheme="minorHAnsi"/>
        </w:rPr>
        <w:t>:</w:t>
      </w:r>
      <w:r>
        <w:rPr>
          <w:rFonts w:asciiTheme="minorHAnsi" w:hAnsiTheme="minorHAnsi"/>
        </w:rPr>
        <w:t xml:space="preserve"> (a) intended operational outcomes (</w:t>
      </w:r>
      <w:proofErr w:type="spellStart"/>
      <w:r>
        <w:rPr>
          <w:rFonts w:asciiTheme="minorHAnsi" w:hAnsiTheme="minorHAnsi"/>
        </w:rPr>
        <w:t>IOOs</w:t>
      </w:r>
      <w:proofErr w:type="spellEnd"/>
      <w:r>
        <w:rPr>
          <w:rFonts w:asciiTheme="minorHAnsi" w:hAnsiTheme="minorHAnsi"/>
        </w:rPr>
        <w:t>) for the academic business unit, (b) a listing of the measures</w:t>
      </w:r>
      <w:r w:rsidR="0061473F">
        <w:rPr>
          <w:rFonts w:asciiTheme="minorHAnsi" w:hAnsiTheme="minorHAnsi"/>
        </w:rPr>
        <w:t>/</w:t>
      </w:r>
      <w:r w:rsidR="004C12D9">
        <w:rPr>
          <w:rFonts w:asciiTheme="minorHAnsi" w:hAnsiTheme="minorHAnsi"/>
        </w:rPr>
        <w:t>methods</w:t>
      </w:r>
      <w:r>
        <w:rPr>
          <w:rFonts w:asciiTheme="minorHAnsi" w:hAnsiTheme="minorHAnsi"/>
        </w:rPr>
        <w:t xml:space="preserve"> that are used for assessing the </w:t>
      </w:r>
      <w:proofErr w:type="spellStart"/>
      <w:r>
        <w:rPr>
          <w:rFonts w:asciiTheme="minorHAnsi" w:hAnsiTheme="minorHAnsi"/>
        </w:rPr>
        <w:t>I</w:t>
      </w:r>
      <w:r w:rsidR="004C12D9">
        <w:rPr>
          <w:rFonts w:asciiTheme="minorHAnsi" w:hAnsiTheme="minorHAnsi"/>
        </w:rPr>
        <w:t>OO</w:t>
      </w:r>
      <w:r>
        <w:rPr>
          <w:rFonts w:asciiTheme="minorHAnsi" w:hAnsiTheme="minorHAnsi"/>
        </w:rPr>
        <w:t>s</w:t>
      </w:r>
      <w:proofErr w:type="spellEnd"/>
      <w:r>
        <w:rPr>
          <w:rFonts w:asciiTheme="minorHAnsi" w:hAnsiTheme="minorHAnsi"/>
        </w:rPr>
        <w:t xml:space="preserve">, (c) performance objectives for each </w:t>
      </w:r>
      <w:r w:rsidR="004C12D9">
        <w:rPr>
          <w:rFonts w:asciiTheme="minorHAnsi" w:hAnsiTheme="minorHAnsi"/>
        </w:rPr>
        <w:t>operational assessment measure/method</w:t>
      </w:r>
      <w:r>
        <w:rPr>
          <w:rFonts w:asciiTheme="minorHAnsi" w:hAnsiTheme="minorHAnsi"/>
        </w:rPr>
        <w:t>, (</w:t>
      </w:r>
      <w:r w:rsidR="004C12D9">
        <w:rPr>
          <w:rFonts w:asciiTheme="minorHAnsi" w:hAnsiTheme="minorHAnsi"/>
        </w:rPr>
        <w:t>d</w:t>
      </w:r>
      <w:r>
        <w:rPr>
          <w:rFonts w:asciiTheme="minorHAnsi" w:hAnsiTheme="minorHAnsi"/>
        </w:rPr>
        <w:t>) r</w:t>
      </w:r>
      <w:r w:rsidRPr="00504F20">
        <w:rPr>
          <w:rFonts w:asciiTheme="minorHAnsi" w:hAnsiTheme="minorHAnsi"/>
        </w:rPr>
        <w:t xml:space="preserve">esults from the implementation of the </w:t>
      </w:r>
      <w:r w:rsidR="004C12D9">
        <w:rPr>
          <w:rFonts w:asciiTheme="minorHAnsi" w:hAnsiTheme="minorHAnsi"/>
        </w:rPr>
        <w:t>operational assessment</w:t>
      </w:r>
      <w:r w:rsidRPr="00504F20">
        <w:rPr>
          <w:rFonts w:asciiTheme="minorHAnsi" w:hAnsiTheme="minorHAnsi"/>
        </w:rPr>
        <w:t xml:space="preserve"> measures</w:t>
      </w:r>
      <w:r w:rsidR="004C12D9">
        <w:rPr>
          <w:rFonts w:asciiTheme="minorHAnsi" w:hAnsiTheme="minorHAnsi"/>
        </w:rPr>
        <w:t>/methods</w:t>
      </w:r>
      <w:r>
        <w:rPr>
          <w:rFonts w:asciiTheme="minorHAnsi" w:hAnsiTheme="minorHAnsi"/>
        </w:rPr>
        <w:t>, and (</w:t>
      </w:r>
      <w:r w:rsidR="004C12D9">
        <w:rPr>
          <w:rFonts w:asciiTheme="minorHAnsi" w:hAnsiTheme="minorHAnsi"/>
        </w:rPr>
        <w:t>e</w:t>
      </w:r>
      <w:r>
        <w:rPr>
          <w:rFonts w:asciiTheme="minorHAnsi" w:hAnsiTheme="minorHAnsi"/>
        </w:rPr>
        <w:t>) a</w:t>
      </w:r>
      <w:r w:rsidRPr="00504F20">
        <w:rPr>
          <w:rFonts w:asciiTheme="minorHAnsi" w:hAnsiTheme="minorHAnsi"/>
        </w:rPr>
        <w:t xml:space="preserve">n indication of whether </w:t>
      </w:r>
      <w:r w:rsidR="004C12D9">
        <w:rPr>
          <w:rFonts w:asciiTheme="minorHAnsi" w:hAnsiTheme="minorHAnsi"/>
        </w:rPr>
        <w:t xml:space="preserve">the academic business unit achieved </w:t>
      </w:r>
      <w:r w:rsidRPr="00504F20">
        <w:rPr>
          <w:rFonts w:asciiTheme="minorHAnsi" w:hAnsiTheme="minorHAnsi"/>
        </w:rPr>
        <w:t xml:space="preserve">each of the intended </w:t>
      </w:r>
      <w:r w:rsidR="004C12D9">
        <w:rPr>
          <w:rFonts w:asciiTheme="minorHAnsi" w:hAnsiTheme="minorHAnsi"/>
        </w:rPr>
        <w:t>operational</w:t>
      </w:r>
      <w:r w:rsidRPr="00504F20">
        <w:rPr>
          <w:rFonts w:asciiTheme="minorHAnsi" w:hAnsiTheme="minorHAnsi"/>
        </w:rPr>
        <w:t xml:space="preserve"> outcomes as determine</w:t>
      </w:r>
      <w:r>
        <w:rPr>
          <w:rFonts w:asciiTheme="minorHAnsi" w:hAnsiTheme="minorHAnsi"/>
        </w:rPr>
        <w:t xml:space="preserve">d by the performance objectives </w:t>
      </w:r>
      <w:r w:rsidRPr="00504F20">
        <w:rPr>
          <w:rFonts w:asciiTheme="minorHAnsi" w:hAnsiTheme="minorHAnsi"/>
        </w:rPr>
        <w:t xml:space="preserve">identified by the academic </w:t>
      </w:r>
      <w:r>
        <w:rPr>
          <w:rFonts w:asciiTheme="minorHAnsi" w:hAnsiTheme="minorHAnsi"/>
        </w:rPr>
        <w:t>business</w:t>
      </w:r>
      <w:r w:rsidRPr="00504F20">
        <w:rPr>
          <w:rFonts w:asciiTheme="minorHAnsi" w:hAnsiTheme="minorHAnsi"/>
        </w:rPr>
        <w:t xml:space="preserve"> unit in its outcomes assessment plan</w:t>
      </w:r>
      <w:r>
        <w:rPr>
          <w:rFonts w:asciiTheme="minorHAnsi" w:hAnsiTheme="minorHAnsi"/>
        </w:rPr>
        <w:t>.</w:t>
      </w:r>
    </w:p>
    <w:p w:rsidR="00BC77C8" w:rsidRDefault="00BC77C8" w:rsidP="00963D29">
      <w:pPr>
        <w:pStyle w:val="ListParagraph"/>
        <w:ind w:left="0"/>
        <w:rPr>
          <w:rFonts w:asciiTheme="minorHAnsi" w:hAnsiTheme="minorHAnsi"/>
        </w:rPr>
      </w:pPr>
    </w:p>
    <w:p w:rsidR="004C12D9" w:rsidRDefault="004C12D9" w:rsidP="00963D29">
      <w:pPr>
        <w:pStyle w:val="ListParagraph"/>
        <w:ind w:left="0"/>
        <w:rPr>
          <w:rFonts w:asciiTheme="minorHAnsi" w:hAnsiTheme="minorHAnsi"/>
        </w:rPr>
      </w:pPr>
      <w:r w:rsidRPr="004C12D9">
        <w:rPr>
          <w:rFonts w:asciiTheme="minorHAnsi" w:hAnsiTheme="minorHAnsi"/>
          <w:b/>
        </w:rPr>
        <w:t>Notes</w:t>
      </w:r>
      <w:r>
        <w:rPr>
          <w:rFonts w:asciiTheme="minorHAnsi" w:hAnsiTheme="minorHAnsi"/>
        </w:rPr>
        <w:t>:</w:t>
      </w:r>
    </w:p>
    <w:p w:rsidR="004C12D9" w:rsidRPr="00F65FA3" w:rsidRDefault="004C12D9" w:rsidP="00963D29">
      <w:pPr>
        <w:pStyle w:val="ListParagraph"/>
        <w:ind w:left="0"/>
        <w:rPr>
          <w:rFonts w:asciiTheme="minorHAnsi" w:hAnsiTheme="minorHAnsi"/>
        </w:rPr>
      </w:pPr>
    </w:p>
    <w:p w:rsidR="004C12D9" w:rsidRPr="004C12D9" w:rsidRDefault="004C12D9" w:rsidP="004C12D9">
      <w:pPr>
        <w:pStyle w:val="ListParagraph"/>
        <w:ind w:left="0"/>
        <w:rPr>
          <w:rFonts w:asciiTheme="minorHAnsi" w:hAnsiTheme="minorHAnsi"/>
        </w:rPr>
      </w:pPr>
      <w:r w:rsidRPr="004C12D9">
        <w:rPr>
          <w:rFonts w:asciiTheme="minorHAnsi" w:hAnsiTheme="minorHAnsi"/>
        </w:rPr>
        <w:t xml:space="preserve">Insert or delete rows in the table as needed </w:t>
      </w:r>
      <w:proofErr w:type="gramStart"/>
      <w:r w:rsidRPr="004C12D9">
        <w:rPr>
          <w:rFonts w:asciiTheme="minorHAnsi" w:hAnsiTheme="minorHAnsi"/>
        </w:rPr>
        <w:t>in order to</w:t>
      </w:r>
      <w:proofErr w:type="gramEnd"/>
      <w:r w:rsidRPr="004C12D9">
        <w:rPr>
          <w:rFonts w:asciiTheme="minorHAnsi" w:hAnsiTheme="minorHAnsi"/>
        </w:rPr>
        <w:t xml:space="preserve"> accommodate the number of your intended operational outcomes.</w:t>
      </w:r>
    </w:p>
    <w:p w:rsidR="004C12D9" w:rsidRPr="004C12D9" w:rsidRDefault="004C12D9" w:rsidP="004C12D9">
      <w:pPr>
        <w:pStyle w:val="ListParagraph"/>
        <w:ind w:left="0"/>
        <w:rPr>
          <w:rFonts w:asciiTheme="minorHAnsi" w:hAnsiTheme="minorHAnsi"/>
        </w:rPr>
      </w:pPr>
    </w:p>
    <w:p w:rsidR="004C12D9" w:rsidRPr="004C12D9" w:rsidRDefault="004C12D9" w:rsidP="004C12D9">
      <w:pPr>
        <w:pStyle w:val="ListParagraph"/>
        <w:ind w:left="0"/>
        <w:rPr>
          <w:rFonts w:asciiTheme="minorHAnsi" w:hAnsiTheme="minorHAnsi"/>
        </w:rPr>
      </w:pPr>
      <w:r w:rsidRPr="004C12D9">
        <w:rPr>
          <w:rFonts w:asciiTheme="minorHAnsi" w:hAnsiTheme="minorHAnsi"/>
        </w:rPr>
        <w:t>In the section of the operational assessment results table labeled “Summary of Achievement of Intended Operational Outcomes,” do not add or delete columns. Space is provided in this section for eight operational assessment measures. If you are employing fewer than this number of assessment instruments, simply leave cells in the unused columns blank. If you are employing more than this number of instruments, you will need to create additional summary-of-achievement tables to report your assessment information. In this section of the table, (</w:t>
      </w:r>
      <w:proofErr w:type="spellStart"/>
      <w:r w:rsidRPr="004C12D9">
        <w:rPr>
          <w:rFonts w:asciiTheme="minorHAnsi" w:hAnsiTheme="minorHAnsi"/>
        </w:rPr>
        <w:t>i</w:t>
      </w:r>
      <w:proofErr w:type="spellEnd"/>
      <w:r w:rsidRPr="004C12D9">
        <w:rPr>
          <w:rFonts w:asciiTheme="minorHAnsi" w:hAnsiTheme="minorHAnsi"/>
        </w:rPr>
        <w:t>) enter ‘Met’ in a given cell of a table if the performance objective for the instrument in that column was achieved for the intended operational outcome in that row, (ii) enter ‘Not Met’ if the performance objective for the instrument in that column was not achieved for the intended operational outcome in that row, or (iii) leave the cell blank if the instrument in that column does not measure the intended operational outcome in that row.</w:t>
      </w:r>
    </w:p>
    <w:p w:rsidR="004C12D9" w:rsidRPr="004C12D9" w:rsidRDefault="004C12D9" w:rsidP="004C12D9">
      <w:pPr>
        <w:pStyle w:val="ListParagraph"/>
        <w:ind w:left="0"/>
        <w:rPr>
          <w:rFonts w:asciiTheme="minorHAnsi" w:hAnsiTheme="minorHAnsi"/>
        </w:rPr>
      </w:pPr>
    </w:p>
    <w:p w:rsidR="004C12D9" w:rsidRDefault="004C12D9" w:rsidP="004C12D9">
      <w:pPr>
        <w:pStyle w:val="ListParagraph"/>
        <w:ind w:left="0"/>
        <w:rPr>
          <w:rFonts w:asciiTheme="minorHAnsi" w:hAnsiTheme="minorHAnsi"/>
        </w:rPr>
      </w:pPr>
      <w:r w:rsidRPr="004C12D9">
        <w:rPr>
          <w:rFonts w:asciiTheme="minorHAnsi" w:hAnsiTheme="minorHAnsi"/>
        </w:rPr>
        <w:t xml:space="preserve">Italicized entries in the table template represent areas where the academic </w:t>
      </w:r>
      <w:r>
        <w:rPr>
          <w:rFonts w:asciiTheme="minorHAnsi" w:hAnsiTheme="minorHAnsi"/>
        </w:rPr>
        <w:t>business</w:t>
      </w:r>
      <w:r w:rsidRPr="004C12D9">
        <w:rPr>
          <w:rFonts w:asciiTheme="minorHAnsi" w:hAnsiTheme="minorHAnsi"/>
        </w:rPr>
        <w:t xml:space="preserve"> unit should insert its own operational assessment information.</w:t>
      </w:r>
    </w:p>
    <w:p w:rsidR="00F65FA3" w:rsidRPr="00F65FA3" w:rsidRDefault="00F65FA3" w:rsidP="00F65FA3">
      <w:pPr>
        <w:pStyle w:val="ListParagraph"/>
        <w:ind w:left="0"/>
        <w:rPr>
          <w:rFonts w:asciiTheme="minorHAnsi" w:hAnsiTheme="minorHAnsi"/>
        </w:rPr>
      </w:pPr>
      <w:r w:rsidRPr="00F65FA3">
        <w:rPr>
          <w:rFonts w:asciiTheme="minorHAnsi" w:hAnsiTheme="minorHAnsi"/>
        </w:rPr>
        <w:tab/>
      </w:r>
      <w:r w:rsidRPr="00F65FA3">
        <w:rPr>
          <w:rFonts w:asciiTheme="minorHAnsi" w:hAnsiTheme="minorHAnsi"/>
        </w:rPr>
        <w:tab/>
      </w:r>
    </w:p>
    <w:tbl>
      <w:tblPr>
        <w:tblW w:w="129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9"/>
        <w:gridCol w:w="7"/>
        <w:gridCol w:w="2974"/>
        <w:gridCol w:w="1204"/>
        <w:gridCol w:w="1204"/>
        <w:gridCol w:w="747"/>
        <w:gridCol w:w="458"/>
        <w:gridCol w:w="1204"/>
        <w:gridCol w:w="1204"/>
        <w:gridCol w:w="1205"/>
        <w:gridCol w:w="1204"/>
        <w:gridCol w:w="1208"/>
      </w:tblGrid>
      <w:tr w:rsidR="004C12D9" w:rsidRPr="004C12D9" w:rsidTr="000E4B30">
        <w:trPr>
          <w:trHeight w:val="288"/>
          <w:jc w:val="center"/>
        </w:trPr>
        <w:tc>
          <w:tcPr>
            <w:tcW w:w="12968" w:type="dxa"/>
            <w:gridSpan w:val="12"/>
            <w:tcBorders>
              <w:top w:val="single" w:sz="2" w:space="0" w:color="auto"/>
              <w:left w:val="single" w:sz="2" w:space="0" w:color="auto"/>
              <w:bottom w:val="single" w:sz="2" w:space="0" w:color="auto"/>
              <w:right w:val="single" w:sz="2" w:space="0" w:color="auto"/>
            </w:tcBorders>
            <w:shd w:val="clear" w:color="auto" w:fill="002060"/>
            <w:vAlign w:val="center"/>
          </w:tcPr>
          <w:p w:rsidR="004C12D9" w:rsidRPr="004C12D9" w:rsidRDefault="004C12D9" w:rsidP="004C12D9">
            <w:pPr>
              <w:spacing w:before="60" w:after="60"/>
              <w:jc w:val="center"/>
              <w:rPr>
                <w:rFonts w:asciiTheme="minorHAnsi" w:eastAsia="Calibri" w:hAnsiTheme="minorHAnsi" w:cs="Calibri"/>
                <w:b/>
                <w:caps/>
                <w:sz w:val="20"/>
                <w:szCs w:val="20"/>
              </w:rPr>
            </w:pPr>
            <w:r w:rsidRPr="004C12D9">
              <w:rPr>
                <w:rFonts w:asciiTheme="minorHAnsi" w:eastAsia="Calibri" w:hAnsiTheme="minorHAnsi" w:cs="Calibri"/>
                <w:b/>
                <w:caps/>
                <w:sz w:val="20"/>
                <w:szCs w:val="20"/>
              </w:rPr>
              <w:t>Operational Assessment</w:t>
            </w:r>
          </w:p>
        </w:tc>
      </w:tr>
      <w:tr w:rsidR="004C12D9" w:rsidRPr="004C12D9" w:rsidTr="000E4B30">
        <w:trPr>
          <w:trHeight w:val="288"/>
          <w:jc w:val="center"/>
        </w:trPr>
        <w:tc>
          <w:tcPr>
            <w:tcW w:w="12968" w:type="dxa"/>
            <w:gridSpan w:val="12"/>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4C12D9" w:rsidRPr="004C12D9" w:rsidRDefault="004C12D9" w:rsidP="004C12D9">
            <w:pPr>
              <w:spacing w:before="60" w:after="60"/>
              <w:rPr>
                <w:rFonts w:asciiTheme="minorHAnsi" w:eastAsia="Calibri" w:hAnsiTheme="minorHAnsi" w:cs="Calibri"/>
                <w:b/>
                <w:sz w:val="20"/>
                <w:szCs w:val="20"/>
              </w:rPr>
            </w:pPr>
            <w:r w:rsidRPr="004C12D9">
              <w:rPr>
                <w:rFonts w:asciiTheme="minorHAnsi" w:eastAsia="Calibri" w:hAnsiTheme="minorHAnsi" w:cs="Calibri"/>
                <w:b/>
                <w:sz w:val="20"/>
                <w:szCs w:val="20"/>
              </w:rPr>
              <w:t>a. Intended Operational Outcomes</w:t>
            </w:r>
            <w:r>
              <w:rPr>
                <w:rFonts w:asciiTheme="minorHAnsi" w:eastAsia="Calibri" w:hAnsiTheme="minorHAnsi" w:cs="Calibri"/>
                <w:b/>
                <w:sz w:val="20"/>
                <w:szCs w:val="20"/>
              </w:rPr>
              <w:t xml:space="preserve"> (</w:t>
            </w:r>
            <w:proofErr w:type="spellStart"/>
            <w:r>
              <w:rPr>
                <w:rFonts w:asciiTheme="minorHAnsi" w:eastAsia="Calibri" w:hAnsiTheme="minorHAnsi" w:cs="Calibri"/>
                <w:b/>
                <w:sz w:val="20"/>
                <w:szCs w:val="20"/>
              </w:rPr>
              <w:t>IOOs</w:t>
            </w:r>
            <w:proofErr w:type="spellEnd"/>
            <w:r>
              <w:rPr>
                <w:rFonts w:asciiTheme="minorHAnsi" w:eastAsia="Calibri" w:hAnsiTheme="minorHAnsi" w:cs="Calibri"/>
                <w:b/>
                <w:sz w:val="20"/>
                <w:szCs w:val="20"/>
              </w:rPr>
              <w:t>)</w:t>
            </w:r>
          </w:p>
        </w:tc>
      </w:tr>
      <w:tr w:rsidR="001818B0" w:rsidRPr="00963D29"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FC3071">
            <w:pPr>
              <w:spacing w:before="60" w:after="60"/>
              <w:jc w:val="center"/>
              <w:rPr>
                <w:rFonts w:ascii="Calibri" w:hAnsi="Calibri" w:cs="Calibri"/>
                <w:sz w:val="20"/>
                <w:szCs w:val="20"/>
              </w:rPr>
            </w:pPr>
            <w:r w:rsidRPr="00963D29">
              <w:rPr>
                <w:rFonts w:ascii="Calibri" w:hAnsi="Calibri" w:cs="Calibri"/>
                <w:sz w:val="20"/>
                <w:szCs w:val="20"/>
              </w:rPr>
              <w:t>1.</w:t>
            </w:r>
          </w:p>
        </w:tc>
        <w:tc>
          <w:tcPr>
            <w:tcW w:w="12619" w:type="dxa"/>
            <w:gridSpan w:val="11"/>
            <w:tcBorders>
              <w:left w:val="single" w:sz="2" w:space="0" w:color="auto"/>
            </w:tcBorders>
            <w:shd w:val="clear" w:color="auto" w:fill="auto"/>
            <w:vAlign w:val="center"/>
          </w:tcPr>
          <w:p w:rsidR="001818B0" w:rsidRPr="00963D29" w:rsidRDefault="001818B0" w:rsidP="00FC3071">
            <w:pPr>
              <w:rPr>
                <w:rFonts w:ascii="Calibri" w:hAnsi="Calibri" w:cs="Times New Roman"/>
                <w:sz w:val="20"/>
                <w:szCs w:val="20"/>
              </w:rPr>
            </w:pPr>
            <w:r>
              <w:rPr>
                <w:rFonts w:ascii="Calibri" w:hAnsi="Calibri" w:cs="Calibri"/>
                <w:i/>
                <w:sz w:val="20"/>
                <w:szCs w:val="20"/>
              </w:rPr>
              <w:t>Intended Operational</w:t>
            </w:r>
            <w:r w:rsidRPr="00963D29">
              <w:rPr>
                <w:rFonts w:ascii="Calibri" w:hAnsi="Calibri" w:cs="Calibri"/>
                <w:i/>
                <w:sz w:val="20"/>
                <w:szCs w:val="20"/>
              </w:rPr>
              <w:t xml:space="preserve"> Outcome 1</w:t>
            </w:r>
          </w:p>
        </w:tc>
      </w:tr>
      <w:tr w:rsidR="001818B0" w:rsidRPr="00963D29"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2.</w:t>
            </w:r>
          </w:p>
        </w:tc>
        <w:tc>
          <w:tcPr>
            <w:tcW w:w="12619" w:type="dxa"/>
            <w:gridSpan w:val="11"/>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Pr>
                <w:rFonts w:ascii="Calibri" w:hAnsi="Calibri" w:cs="Calibri"/>
                <w:i/>
                <w:sz w:val="20"/>
                <w:szCs w:val="20"/>
              </w:rPr>
              <w:t>Intended Operational Outcome 2</w:t>
            </w:r>
          </w:p>
        </w:tc>
      </w:tr>
      <w:tr w:rsidR="001818B0" w:rsidRPr="00963D29"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3.</w:t>
            </w:r>
          </w:p>
        </w:tc>
        <w:tc>
          <w:tcPr>
            <w:tcW w:w="12619" w:type="dxa"/>
            <w:gridSpan w:val="11"/>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Pr>
                <w:rFonts w:ascii="Calibri" w:hAnsi="Calibri" w:cs="Calibri"/>
                <w:i/>
                <w:sz w:val="20"/>
                <w:szCs w:val="20"/>
              </w:rPr>
              <w:t>Intended Operational Outcome 3</w:t>
            </w:r>
          </w:p>
        </w:tc>
      </w:tr>
      <w:tr w:rsidR="001818B0" w:rsidRPr="00963D29"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4.</w:t>
            </w:r>
          </w:p>
        </w:tc>
        <w:tc>
          <w:tcPr>
            <w:tcW w:w="12619" w:type="dxa"/>
            <w:gridSpan w:val="11"/>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Pr>
                <w:rFonts w:ascii="Calibri" w:hAnsi="Calibri" w:cs="Calibri"/>
                <w:i/>
                <w:sz w:val="20"/>
                <w:szCs w:val="20"/>
              </w:rPr>
              <w:t>Intended Operational Outcome 4</w:t>
            </w:r>
          </w:p>
        </w:tc>
      </w:tr>
      <w:tr w:rsidR="001818B0" w:rsidRPr="00963D29"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5.</w:t>
            </w:r>
          </w:p>
        </w:tc>
        <w:tc>
          <w:tcPr>
            <w:tcW w:w="12619" w:type="dxa"/>
            <w:gridSpan w:val="11"/>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Pr>
                <w:rFonts w:ascii="Calibri" w:hAnsi="Calibri" w:cs="Calibri"/>
                <w:i/>
                <w:sz w:val="20"/>
                <w:szCs w:val="20"/>
              </w:rPr>
              <w:t>Intended Operational Outcome 5</w:t>
            </w:r>
          </w:p>
        </w:tc>
      </w:tr>
      <w:tr w:rsidR="001818B0" w:rsidRPr="00963D29"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Pr>
                <w:rFonts w:ascii="Calibri" w:hAnsi="Calibri" w:cs="Calibri"/>
                <w:sz w:val="20"/>
                <w:szCs w:val="20"/>
              </w:rPr>
              <w:t>6.</w:t>
            </w:r>
          </w:p>
        </w:tc>
        <w:tc>
          <w:tcPr>
            <w:tcW w:w="12619" w:type="dxa"/>
            <w:gridSpan w:val="11"/>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Pr>
                <w:rFonts w:ascii="Calibri" w:hAnsi="Calibri" w:cs="Calibri"/>
                <w:i/>
                <w:sz w:val="20"/>
                <w:szCs w:val="20"/>
              </w:rPr>
              <w:t>Intended Operational Outcome 6</w:t>
            </w:r>
          </w:p>
        </w:tc>
      </w:tr>
      <w:tr w:rsidR="001818B0" w:rsidRPr="00963D29"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Pr>
                <w:rFonts w:ascii="Calibri" w:hAnsi="Calibri" w:cs="Calibri"/>
                <w:sz w:val="20"/>
                <w:szCs w:val="20"/>
              </w:rPr>
              <w:lastRenderedPageBreak/>
              <w:t>7.</w:t>
            </w:r>
          </w:p>
        </w:tc>
        <w:tc>
          <w:tcPr>
            <w:tcW w:w="12619" w:type="dxa"/>
            <w:gridSpan w:val="11"/>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Pr>
                <w:rFonts w:ascii="Calibri" w:hAnsi="Calibri" w:cs="Calibri"/>
                <w:i/>
                <w:sz w:val="20"/>
                <w:szCs w:val="20"/>
              </w:rPr>
              <w:t>Intended Operational Outcome 7</w:t>
            </w:r>
          </w:p>
        </w:tc>
      </w:tr>
      <w:tr w:rsidR="001818B0" w:rsidRPr="00963D29" w:rsidTr="000E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Default="001818B0" w:rsidP="001818B0">
            <w:pPr>
              <w:spacing w:before="60" w:after="60"/>
              <w:jc w:val="center"/>
              <w:rPr>
                <w:rFonts w:ascii="Calibri" w:hAnsi="Calibri" w:cs="Calibri"/>
                <w:sz w:val="20"/>
                <w:szCs w:val="20"/>
              </w:rPr>
            </w:pPr>
            <w:r>
              <w:rPr>
                <w:rFonts w:ascii="Calibri" w:hAnsi="Calibri" w:cs="Calibri"/>
                <w:sz w:val="20"/>
                <w:szCs w:val="20"/>
              </w:rPr>
              <w:t>8.</w:t>
            </w:r>
          </w:p>
        </w:tc>
        <w:tc>
          <w:tcPr>
            <w:tcW w:w="12619" w:type="dxa"/>
            <w:gridSpan w:val="11"/>
            <w:tcBorders>
              <w:left w:val="single" w:sz="2" w:space="0" w:color="auto"/>
            </w:tcBorders>
            <w:shd w:val="clear" w:color="auto" w:fill="auto"/>
            <w:vAlign w:val="center"/>
          </w:tcPr>
          <w:p w:rsidR="001818B0" w:rsidRPr="00963D29" w:rsidRDefault="001818B0" w:rsidP="001818B0">
            <w:pPr>
              <w:rPr>
                <w:rFonts w:ascii="Calibri" w:hAnsi="Calibri" w:cs="Times New Roman"/>
                <w:sz w:val="20"/>
                <w:szCs w:val="20"/>
              </w:rPr>
            </w:pPr>
            <w:r>
              <w:rPr>
                <w:rFonts w:ascii="Calibri" w:hAnsi="Calibri" w:cs="Calibri"/>
                <w:i/>
                <w:sz w:val="20"/>
                <w:szCs w:val="20"/>
              </w:rPr>
              <w:t>Intended Operational Outcome 8</w:t>
            </w:r>
          </w:p>
        </w:tc>
      </w:tr>
      <w:tr w:rsidR="004C12D9" w:rsidRPr="004C12D9" w:rsidTr="003F655F">
        <w:trPr>
          <w:trHeight w:val="432"/>
          <w:jc w:val="center"/>
        </w:trPr>
        <w:tc>
          <w:tcPr>
            <w:tcW w:w="6485" w:type="dxa"/>
            <w:gridSpan w:val="6"/>
            <w:tcBorders>
              <w:top w:val="single" w:sz="2" w:space="0" w:color="auto"/>
              <w:left w:val="single" w:sz="2" w:space="0" w:color="auto"/>
              <w:bottom w:val="single" w:sz="2" w:space="0" w:color="auto"/>
              <w:right w:val="single" w:sz="2" w:space="0" w:color="auto"/>
            </w:tcBorders>
            <w:shd w:val="clear" w:color="auto" w:fill="DBE5F1"/>
            <w:vAlign w:val="center"/>
          </w:tcPr>
          <w:p w:rsidR="004C12D9" w:rsidRPr="004C12D9" w:rsidRDefault="004C12D9" w:rsidP="004C12D9">
            <w:pPr>
              <w:rPr>
                <w:rFonts w:asciiTheme="minorHAnsi" w:eastAsia="Calibri" w:hAnsiTheme="minorHAnsi" w:cs="Calibri"/>
                <w:b/>
                <w:sz w:val="20"/>
                <w:szCs w:val="20"/>
              </w:rPr>
            </w:pPr>
            <w:r w:rsidRPr="004C12D9">
              <w:rPr>
                <w:rFonts w:asciiTheme="minorHAnsi" w:eastAsia="Calibri" w:hAnsiTheme="minorHAnsi" w:cs="Calibri"/>
                <w:b/>
                <w:sz w:val="20"/>
                <w:szCs w:val="20"/>
              </w:rPr>
              <w:t>b. Assessment Measures/Methods for Intended Operational Outcomes:</w:t>
            </w:r>
          </w:p>
        </w:tc>
        <w:tc>
          <w:tcPr>
            <w:tcW w:w="6483" w:type="dxa"/>
            <w:gridSpan w:val="6"/>
            <w:tcBorders>
              <w:top w:val="single" w:sz="2" w:space="0" w:color="auto"/>
              <w:left w:val="single" w:sz="2" w:space="0" w:color="auto"/>
              <w:bottom w:val="single" w:sz="2" w:space="0" w:color="auto"/>
              <w:right w:val="single" w:sz="2" w:space="0" w:color="auto"/>
            </w:tcBorders>
            <w:shd w:val="clear" w:color="auto" w:fill="DBE5F1"/>
            <w:vAlign w:val="center"/>
          </w:tcPr>
          <w:p w:rsidR="004C12D9" w:rsidRPr="004C12D9" w:rsidRDefault="004C12D9" w:rsidP="004C12D9">
            <w:pPr>
              <w:spacing w:before="60" w:after="60"/>
              <w:rPr>
                <w:rFonts w:asciiTheme="minorHAnsi" w:eastAsia="Calibri" w:hAnsiTheme="minorHAnsi" w:cs="Calibri"/>
                <w:b/>
                <w:sz w:val="20"/>
                <w:szCs w:val="20"/>
              </w:rPr>
            </w:pPr>
            <w:r w:rsidRPr="004C12D9">
              <w:rPr>
                <w:rFonts w:asciiTheme="minorHAnsi" w:eastAsia="Calibri" w:hAnsiTheme="minorHAnsi" w:cs="Calibri"/>
                <w:b/>
                <w:sz w:val="20"/>
                <w:szCs w:val="20"/>
              </w:rPr>
              <w:t>c. Performance Objectives (Targets/Criteria) for Operational Assessment Measures/Methods:</w:t>
            </w:r>
          </w:p>
        </w:tc>
      </w:tr>
      <w:tr w:rsidR="001818B0" w:rsidRPr="004C12D9" w:rsidTr="003F655F">
        <w:trPr>
          <w:trHeight w:val="20"/>
          <w:jc w:val="center"/>
        </w:trPr>
        <w:tc>
          <w:tcPr>
            <w:tcW w:w="356"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1.</w:t>
            </w:r>
          </w:p>
        </w:tc>
        <w:tc>
          <w:tcPr>
            <w:tcW w:w="6129" w:type="dxa"/>
            <w:gridSpan w:val="4"/>
            <w:tcBorders>
              <w:top w:val="single" w:sz="2" w:space="0" w:color="auto"/>
              <w:left w:val="single" w:sz="2" w:space="0" w:color="auto"/>
              <w:bottom w:val="single" w:sz="2" w:space="0" w:color="auto"/>
              <w:right w:val="single" w:sz="2" w:space="0" w:color="auto"/>
            </w:tcBorders>
          </w:tcPr>
          <w:p w:rsidR="001818B0" w:rsidRDefault="001818B0" w:rsidP="000E4B30">
            <w:pPr>
              <w:rPr>
                <w:rFonts w:asciiTheme="minorHAnsi" w:eastAsia="Calibri" w:hAnsiTheme="minorHAnsi" w:cs="Calibri"/>
                <w:i/>
                <w:sz w:val="20"/>
                <w:szCs w:val="20"/>
              </w:rPr>
            </w:pPr>
            <w:r w:rsidRPr="004C12D9">
              <w:rPr>
                <w:rFonts w:asciiTheme="minorHAnsi" w:eastAsia="Calibri" w:hAnsiTheme="minorHAnsi" w:cs="Calibri"/>
                <w:i/>
                <w:sz w:val="20"/>
                <w:szCs w:val="20"/>
              </w:rPr>
              <w:t>Operational Assessment Measure/Method 1</w:t>
            </w:r>
          </w:p>
          <w:p w:rsidR="001818B0" w:rsidRPr="004C12D9" w:rsidRDefault="001818B0" w:rsidP="00B71DBE">
            <w:pPr>
              <w:spacing w:before="120"/>
              <w:rPr>
                <w:rFonts w:asciiTheme="minorHAnsi" w:eastAsia="Calibri" w:hAnsiTheme="minorHAnsi" w:cs="Calibri"/>
                <w:i/>
                <w:sz w:val="20"/>
                <w:szCs w:val="20"/>
              </w:rPr>
            </w:pPr>
            <w:proofErr w:type="spellStart"/>
            <w:r w:rsidRPr="004C12D9">
              <w:rPr>
                <w:rFonts w:asciiTheme="minorHAnsi" w:eastAsia="Calibri" w:hAnsiTheme="minorHAnsi" w:cs="Calibri"/>
                <w:sz w:val="20"/>
                <w:szCs w:val="20"/>
              </w:rPr>
              <w:t>I</w:t>
            </w:r>
            <w:r>
              <w:rPr>
                <w:rFonts w:asciiTheme="minorHAnsi" w:eastAsia="Calibri" w:hAnsiTheme="minorHAnsi" w:cs="Calibri"/>
                <w:sz w:val="20"/>
                <w:szCs w:val="20"/>
              </w:rPr>
              <w:t>OOs</w:t>
            </w:r>
            <w:proofErr w:type="spellEnd"/>
            <w:r>
              <w:rPr>
                <w:rFonts w:asciiTheme="minorHAnsi" w:eastAsia="Calibri" w:hAnsiTheme="minorHAnsi" w:cs="Calibri"/>
                <w:sz w:val="20"/>
                <w:szCs w:val="20"/>
              </w:rPr>
              <w:t xml:space="preserve"> A</w:t>
            </w:r>
            <w:r w:rsidRPr="004C12D9">
              <w:rPr>
                <w:rFonts w:asciiTheme="minorHAnsi" w:eastAsia="Calibri" w:hAnsiTheme="minorHAnsi" w:cs="Calibri"/>
                <w:sz w:val="20"/>
                <w:szCs w:val="20"/>
              </w:rPr>
              <w:t xml:space="preserve">ssessed by this Measure: </w:t>
            </w:r>
            <w:r w:rsidRPr="004C12D9">
              <w:rPr>
                <w:rFonts w:asciiTheme="minorHAnsi" w:eastAsia="Calibri" w:hAnsiTheme="minorHAnsi" w:cs="Calibri"/>
                <w:i/>
                <w:sz w:val="20"/>
                <w:szCs w:val="20"/>
              </w:rPr>
              <w:t>Outcomes List</w:t>
            </w:r>
          </w:p>
        </w:tc>
        <w:tc>
          <w:tcPr>
            <w:tcW w:w="6483" w:type="dxa"/>
            <w:gridSpan w:val="6"/>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818B0" w:rsidRPr="004C12D9" w:rsidRDefault="001818B0" w:rsidP="004C12D9">
            <w:pPr>
              <w:rPr>
                <w:rFonts w:asciiTheme="minorHAnsi" w:eastAsia="Calibri" w:hAnsiTheme="minorHAnsi" w:cs="Calibri"/>
                <w:i/>
                <w:sz w:val="20"/>
                <w:szCs w:val="20"/>
              </w:rPr>
            </w:pPr>
            <w:r w:rsidRPr="004C12D9">
              <w:rPr>
                <w:rFonts w:asciiTheme="minorHAnsi" w:eastAsia="Calibri" w:hAnsiTheme="minorHAnsi" w:cs="Calibri"/>
                <w:i/>
                <w:sz w:val="20"/>
                <w:szCs w:val="20"/>
              </w:rPr>
              <w:t>Objective (Target/Criterion) for Measure/Method 1</w:t>
            </w:r>
          </w:p>
        </w:tc>
      </w:tr>
      <w:tr w:rsidR="001818B0" w:rsidRPr="004C12D9" w:rsidTr="003F655F">
        <w:trPr>
          <w:trHeight w:val="20"/>
          <w:jc w:val="center"/>
        </w:trPr>
        <w:tc>
          <w:tcPr>
            <w:tcW w:w="356"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2.</w:t>
            </w:r>
          </w:p>
        </w:tc>
        <w:tc>
          <w:tcPr>
            <w:tcW w:w="6129" w:type="dxa"/>
            <w:gridSpan w:val="4"/>
            <w:tcBorders>
              <w:top w:val="single" w:sz="2" w:space="0" w:color="auto"/>
              <w:left w:val="single" w:sz="2" w:space="0" w:color="auto"/>
              <w:bottom w:val="single" w:sz="2" w:space="0" w:color="auto"/>
              <w:right w:val="single" w:sz="2" w:space="0" w:color="auto"/>
            </w:tcBorders>
          </w:tcPr>
          <w:p w:rsidR="001818B0" w:rsidRDefault="001818B0" w:rsidP="000E4B30">
            <w:pPr>
              <w:rPr>
                <w:rFonts w:asciiTheme="minorHAnsi" w:eastAsia="Calibri" w:hAnsiTheme="minorHAnsi" w:cs="Calibri"/>
                <w:i/>
                <w:sz w:val="20"/>
                <w:szCs w:val="20"/>
              </w:rPr>
            </w:pPr>
            <w:r w:rsidRPr="004C12D9">
              <w:rPr>
                <w:rFonts w:asciiTheme="minorHAnsi" w:eastAsia="Calibri" w:hAnsiTheme="minorHAnsi" w:cs="Calibri"/>
                <w:i/>
                <w:sz w:val="20"/>
                <w:szCs w:val="20"/>
              </w:rPr>
              <w:t>Operati</w:t>
            </w:r>
            <w:r>
              <w:rPr>
                <w:rFonts w:asciiTheme="minorHAnsi" w:eastAsia="Calibri" w:hAnsiTheme="minorHAnsi" w:cs="Calibri"/>
                <w:i/>
                <w:sz w:val="20"/>
                <w:szCs w:val="20"/>
              </w:rPr>
              <w:t>onal Assessment Measure/Method 2</w:t>
            </w:r>
          </w:p>
          <w:p w:rsidR="001818B0" w:rsidRPr="004C12D9" w:rsidRDefault="001818B0" w:rsidP="00B71DBE">
            <w:pPr>
              <w:spacing w:before="120"/>
              <w:rPr>
                <w:rFonts w:asciiTheme="minorHAnsi" w:eastAsia="Calibri" w:hAnsiTheme="minorHAnsi" w:cs="Calibri"/>
                <w:i/>
                <w:sz w:val="20"/>
                <w:szCs w:val="20"/>
              </w:rPr>
            </w:pPr>
            <w:proofErr w:type="spellStart"/>
            <w:r w:rsidRPr="004C12D9">
              <w:rPr>
                <w:rFonts w:asciiTheme="minorHAnsi" w:eastAsia="Calibri" w:hAnsiTheme="minorHAnsi" w:cs="Calibri"/>
                <w:sz w:val="20"/>
                <w:szCs w:val="20"/>
              </w:rPr>
              <w:t>I</w:t>
            </w:r>
            <w:r>
              <w:rPr>
                <w:rFonts w:asciiTheme="minorHAnsi" w:eastAsia="Calibri" w:hAnsiTheme="minorHAnsi" w:cs="Calibri"/>
                <w:sz w:val="20"/>
                <w:szCs w:val="20"/>
              </w:rPr>
              <w:t>OOs</w:t>
            </w:r>
            <w:proofErr w:type="spellEnd"/>
            <w:r>
              <w:rPr>
                <w:rFonts w:asciiTheme="minorHAnsi" w:eastAsia="Calibri" w:hAnsiTheme="minorHAnsi" w:cs="Calibri"/>
                <w:sz w:val="20"/>
                <w:szCs w:val="20"/>
              </w:rPr>
              <w:t xml:space="preserve"> A</w:t>
            </w:r>
            <w:r w:rsidRPr="004C12D9">
              <w:rPr>
                <w:rFonts w:asciiTheme="minorHAnsi" w:eastAsia="Calibri" w:hAnsiTheme="minorHAnsi" w:cs="Calibri"/>
                <w:sz w:val="20"/>
                <w:szCs w:val="20"/>
              </w:rPr>
              <w:t xml:space="preserve">ssessed by this Measure: </w:t>
            </w:r>
            <w:r w:rsidRPr="004C12D9">
              <w:rPr>
                <w:rFonts w:asciiTheme="minorHAnsi" w:eastAsia="Calibri" w:hAnsiTheme="minorHAnsi" w:cs="Calibri"/>
                <w:i/>
                <w:sz w:val="20"/>
                <w:szCs w:val="20"/>
              </w:rPr>
              <w:t>Outcomes List</w:t>
            </w:r>
          </w:p>
        </w:tc>
        <w:tc>
          <w:tcPr>
            <w:tcW w:w="6483" w:type="dxa"/>
            <w:gridSpan w:val="6"/>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818B0" w:rsidRPr="004C12D9" w:rsidRDefault="001818B0" w:rsidP="004C12D9">
            <w:pPr>
              <w:rPr>
                <w:rFonts w:asciiTheme="minorHAnsi" w:eastAsia="Calibri" w:hAnsiTheme="minorHAnsi" w:cs="Calibri"/>
                <w:i/>
                <w:sz w:val="20"/>
                <w:szCs w:val="20"/>
              </w:rPr>
            </w:pPr>
            <w:r w:rsidRPr="004C12D9">
              <w:rPr>
                <w:rFonts w:asciiTheme="minorHAnsi" w:eastAsia="Calibri" w:hAnsiTheme="minorHAnsi" w:cs="Calibri"/>
                <w:i/>
                <w:sz w:val="20"/>
                <w:szCs w:val="20"/>
              </w:rPr>
              <w:t>Objective (Target/Criterion) for Measure/Method 2</w:t>
            </w:r>
          </w:p>
        </w:tc>
      </w:tr>
      <w:tr w:rsidR="001818B0" w:rsidRPr="004C12D9" w:rsidTr="003F655F">
        <w:trPr>
          <w:trHeight w:val="20"/>
          <w:jc w:val="center"/>
        </w:trPr>
        <w:tc>
          <w:tcPr>
            <w:tcW w:w="356"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3.</w:t>
            </w:r>
          </w:p>
        </w:tc>
        <w:tc>
          <w:tcPr>
            <w:tcW w:w="6129" w:type="dxa"/>
            <w:gridSpan w:val="4"/>
            <w:tcBorders>
              <w:top w:val="single" w:sz="2" w:space="0" w:color="auto"/>
              <w:left w:val="single" w:sz="2" w:space="0" w:color="auto"/>
              <w:bottom w:val="single" w:sz="2" w:space="0" w:color="auto"/>
              <w:right w:val="single" w:sz="2" w:space="0" w:color="auto"/>
            </w:tcBorders>
          </w:tcPr>
          <w:p w:rsidR="001818B0" w:rsidRDefault="001818B0" w:rsidP="000E4B30">
            <w:pPr>
              <w:rPr>
                <w:rFonts w:asciiTheme="minorHAnsi" w:eastAsia="Calibri" w:hAnsiTheme="minorHAnsi" w:cs="Calibri"/>
                <w:i/>
                <w:sz w:val="20"/>
                <w:szCs w:val="20"/>
              </w:rPr>
            </w:pPr>
            <w:r w:rsidRPr="004C12D9">
              <w:rPr>
                <w:rFonts w:asciiTheme="minorHAnsi" w:eastAsia="Calibri" w:hAnsiTheme="minorHAnsi" w:cs="Calibri"/>
                <w:i/>
                <w:sz w:val="20"/>
                <w:szCs w:val="20"/>
              </w:rPr>
              <w:t>Operati</w:t>
            </w:r>
            <w:r>
              <w:rPr>
                <w:rFonts w:asciiTheme="minorHAnsi" w:eastAsia="Calibri" w:hAnsiTheme="minorHAnsi" w:cs="Calibri"/>
                <w:i/>
                <w:sz w:val="20"/>
                <w:szCs w:val="20"/>
              </w:rPr>
              <w:t>onal Assessment Measure/Method 3</w:t>
            </w:r>
          </w:p>
          <w:p w:rsidR="001818B0" w:rsidRPr="004C12D9" w:rsidRDefault="001818B0" w:rsidP="00B71DBE">
            <w:pPr>
              <w:spacing w:before="120"/>
              <w:rPr>
                <w:rFonts w:asciiTheme="minorHAnsi" w:eastAsia="Calibri" w:hAnsiTheme="minorHAnsi" w:cs="Calibri"/>
                <w:i/>
                <w:sz w:val="20"/>
                <w:szCs w:val="20"/>
              </w:rPr>
            </w:pPr>
            <w:proofErr w:type="spellStart"/>
            <w:r w:rsidRPr="004C12D9">
              <w:rPr>
                <w:rFonts w:asciiTheme="minorHAnsi" w:eastAsia="Calibri" w:hAnsiTheme="minorHAnsi" w:cs="Calibri"/>
                <w:sz w:val="20"/>
                <w:szCs w:val="20"/>
              </w:rPr>
              <w:t>I</w:t>
            </w:r>
            <w:r>
              <w:rPr>
                <w:rFonts w:asciiTheme="minorHAnsi" w:eastAsia="Calibri" w:hAnsiTheme="minorHAnsi" w:cs="Calibri"/>
                <w:sz w:val="20"/>
                <w:szCs w:val="20"/>
              </w:rPr>
              <w:t>OOs</w:t>
            </w:r>
            <w:proofErr w:type="spellEnd"/>
            <w:r>
              <w:rPr>
                <w:rFonts w:asciiTheme="minorHAnsi" w:eastAsia="Calibri" w:hAnsiTheme="minorHAnsi" w:cs="Calibri"/>
                <w:sz w:val="20"/>
                <w:szCs w:val="20"/>
              </w:rPr>
              <w:t xml:space="preserve"> A</w:t>
            </w:r>
            <w:r w:rsidRPr="004C12D9">
              <w:rPr>
                <w:rFonts w:asciiTheme="minorHAnsi" w:eastAsia="Calibri" w:hAnsiTheme="minorHAnsi" w:cs="Calibri"/>
                <w:sz w:val="20"/>
                <w:szCs w:val="20"/>
              </w:rPr>
              <w:t xml:space="preserve">ssessed by this Measure: </w:t>
            </w:r>
            <w:r w:rsidRPr="004C12D9">
              <w:rPr>
                <w:rFonts w:asciiTheme="minorHAnsi" w:eastAsia="Calibri" w:hAnsiTheme="minorHAnsi" w:cs="Calibri"/>
                <w:i/>
                <w:sz w:val="20"/>
                <w:szCs w:val="20"/>
              </w:rPr>
              <w:t>Outcomes List</w:t>
            </w:r>
          </w:p>
        </w:tc>
        <w:tc>
          <w:tcPr>
            <w:tcW w:w="6483" w:type="dxa"/>
            <w:gridSpan w:val="6"/>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818B0" w:rsidRPr="004C12D9" w:rsidRDefault="001818B0" w:rsidP="004C12D9">
            <w:pPr>
              <w:rPr>
                <w:rFonts w:asciiTheme="minorHAnsi" w:eastAsia="Calibri" w:hAnsiTheme="minorHAnsi" w:cs="Calibri"/>
                <w:i/>
                <w:sz w:val="20"/>
                <w:szCs w:val="20"/>
              </w:rPr>
            </w:pPr>
            <w:r w:rsidRPr="004C12D9">
              <w:rPr>
                <w:rFonts w:asciiTheme="minorHAnsi" w:eastAsia="Calibri" w:hAnsiTheme="minorHAnsi" w:cs="Calibri"/>
                <w:i/>
                <w:sz w:val="20"/>
                <w:szCs w:val="20"/>
              </w:rPr>
              <w:t>Objective (Target/Criterion) for Measure/Method 3</w:t>
            </w:r>
          </w:p>
        </w:tc>
      </w:tr>
      <w:tr w:rsidR="001818B0" w:rsidRPr="004C12D9" w:rsidTr="003F655F">
        <w:trPr>
          <w:trHeight w:val="20"/>
          <w:jc w:val="center"/>
        </w:trPr>
        <w:tc>
          <w:tcPr>
            <w:tcW w:w="356" w:type="dxa"/>
            <w:gridSpan w:val="2"/>
            <w:tcBorders>
              <w:top w:val="single" w:sz="2" w:space="0" w:color="auto"/>
              <w:left w:val="single" w:sz="2" w:space="0" w:color="auto"/>
              <w:bottom w:val="single" w:sz="2" w:space="0" w:color="auto"/>
              <w:right w:val="single" w:sz="2" w:space="0" w:color="auto"/>
            </w:tcBorders>
            <w:tcMar>
              <w:top w:w="72" w:type="dxa"/>
              <w:left w:w="0" w:type="dxa"/>
              <w:bottom w:w="72" w:type="dxa"/>
              <w:right w:w="0" w:type="dxa"/>
            </w:tcMar>
          </w:tcPr>
          <w:p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4.</w:t>
            </w:r>
          </w:p>
        </w:tc>
        <w:tc>
          <w:tcPr>
            <w:tcW w:w="6129" w:type="dxa"/>
            <w:gridSpan w:val="4"/>
            <w:tcBorders>
              <w:top w:val="single" w:sz="2" w:space="0" w:color="auto"/>
              <w:left w:val="single" w:sz="2" w:space="0" w:color="auto"/>
              <w:bottom w:val="single" w:sz="2" w:space="0" w:color="auto"/>
              <w:right w:val="single" w:sz="2" w:space="0" w:color="auto"/>
            </w:tcBorders>
          </w:tcPr>
          <w:p w:rsidR="001818B0" w:rsidRDefault="001818B0" w:rsidP="000E4B30">
            <w:pPr>
              <w:rPr>
                <w:rFonts w:asciiTheme="minorHAnsi" w:eastAsia="Calibri" w:hAnsiTheme="minorHAnsi" w:cs="Calibri"/>
                <w:i/>
                <w:sz w:val="20"/>
                <w:szCs w:val="20"/>
              </w:rPr>
            </w:pPr>
            <w:r w:rsidRPr="004C12D9">
              <w:rPr>
                <w:rFonts w:asciiTheme="minorHAnsi" w:eastAsia="Calibri" w:hAnsiTheme="minorHAnsi" w:cs="Calibri"/>
                <w:i/>
                <w:sz w:val="20"/>
                <w:szCs w:val="20"/>
              </w:rPr>
              <w:t>Operati</w:t>
            </w:r>
            <w:r>
              <w:rPr>
                <w:rFonts w:asciiTheme="minorHAnsi" w:eastAsia="Calibri" w:hAnsiTheme="minorHAnsi" w:cs="Calibri"/>
                <w:i/>
                <w:sz w:val="20"/>
                <w:szCs w:val="20"/>
              </w:rPr>
              <w:t>onal Assessment Measure/Method 4</w:t>
            </w:r>
          </w:p>
          <w:p w:rsidR="001818B0" w:rsidRPr="004C12D9" w:rsidRDefault="001818B0" w:rsidP="00B71DBE">
            <w:pPr>
              <w:spacing w:before="120"/>
              <w:rPr>
                <w:rFonts w:asciiTheme="minorHAnsi" w:eastAsia="Calibri" w:hAnsiTheme="minorHAnsi" w:cs="Calibri"/>
                <w:i/>
                <w:sz w:val="20"/>
                <w:szCs w:val="20"/>
              </w:rPr>
            </w:pPr>
            <w:proofErr w:type="spellStart"/>
            <w:r w:rsidRPr="004C12D9">
              <w:rPr>
                <w:rFonts w:asciiTheme="minorHAnsi" w:eastAsia="Calibri" w:hAnsiTheme="minorHAnsi" w:cs="Calibri"/>
                <w:sz w:val="20"/>
                <w:szCs w:val="20"/>
              </w:rPr>
              <w:t>I</w:t>
            </w:r>
            <w:r>
              <w:rPr>
                <w:rFonts w:asciiTheme="minorHAnsi" w:eastAsia="Calibri" w:hAnsiTheme="minorHAnsi" w:cs="Calibri"/>
                <w:sz w:val="20"/>
                <w:szCs w:val="20"/>
              </w:rPr>
              <w:t>OOs</w:t>
            </w:r>
            <w:proofErr w:type="spellEnd"/>
            <w:r>
              <w:rPr>
                <w:rFonts w:asciiTheme="minorHAnsi" w:eastAsia="Calibri" w:hAnsiTheme="minorHAnsi" w:cs="Calibri"/>
                <w:sz w:val="20"/>
                <w:szCs w:val="20"/>
              </w:rPr>
              <w:t xml:space="preserve"> A</w:t>
            </w:r>
            <w:r w:rsidRPr="004C12D9">
              <w:rPr>
                <w:rFonts w:asciiTheme="minorHAnsi" w:eastAsia="Calibri" w:hAnsiTheme="minorHAnsi" w:cs="Calibri"/>
                <w:sz w:val="20"/>
                <w:szCs w:val="20"/>
              </w:rPr>
              <w:t xml:space="preserve">ssessed by this Measure: </w:t>
            </w:r>
            <w:r w:rsidRPr="004C12D9">
              <w:rPr>
                <w:rFonts w:asciiTheme="minorHAnsi" w:eastAsia="Calibri" w:hAnsiTheme="minorHAnsi" w:cs="Calibri"/>
                <w:i/>
                <w:sz w:val="20"/>
                <w:szCs w:val="20"/>
              </w:rPr>
              <w:t>Outcomes List</w:t>
            </w:r>
          </w:p>
        </w:tc>
        <w:tc>
          <w:tcPr>
            <w:tcW w:w="6483" w:type="dxa"/>
            <w:gridSpan w:val="6"/>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818B0" w:rsidRPr="004C12D9" w:rsidRDefault="001818B0" w:rsidP="004C12D9">
            <w:pPr>
              <w:rPr>
                <w:rFonts w:asciiTheme="minorHAnsi" w:eastAsia="Calibri" w:hAnsiTheme="minorHAnsi" w:cs="Calibri"/>
                <w:i/>
                <w:sz w:val="20"/>
                <w:szCs w:val="20"/>
              </w:rPr>
            </w:pPr>
            <w:r w:rsidRPr="004C12D9">
              <w:rPr>
                <w:rFonts w:asciiTheme="minorHAnsi" w:eastAsia="Calibri" w:hAnsiTheme="minorHAnsi" w:cs="Calibri"/>
                <w:i/>
                <w:sz w:val="20"/>
                <w:szCs w:val="20"/>
              </w:rPr>
              <w:t>Objective (Target/Criterion) for Measure/Method 4</w:t>
            </w:r>
          </w:p>
        </w:tc>
      </w:tr>
      <w:tr w:rsidR="001818B0" w:rsidRPr="004C12D9" w:rsidTr="003F655F">
        <w:trPr>
          <w:trHeight w:val="20"/>
          <w:jc w:val="center"/>
        </w:trPr>
        <w:tc>
          <w:tcPr>
            <w:tcW w:w="356" w:type="dxa"/>
            <w:gridSpan w:val="2"/>
            <w:tcBorders>
              <w:top w:val="single" w:sz="2" w:space="0" w:color="auto"/>
              <w:left w:val="single" w:sz="2" w:space="0" w:color="auto"/>
              <w:bottom w:val="single" w:sz="6" w:space="0" w:color="auto"/>
              <w:right w:val="single" w:sz="2" w:space="0" w:color="auto"/>
            </w:tcBorders>
            <w:tcMar>
              <w:top w:w="72" w:type="dxa"/>
              <w:left w:w="0" w:type="dxa"/>
              <w:bottom w:w="72" w:type="dxa"/>
              <w:right w:w="0" w:type="dxa"/>
            </w:tcMar>
          </w:tcPr>
          <w:p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5.</w:t>
            </w:r>
          </w:p>
        </w:tc>
        <w:tc>
          <w:tcPr>
            <w:tcW w:w="6129" w:type="dxa"/>
            <w:gridSpan w:val="4"/>
            <w:tcBorders>
              <w:top w:val="single" w:sz="2" w:space="0" w:color="auto"/>
              <w:left w:val="single" w:sz="2" w:space="0" w:color="auto"/>
              <w:bottom w:val="single" w:sz="6" w:space="0" w:color="auto"/>
              <w:right w:val="single" w:sz="2" w:space="0" w:color="auto"/>
            </w:tcBorders>
          </w:tcPr>
          <w:p w:rsidR="001818B0" w:rsidRDefault="001818B0" w:rsidP="000E4B30">
            <w:pPr>
              <w:rPr>
                <w:rFonts w:asciiTheme="minorHAnsi" w:eastAsia="Calibri" w:hAnsiTheme="minorHAnsi" w:cs="Calibri"/>
                <w:i/>
                <w:sz w:val="20"/>
                <w:szCs w:val="20"/>
              </w:rPr>
            </w:pPr>
            <w:r w:rsidRPr="004C12D9">
              <w:rPr>
                <w:rFonts w:asciiTheme="minorHAnsi" w:eastAsia="Calibri" w:hAnsiTheme="minorHAnsi" w:cs="Calibri"/>
                <w:i/>
                <w:sz w:val="20"/>
                <w:szCs w:val="20"/>
              </w:rPr>
              <w:t>Operati</w:t>
            </w:r>
            <w:r>
              <w:rPr>
                <w:rFonts w:asciiTheme="minorHAnsi" w:eastAsia="Calibri" w:hAnsiTheme="minorHAnsi" w:cs="Calibri"/>
                <w:i/>
                <w:sz w:val="20"/>
                <w:szCs w:val="20"/>
              </w:rPr>
              <w:t>onal Assessment Measure/Method 5</w:t>
            </w:r>
          </w:p>
          <w:p w:rsidR="001818B0" w:rsidRPr="004C12D9" w:rsidRDefault="001818B0" w:rsidP="00B71DBE">
            <w:pPr>
              <w:spacing w:before="120"/>
              <w:rPr>
                <w:rFonts w:asciiTheme="minorHAnsi" w:eastAsia="Calibri" w:hAnsiTheme="minorHAnsi" w:cs="Calibri"/>
                <w:i/>
                <w:sz w:val="20"/>
                <w:szCs w:val="20"/>
              </w:rPr>
            </w:pPr>
            <w:proofErr w:type="spellStart"/>
            <w:r w:rsidRPr="004C12D9">
              <w:rPr>
                <w:rFonts w:asciiTheme="minorHAnsi" w:eastAsia="Calibri" w:hAnsiTheme="minorHAnsi" w:cs="Calibri"/>
                <w:sz w:val="20"/>
                <w:szCs w:val="20"/>
              </w:rPr>
              <w:t>I</w:t>
            </w:r>
            <w:r>
              <w:rPr>
                <w:rFonts w:asciiTheme="minorHAnsi" w:eastAsia="Calibri" w:hAnsiTheme="minorHAnsi" w:cs="Calibri"/>
                <w:sz w:val="20"/>
                <w:szCs w:val="20"/>
              </w:rPr>
              <w:t>OOs</w:t>
            </w:r>
            <w:proofErr w:type="spellEnd"/>
            <w:r>
              <w:rPr>
                <w:rFonts w:asciiTheme="minorHAnsi" w:eastAsia="Calibri" w:hAnsiTheme="minorHAnsi" w:cs="Calibri"/>
                <w:sz w:val="20"/>
                <w:szCs w:val="20"/>
              </w:rPr>
              <w:t xml:space="preserve"> A</w:t>
            </w:r>
            <w:r w:rsidRPr="004C12D9">
              <w:rPr>
                <w:rFonts w:asciiTheme="minorHAnsi" w:eastAsia="Calibri" w:hAnsiTheme="minorHAnsi" w:cs="Calibri"/>
                <w:sz w:val="20"/>
                <w:szCs w:val="20"/>
              </w:rPr>
              <w:t xml:space="preserve">ssessed by this Measure: </w:t>
            </w:r>
            <w:r w:rsidRPr="004C12D9">
              <w:rPr>
                <w:rFonts w:asciiTheme="minorHAnsi" w:eastAsia="Calibri" w:hAnsiTheme="minorHAnsi" w:cs="Calibri"/>
                <w:i/>
                <w:sz w:val="20"/>
                <w:szCs w:val="20"/>
              </w:rPr>
              <w:t>Outcomes List</w:t>
            </w:r>
          </w:p>
        </w:tc>
        <w:tc>
          <w:tcPr>
            <w:tcW w:w="6483" w:type="dxa"/>
            <w:gridSpan w:val="6"/>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818B0" w:rsidRPr="004C12D9" w:rsidRDefault="001818B0" w:rsidP="004C12D9">
            <w:pPr>
              <w:rPr>
                <w:rFonts w:asciiTheme="minorHAnsi" w:eastAsia="Calibri" w:hAnsiTheme="minorHAnsi" w:cs="Calibri"/>
                <w:i/>
                <w:sz w:val="20"/>
                <w:szCs w:val="20"/>
              </w:rPr>
            </w:pPr>
            <w:r w:rsidRPr="004C12D9">
              <w:rPr>
                <w:rFonts w:asciiTheme="minorHAnsi" w:eastAsia="Calibri" w:hAnsiTheme="minorHAnsi" w:cs="Calibri"/>
                <w:i/>
                <w:sz w:val="20"/>
                <w:szCs w:val="20"/>
              </w:rPr>
              <w:t>Objective (Target/Criterion) for Measure/Method 5</w:t>
            </w:r>
          </w:p>
        </w:tc>
      </w:tr>
      <w:tr w:rsidR="001818B0" w:rsidRPr="004C12D9" w:rsidTr="003F655F">
        <w:trPr>
          <w:trHeight w:val="20"/>
          <w:jc w:val="center"/>
        </w:trPr>
        <w:tc>
          <w:tcPr>
            <w:tcW w:w="356" w:type="dxa"/>
            <w:gridSpan w:val="2"/>
            <w:tcBorders>
              <w:top w:val="single" w:sz="6" w:space="0" w:color="auto"/>
              <w:left w:val="single" w:sz="2" w:space="0" w:color="auto"/>
              <w:bottom w:val="single" w:sz="6" w:space="0" w:color="auto"/>
              <w:right w:val="single" w:sz="2" w:space="0" w:color="auto"/>
            </w:tcBorders>
            <w:tcMar>
              <w:top w:w="72" w:type="dxa"/>
              <w:left w:w="0" w:type="dxa"/>
              <w:bottom w:w="72" w:type="dxa"/>
              <w:right w:w="0" w:type="dxa"/>
            </w:tcMar>
          </w:tcPr>
          <w:p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6.</w:t>
            </w:r>
          </w:p>
        </w:tc>
        <w:tc>
          <w:tcPr>
            <w:tcW w:w="6129" w:type="dxa"/>
            <w:gridSpan w:val="4"/>
            <w:tcBorders>
              <w:top w:val="single" w:sz="6" w:space="0" w:color="auto"/>
              <w:left w:val="single" w:sz="2" w:space="0" w:color="auto"/>
              <w:bottom w:val="single" w:sz="6" w:space="0" w:color="auto"/>
              <w:right w:val="single" w:sz="2" w:space="0" w:color="auto"/>
            </w:tcBorders>
          </w:tcPr>
          <w:p w:rsidR="001818B0" w:rsidRDefault="001818B0" w:rsidP="000E4B30">
            <w:pPr>
              <w:rPr>
                <w:rFonts w:asciiTheme="minorHAnsi" w:eastAsia="Calibri" w:hAnsiTheme="minorHAnsi" w:cs="Calibri"/>
                <w:i/>
                <w:sz w:val="20"/>
                <w:szCs w:val="20"/>
              </w:rPr>
            </w:pPr>
            <w:r w:rsidRPr="004C12D9">
              <w:rPr>
                <w:rFonts w:asciiTheme="minorHAnsi" w:eastAsia="Calibri" w:hAnsiTheme="minorHAnsi" w:cs="Calibri"/>
                <w:i/>
                <w:sz w:val="20"/>
                <w:szCs w:val="20"/>
              </w:rPr>
              <w:t>Operati</w:t>
            </w:r>
            <w:r>
              <w:rPr>
                <w:rFonts w:asciiTheme="minorHAnsi" w:eastAsia="Calibri" w:hAnsiTheme="minorHAnsi" w:cs="Calibri"/>
                <w:i/>
                <w:sz w:val="20"/>
                <w:szCs w:val="20"/>
              </w:rPr>
              <w:t>onal Assessment Measure/Method 6</w:t>
            </w:r>
          </w:p>
          <w:p w:rsidR="001818B0" w:rsidRPr="004C12D9" w:rsidRDefault="001818B0" w:rsidP="00B71DBE">
            <w:pPr>
              <w:spacing w:before="120"/>
              <w:rPr>
                <w:rFonts w:asciiTheme="minorHAnsi" w:eastAsia="Calibri" w:hAnsiTheme="minorHAnsi" w:cs="Calibri"/>
                <w:i/>
                <w:sz w:val="20"/>
                <w:szCs w:val="20"/>
              </w:rPr>
            </w:pPr>
            <w:proofErr w:type="spellStart"/>
            <w:r w:rsidRPr="004C12D9">
              <w:rPr>
                <w:rFonts w:asciiTheme="minorHAnsi" w:eastAsia="Calibri" w:hAnsiTheme="minorHAnsi" w:cs="Calibri"/>
                <w:sz w:val="20"/>
                <w:szCs w:val="20"/>
              </w:rPr>
              <w:t>I</w:t>
            </w:r>
            <w:r>
              <w:rPr>
                <w:rFonts w:asciiTheme="minorHAnsi" w:eastAsia="Calibri" w:hAnsiTheme="minorHAnsi" w:cs="Calibri"/>
                <w:sz w:val="20"/>
                <w:szCs w:val="20"/>
              </w:rPr>
              <w:t>OOs</w:t>
            </w:r>
            <w:proofErr w:type="spellEnd"/>
            <w:r>
              <w:rPr>
                <w:rFonts w:asciiTheme="minorHAnsi" w:eastAsia="Calibri" w:hAnsiTheme="minorHAnsi" w:cs="Calibri"/>
                <w:sz w:val="20"/>
                <w:szCs w:val="20"/>
              </w:rPr>
              <w:t xml:space="preserve"> A</w:t>
            </w:r>
            <w:r w:rsidRPr="004C12D9">
              <w:rPr>
                <w:rFonts w:asciiTheme="minorHAnsi" w:eastAsia="Calibri" w:hAnsiTheme="minorHAnsi" w:cs="Calibri"/>
                <w:sz w:val="20"/>
                <w:szCs w:val="20"/>
              </w:rPr>
              <w:t xml:space="preserve">ssessed by this Measure: </w:t>
            </w:r>
            <w:r w:rsidRPr="004C12D9">
              <w:rPr>
                <w:rFonts w:asciiTheme="minorHAnsi" w:eastAsia="Calibri" w:hAnsiTheme="minorHAnsi" w:cs="Calibri"/>
                <w:i/>
                <w:sz w:val="20"/>
                <w:szCs w:val="20"/>
              </w:rPr>
              <w:t>Outcomes List</w:t>
            </w:r>
          </w:p>
        </w:tc>
        <w:tc>
          <w:tcPr>
            <w:tcW w:w="6483" w:type="dxa"/>
            <w:gridSpan w:val="6"/>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818B0" w:rsidRPr="004C12D9" w:rsidRDefault="001818B0" w:rsidP="004C12D9">
            <w:pPr>
              <w:rPr>
                <w:rFonts w:asciiTheme="minorHAnsi" w:eastAsia="Calibri" w:hAnsiTheme="minorHAnsi" w:cs="Calibri"/>
                <w:i/>
                <w:sz w:val="20"/>
                <w:szCs w:val="20"/>
              </w:rPr>
            </w:pPr>
            <w:r w:rsidRPr="004C12D9">
              <w:rPr>
                <w:rFonts w:asciiTheme="minorHAnsi" w:eastAsia="Calibri" w:hAnsiTheme="minorHAnsi" w:cs="Calibri"/>
                <w:i/>
                <w:sz w:val="20"/>
                <w:szCs w:val="20"/>
              </w:rPr>
              <w:t>Objective (Target/Criterion) for Measure/Method 6</w:t>
            </w:r>
          </w:p>
        </w:tc>
      </w:tr>
      <w:tr w:rsidR="001818B0" w:rsidRPr="004C12D9" w:rsidTr="003F655F">
        <w:trPr>
          <w:trHeight w:val="20"/>
          <w:jc w:val="center"/>
        </w:trPr>
        <w:tc>
          <w:tcPr>
            <w:tcW w:w="356" w:type="dxa"/>
            <w:gridSpan w:val="2"/>
            <w:tcBorders>
              <w:top w:val="single" w:sz="6" w:space="0" w:color="auto"/>
              <w:left w:val="single" w:sz="2" w:space="0" w:color="auto"/>
              <w:bottom w:val="single" w:sz="6" w:space="0" w:color="auto"/>
              <w:right w:val="single" w:sz="2" w:space="0" w:color="auto"/>
            </w:tcBorders>
            <w:tcMar>
              <w:top w:w="72" w:type="dxa"/>
              <w:left w:w="0" w:type="dxa"/>
              <w:bottom w:w="72" w:type="dxa"/>
              <w:right w:w="0" w:type="dxa"/>
            </w:tcMar>
          </w:tcPr>
          <w:p w:rsidR="001818B0" w:rsidRPr="000E4B30" w:rsidRDefault="000E4B30" w:rsidP="000E4B30">
            <w:pPr>
              <w:jc w:val="center"/>
              <w:rPr>
                <w:rFonts w:asciiTheme="minorHAnsi" w:eastAsia="Calibri" w:hAnsiTheme="minorHAnsi" w:cs="Calibri"/>
                <w:sz w:val="20"/>
                <w:szCs w:val="20"/>
              </w:rPr>
            </w:pPr>
            <w:r>
              <w:rPr>
                <w:rFonts w:asciiTheme="minorHAnsi" w:eastAsia="Calibri" w:hAnsiTheme="minorHAnsi" w:cs="Calibri"/>
                <w:sz w:val="20"/>
                <w:szCs w:val="20"/>
              </w:rPr>
              <w:t>7.</w:t>
            </w:r>
          </w:p>
        </w:tc>
        <w:tc>
          <w:tcPr>
            <w:tcW w:w="6129" w:type="dxa"/>
            <w:gridSpan w:val="4"/>
            <w:tcBorders>
              <w:top w:val="single" w:sz="6" w:space="0" w:color="auto"/>
              <w:left w:val="single" w:sz="2" w:space="0" w:color="auto"/>
              <w:bottom w:val="single" w:sz="6" w:space="0" w:color="auto"/>
              <w:right w:val="single" w:sz="2" w:space="0" w:color="auto"/>
            </w:tcBorders>
          </w:tcPr>
          <w:p w:rsidR="001818B0" w:rsidRDefault="001818B0" w:rsidP="000E4B30">
            <w:pPr>
              <w:rPr>
                <w:rFonts w:asciiTheme="minorHAnsi" w:eastAsia="Calibri" w:hAnsiTheme="minorHAnsi" w:cs="Calibri"/>
                <w:i/>
                <w:sz w:val="20"/>
                <w:szCs w:val="20"/>
              </w:rPr>
            </w:pPr>
            <w:r w:rsidRPr="004C12D9">
              <w:rPr>
                <w:rFonts w:asciiTheme="minorHAnsi" w:eastAsia="Calibri" w:hAnsiTheme="minorHAnsi" w:cs="Calibri"/>
                <w:i/>
                <w:sz w:val="20"/>
                <w:szCs w:val="20"/>
              </w:rPr>
              <w:t>Operati</w:t>
            </w:r>
            <w:r>
              <w:rPr>
                <w:rFonts w:asciiTheme="minorHAnsi" w:eastAsia="Calibri" w:hAnsiTheme="minorHAnsi" w:cs="Calibri"/>
                <w:i/>
                <w:sz w:val="20"/>
                <w:szCs w:val="20"/>
              </w:rPr>
              <w:t>onal Assessment Measure/Method 7</w:t>
            </w:r>
          </w:p>
          <w:p w:rsidR="001818B0" w:rsidRPr="004C12D9" w:rsidRDefault="001818B0" w:rsidP="00B71DBE">
            <w:pPr>
              <w:spacing w:before="120"/>
              <w:rPr>
                <w:rFonts w:asciiTheme="minorHAnsi" w:eastAsia="Calibri" w:hAnsiTheme="minorHAnsi" w:cs="Calibri"/>
                <w:i/>
                <w:sz w:val="20"/>
                <w:szCs w:val="20"/>
              </w:rPr>
            </w:pPr>
            <w:proofErr w:type="spellStart"/>
            <w:r w:rsidRPr="004C12D9">
              <w:rPr>
                <w:rFonts w:asciiTheme="minorHAnsi" w:eastAsia="Calibri" w:hAnsiTheme="minorHAnsi" w:cs="Calibri"/>
                <w:sz w:val="20"/>
                <w:szCs w:val="20"/>
              </w:rPr>
              <w:t>I</w:t>
            </w:r>
            <w:r>
              <w:rPr>
                <w:rFonts w:asciiTheme="minorHAnsi" w:eastAsia="Calibri" w:hAnsiTheme="minorHAnsi" w:cs="Calibri"/>
                <w:sz w:val="20"/>
                <w:szCs w:val="20"/>
              </w:rPr>
              <w:t>OOs</w:t>
            </w:r>
            <w:proofErr w:type="spellEnd"/>
            <w:r>
              <w:rPr>
                <w:rFonts w:asciiTheme="minorHAnsi" w:eastAsia="Calibri" w:hAnsiTheme="minorHAnsi" w:cs="Calibri"/>
                <w:sz w:val="20"/>
                <w:szCs w:val="20"/>
              </w:rPr>
              <w:t xml:space="preserve"> A</w:t>
            </w:r>
            <w:r w:rsidRPr="004C12D9">
              <w:rPr>
                <w:rFonts w:asciiTheme="minorHAnsi" w:eastAsia="Calibri" w:hAnsiTheme="minorHAnsi" w:cs="Calibri"/>
                <w:sz w:val="20"/>
                <w:szCs w:val="20"/>
              </w:rPr>
              <w:t xml:space="preserve">ssessed by this Measure: </w:t>
            </w:r>
            <w:r w:rsidRPr="004C12D9">
              <w:rPr>
                <w:rFonts w:asciiTheme="minorHAnsi" w:eastAsia="Calibri" w:hAnsiTheme="minorHAnsi" w:cs="Calibri"/>
                <w:i/>
                <w:sz w:val="20"/>
                <w:szCs w:val="20"/>
              </w:rPr>
              <w:t>Outcomes List</w:t>
            </w:r>
          </w:p>
        </w:tc>
        <w:tc>
          <w:tcPr>
            <w:tcW w:w="6483" w:type="dxa"/>
            <w:gridSpan w:val="6"/>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818B0" w:rsidRPr="004C12D9" w:rsidRDefault="001818B0" w:rsidP="004C12D9">
            <w:pPr>
              <w:rPr>
                <w:rFonts w:asciiTheme="minorHAnsi" w:eastAsia="Calibri" w:hAnsiTheme="minorHAnsi" w:cs="Calibri"/>
                <w:i/>
                <w:sz w:val="20"/>
                <w:szCs w:val="20"/>
              </w:rPr>
            </w:pPr>
            <w:r w:rsidRPr="004C12D9">
              <w:rPr>
                <w:rFonts w:asciiTheme="minorHAnsi" w:eastAsia="Calibri" w:hAnsiTheme="minorHAnsi" w:cs="Calibri"/>
                <w:i/>
                <w:sz w:val="20"/>
                <w:szCs w:val="20"/>
              </w:rPr>
              <w:t>Objective (Target/Criterion) for Measure/Method 7</w:t>
            </w:r>
          </w:p>
        </w:tc>
      </w:tr>
      <w:tr w:rsidR="001818B0" w:rsidRPr="004C12D9" w:rsidTr="003F655F">
        <w:trPr>
          <w:trHeight w:val="20"/>
          <w:jc w:val="center"/>
        </w:trPr>
        <w:tc>
          <w:tcPr>
            <w:tcW w:w="356" w:type="dxa"/>
            <w:gridSpan w:val="2"/>
            <w:tcBorders>
              <w:top w:val="single" w:sz="6" w:space="0" w:color="auto"/>
              <w:left w:val="single" w:sz="2" w:space="0" w:color="auto"/>
              <w:bottom w:val="single" w:sz="6" w:space="0" w:color="auto"/>
              <w:right w:val="single" w:sz="2" w:space="0" w:color="auto"/>
            </w:tcBorders>
            <w:tcMar>
              <w:top w:w="72" w:type="dxa"/>
              <w:left w:w="0" w:type="dxa"/>
              <w:bottom w:w="72" w:type="dxa"/>
              <w:right w:w="0" w:type="dxa"/>
            </w:tcMar>
          </w:tcPr>
          <w:p w:rsidR="001818B0" w:rsidRPr="001818B0" w:rsidRDefault="001818B0" w:rsidP="000E4B30">
            <w:pPr>
              <w:jc w:val="center"/>
              <w:rPr>
                <w:rFonts w:asciiTheme="minorHAnsi" w:eastAsia="Calibri" w:hAnsiTheme="minorHAnsi" w:cs="Calibri"/>
                <w:sz w:val="20"/>
                <w:szCs w:val="20"/>
              </w:rPr>
            </w:pPr>
            <w:r w:rsidRPr="001818B0">
              <w:rPr>
                <w:rFonts w:asciiTheme="minorHAnsi" w:eastAsia="Calibri" w:hAnsiTheme="minorHAnsi" w:cs="Calibri"/>
                <w:sz w:val="20"/>
                <w:szCs w:val="20"/>
              </w:rPr>
              <w:t>8.</w:t>
            </w:r>
          </w:p>
        </w:tc>
        <w:tc>
          <w:tcPr>
            <w:tcW w:w="6129" w:type="dxa"/>
            <w:gridSpan w:val="4"/>
            <w:tcBorders>
              <w:top w:val="single" w:sz="6" w:space="0" w:color="auto"/>
              <w:left w:val="single" w:sz="2" w:space="0" w:color="auto"/>
              <w:bottom w:val="single" w:sz="6" w:space="0" w:color="auto"/>
              <w:right w:val="single" w:sz="2" w:space="0" w:color="auto"/>
            </w:tcBorders>
          </w:tcPr>
          <w:p w:rsidR="001818B0" w:rsidRDefault="001818B0" w:rsidP="000E4B30">
            <w:pPr>
              <w:rPr>
                <w:rFonts w:asciiTheme="minorHAnsi" w:eastAsia="Calibri" w:hAnsiTheme="minorHAnsi" w:cs="Calibri"/>
                <w:i/>
                <w:sz w:val="20"/>
                <w:szCs w:val="20"/>
              </w:rPr>
            </w:pPr>
            <w:r w:rsidRPr="004C12D9">
              <w:rPr>
                <w:rFonts w:asciiTheme="minorHAnsi" w:eastAsia="Calibri" w:hAnsiTheme="minorHAnsi" w:cs="Calibri"/>
                <w:i/>
                <w:sz w:val="20"/>
                <w:szCs w:val="20"/>
              </w:rPr>
              <w:t>Operati</w:t>
            </w:r>
            <w:r>
              <w:rPr>
                <w:rFonts w:asciiTheme="minorHAnsi" w:eastAsia="Calibri" w:hAnsiTheme="minorHAnsi" w:cs="Calibri"/>
                <w:i/>
                <w:sz w:val="20"/>
                <w:szCs w:val="20"/>
              </w:rPr>
              <w:t>onal Assessment Measure/Method 8</w:t>
            </w:r>
          </w:p>
          <w:p w:rsidR="001818B0" w:rsidRPr="004C12D9" w:rsidRDefault="001818B0" w:rsidP="00B71DBE">
            <w:pPr>
              <w:spacing w:before="120"/>
              <w:rPr>
                <w:rFonts w:asciiTheme="minorHAnsi" w:eastAsia="Calibri" w:hAnsiTheme="minorHAnsi" w:cs="Calibri"/>
                <w:i/>
                <w:sz w:val="20"/>
                <w:szCs w:val="20"/>
              </w:rPr>
            </w:pPr>
            <w:proofErr w:type="spellStart"/>
            <w:r w:rsidRPr="004C12D9">
              <w:rPr>
                <w:rFonts w:asciiTheme="minorHAnsi" w:eastAsia="Calibri" w:hAnsiTheme="minorHAnsi" w:cs="Calibri"/>
                <w:sz w:val="20"/>
                <w:szCs w:val="20"/>
              </w:rPr>
              <w:t>I</w:t>
            </w:r>
            <w:r>
              <w:rPr>
                <w:rFonts w:asciiTheme="minorHAnsi" w:eastAsia="Calibri" w:hAnsiTheme="minorHAnsi" w:cs="Calibri"/>
                <w:sz w:val="20"/>
                <w:szCs w:val="20"/>
              </w:rPr>
              <w:t>OOs</w:t>
            </w:r>
            <w:proofErr w:type="spellEnd"/>
            <w:r>
              <w:rPr>
                <w:rFonts w:asciiTheme="minorHAnsi" w:eastAsia="Calibri" w:hAnsiTheme="minorHAnsi" w:cs="Calibri"/>
                <w:sz w:val="20"/>
                <w:szCs w:val="20"/>
              </w:rPr>
              <w:t xml:space="preserve"> A</w:t>
            </w:r>
            <w:r w:rsidRPr="004C12D9">
              <w:rPr>
                <w:rFonts w:asciiTheme="minorHAnsi" w:eastAsia="Calibri" w:hAnsiTheme="minorHAnsi" w:cs="Calibri"/>
                <w:sz w:val="20"/>
                <w:szCs w:val="20"/>
              </w:rPr>
              <w:t xml:space="preserve">ssessed by this Measure: </w:t>
            </w:r>
            <w:r w:rsidRPr="004C12D9">
              <w:rPr>
                <w:rFonts w:asciiTheme="minorHAnsi" w:eastAsia="Calibri" w:hAnsiTheme="minorHAnsi" w:cs="Calibri"/>
                <w:i/>
                <w:sz w:val="20"/>
                <w:szCs w:val="20"/>
              </w:rPr>
              <w:t>Outcomes List</w:t>
            </w:r>
          </w:p>
        </w:tc>
        <w:tc>
          <w:tcPr>
            <w:tcW w:w="6483" w:type="dxa"/>
            <w:gridSpan w:val="6"/>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1818B0" w:rsidRPr="004C12D9" w:rsidRDefault="001818B0" w:rsidP="0061473F">
            <w:pPr>
              <w:rPr>
                <w:rFonts w:asciiTheme="minorHAnsi" w:eastAsia="Calibri" w:hAnsiTheme="minorHAnsi" w:cs="Calibri"/>
                <w:i/>
                <w:sz w:val="20"/>
                <w:szCs w:val="20"/>
              </w:rPr>
            </w:pPr>
            <w:r w:rsidRPr="004C12D9">
              <w:rPr>
                <w:rFonts w:asciiTheme="minorHAnsi" w:eastAsia="Calibri" w:hAnsiTheme="minorHAnsi" w:cs="Calibri"/>
                <w:i/>
                <w:sz w:val="20"/>
                <w:szCs w:val="20"/>
              </w:rPr>
              <w:t xml:space="preserve">Objective (Target/Criterion) for </w:t>
            </w:r>
            <w:r>
              <w:rPr>
                <w:rFonts w:asciiTheme="minorHAnsi" w:eastAsia="Calibri" w:hAnsiTheme="minorHAnsi" w:cs="Calibri"/>
                <w:i/>
                <w:sz w:val="20"/>
                <w:szCs w:val="20"/>
              </w:rPr>
              <w:t>Measure/Method 8</w:t>
            </w:r>
          </w:p>
        </w:tc>
      </w:tr>
      <w:tr w:rsidR="004C12D9" w:rsidRPr="004C12D9" w:rsidTr="001818B0">
        <w:trPr>
          <w:trHeight w:val="288"/>
          <w:jc w:val="center"/>
        </w:trPr>
        <w:tc>
          <w:tcPr>
            <w:tcW w:w="12968" w:type="dxa"/>
            <w:gridSpan w:val="12"/>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4C12D9" w:rsidRPr="004C12D9" w:rsidRDefault="004C12D9" w:rsidP="004C12D9">
            <w:pPr>
              <w:spacing w:before="60" w:after="60"/>
              <w:rPr>
                <w:rFonts w:asciiTheme="minorHAnsi" w:eastAsia="Calibri" w:hAnsiTheme="minorHAnsi" w:cs="Calibri"/>
                <w:b/>
                <w:sz w:val="20"/>
                <w:szCs w:val="20"/>
              </w:rPr>
            </w:pPr>
            <w:r>
              <w:rPr>
                <w:rFonts w:asciiTheme="minorHAnsi" w:eastAsia="Calibri" w:hAnsiTheme="minorHAnsi" w:cs="Calibri"/>
                <w:b/>
                <w:sz w:val="20"/>
                <w:szCs w:val="20"/>
              </w:rPr>
              <w:t xml:space="preserve">d. </w:t>
            </w:r>
            <w:r w:rsidRPr="004C12D9">
              <w:rPr>
                <w:rFonts w:asciiTheme="minorHAnsi" w:eastAsia="Calibri" w:hAnsiTheme="minorHAnsi" w:cs="Calibri"/>
                <w:b/>
                <w:sz w:val="20"/>
                <w:szCs w:val="20"/>
              </w:rPr>
              <w:t>Summary of Results from Implementing Operational Assessment Measures/Methods:</w:t>
            </w: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1.</w:t>
            </w:r>
          </w:p>
        </w:tc>
        <w:tc>
          <w:tcPr>
            <w:tcW w:w="12619" w:type="dxa"/>
            <w:gridSpan w:val="11"/>
            <w:tcBorders>
              <w:left w:val="single" w:sz="2" w:space="0" w:color="auto"/>
            </w:tcBorders>
            <w:shd w:val="clear" w:color="auto" w:fill="auto"/>
            <w:vAlign w:val="center"/>
          </w:tcPr>
          <w:p w:rsidR="001818B0" w:rsidRDefault="001818B0" w:rsidP="001818B0">
            <w:r w:rsidRPr="004C12D9">
              <w:rPr>
                <w:rFonts w:asciiTheme="minorHAnsi" w:eastAsia="Calibri" w:hAnsiTheme="minorHAnsi" w:cs="Calibri"/>
                <w:i/>
                <w:sz w:val="20"/>
                <w:szCs w:val="20"/>
              </w:rPr>
              <w:t xml:space="preserve">Summary of Results for </w:t>
            </w:r>
            <w:r>
              <w:rPr>
                <w:rFonts w:asciiTheme="minorHAnsi" w:eastAsia="Calibri" w:hAnsiTheme="minorHAnsi" w:cs="Calibri"/>
                <w:i/>
                <w:sz w:val="20"/>
                <w:szCs w:val="20"/>
              </w:rPr>
              <w:t>Measure/Method 1</w:t>
            </w: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2.</w:t>
            </w:r>
          </w:p>
        </w:tc>
        <w:tc>
          <w:tcPr>
            <w:tcW w:w="12619" w:type="dxa"/>
            <w:gridSpan w:val="11"/>
            <w:tcBorders>
              <w:left w:val="single" w:sz="2" w:space="0" w:color="auto"/>
            </w:tcBorders>
            <w:shd w:val="clear" w:color="auto" w:fill="auto"/>
            <w:vAlign w:val="center"/>
          </w:tcPr>
          <w:p w:rsidR="001818B0" w:rsidRDefault="001818B0" w:rsidP="001818B0">
            <w:r w:rsidRPr="004C12D9">
              <w:rPr>
                <w:rFonts w:asciiTheme="minorHAnsi" w:eastAsia="Calibri" w:hAnsiTheme="minorHAnsi" w:cs="Calibri"/>
                <w:i/>
                <w:sz w:val="20"/>
                <w:szCs w:val="20"/>
              </w:rPr>
              <w:t xml:space="preserve">Summary of Results for </w:t>
            </w:r>
            <w:r>
              <w:rPr>
                <w:rFonts w:asciiTheme="minorHAnsi" w:eastAsia="Calibri" w:hAnsiTheme="minorHAnsi" w:cs="Calibri"/>
                <w:i/>
                <w:sz w:val="20"/>
                <w:szCs w:val="20"/>
              </w:rPr>
              <w:t>Measure/Method 2</w:t>
            </w: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3.</w:t>
            </w:r>
          </w:p>
        </w:tc>
        <w:tc>
          <w:tcPr>
            <w:tcW w:w="12619" w:type="dxa"/>
            <w:gridSpan w:val="11"/>
            <w:tcBorders>
              <w:left w:val="single" w:sz="2" w:space="0" w:color="auto"/>
            </w:tcBorders>
            <w:shd w:val="clear" w:color="auto" w:fill="auto"/>
            <w:vAlign w:val="center"/>
          </w:tcPr>
          <w:p w:rsidR="001818B0" w:rsidRDefault="001818B0" w:rsidP="001818B0">
            <w:r w:rsidRPr="004C12D9">
              <w:rPr>
                <w:rFonts w:asciiTheme="minorHAnsi" w:eastAsia="Calibri" w:hAnsiTheme="minorHAnsi" w:cs="Calibri"/>
                <w:i/>
                <w:sz w:val="20"/>
                <w:szCs w:val="20"/>
              </w:rPr>
              <w:t xml:space="preserve">Summary of Results for </w:t>
            </w:r>
            <w:r>
              <w:rPr>
                <w:rFonts w:asciiTheme="minorHAnsi" w:eastAsia="Calibri" w:hAnsiTheme="minorHAnsi" w:cs="Calibri"/>
                <w:i/>
                <w:sz w:val="20"/>
                <w:szCs w:val="20"/>
              </w:rPr>
              <w:t>Measure/Method 3</w:t>
            </w: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4.</w:t>
            </w:r>
          </w:p>
        </w:tc>
        <w:tc>
          <w:tcPr>
            <w:tcW w:w="12619" w:type="dxa"/>
            <w:gridSpan w:val="11"/>
            <w:tcBorders>
              <w:left w:val="single" w:sz="2" w:space="0" w:color="auto"/>
            </w:tcBorders>
            <w:shd w:val="clear" w:color="auto" w:fill="auto"/>
            <w:vAlign w:val="center"/>
          </w:tcPr>
          <w:p w:rsidR="001818B0" w:rsidRDefault="001818B0" w:rsidP="001818B0">
            <w:r w:rsidRPr="004C12D9">
              <w:rPr>
                <w:rFonts w:asciiTheme="minorHAnsi" w:eastAsia="Calibri" w:hAnsiTheme="minorHAnsi" w:cs="Calibri"/>
                <w:i/>
                <w:sz w:val="20"/>
                <w:szCs w:val="20"/>
              </w:rPr>
              <w:t xml:space="preserve">Summary of Results for </w:t>
            </w:r>
            <w:r>
              <w:rPr>
                <w:rFonts w:asciiTheme="minorHAnsi" w:eastAsia="Calibri" w:hAnsiTheme="minorHAnsi" w:cs="Calibri"/>
                <w:i/>
                <w:sz w:val="20"/>
                <w:szCs w:val="20"/>
              </w:rPr>
              <w:t>Measure/Method 4</w:t>
            </w: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lastRenderedPageBreak/>
              <w:t>5.</w:t>
            </w:r>
          </w:p>
        </w:tc>
        <w:tc>
          <w:tcPr>
            <w:tcW w:w="12619" w:type="dxa"/>
            <w:gridSpan w:val="11"/>
            <w:tcBorders>
              <w:left w:val="single" w:sz="2" w:space="0" w:color="auto"/>
            </w:tcBorders>
            <w:shd w:val="clear" w:color="auto" w:fill="auto"/>
            <w:vAlign w:val="center"/>
          </w:tcPr>
          <w:p w:rsidR="001818B0" w:rsidRDefault="001818B0" w:rsidP="001818B0">
            <w:r w:rsidRPr="004C12D9">
              <w:rPr>
                <w:rFonts w:asciiTheme="minorHAnsi" w:eastAsia="Calibri" w:hAnsiTheme="minorHAnsi" w:cs="Calibri"/>
                <w:i/>
                <w:sz w:val="20"/>
                <w:szCs w:val="20"/>
              </w:rPr>
              <w:t xml:space="preserve">Summary of Results for </w:t>
            </w:r>
            <w:r>
              <w:rPr>
                <w:rFonts w:asciiTheme="minorHAnsi" w:eastAsia="Calibri" w:hAnsiTheme="minorHAnsi" w:cs="Calibri"/>
                <w:i/>
                <w:sz w:val="20"/>
                <w:szCs w:val="20"/>
              </w:rPr>
              <w:t>Measure/Method 5</w:t>
            </w: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Pr>
                <w:rFonts w:ascii="Calibri" w:hAnsi="Calibri" w:cs="Calibri"/>
                <w:sz w:val="20"/>
                <w:szCs w:val="20"/>
              </w:rPr>
              <w:t>6.</w:t>
            </w:r>
          </w:p>
        </w:tc>
        <w:tc>
          <w:tcPr>
            <w:tcW w:w="12619" w:type="dxa"/>
            <w:gridSpan w:val="11"/>
            <w:tcBorders>
              <w:left w:val="single" w:sz="2" w:space="0" w:color="auto"/>
            </w:tcBorders>
            <w:shd w:val="clear" w:color="auto" w:fill="auto"/>
            <w:vAlign w:val="center"/>
          </w:tcPr>
          <w:p w:rsidR="001818B0" w:rsidRDefault="001818B0" w:rsidP="001818B0">
            <w:r w:rsidRPr="004C12D9">
              <w:rPr>
                <w:rFonts w:asciiTheme="minorHAnsi" w:eastAsia="Calibri" w:hAnsiTheme="minorHAnsi" w:cs="Calibri"/>
                <w:i/>
                <w:sz w:val="20"/>
                <w:szCs w:val="20"/>
              </w:rPr>
              <w:t xml:space="preserve">Summary of Results for </w:t>
            </w:r>
            <w:r>
              <w:rPr>
                <w:rFonts w:asciiTheme="minorHAnsi" w:eastAsia="Calibri" w:hAnsiTheme="minorHAnsi" w:cs="Calibri"/>
                <w:i/>
                <w:sz w:val="20"/>
                <w:szCs w:val="20"/>
              </w:rPr>
              <w:t>Measure/Method 6</w:t>
            </w: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Pr>
                <w:rFonts w:ascii="Calibri" w:hAnsi="Calibri" w:cs="Calibri"/>
                <w:sz w:val="20"/>
                <w:szCs w:val="20"/>
              </w:rPr>
              <w:t>7.</w:t>
            </w:r>
          </w:p>
        </w:tc>
        <w:tc>
          <w:tcPr>
            <w:tcW w:w="12619" w:type="dxa"/>
            <w:gridSpan w:val="11"/>
            <w:tcBorders>
              <w:left w:val="single" w:sz="2" w:space="0" w:color="auto"/>
            </w:tcBorders>
            <w:shd w:val="clear" w:color="auto" w:fill="auto"/>
            <w:vAlign w:val="center"/>
          </w:tcPr>
          <w:p w:rsidR="001818B0" w:rsidRDefault="001818B0" w:rsidP="001818B0">
            <w:r w:rsidRPr="004C12D9">
              <w:rPr>
                <w:rFonts w:asciiTheme="minorHAnsi" w:eastAsia="Calibri" w:hAnsiTheme="minorHAnsi" w:cs="Calibri"/>
                <w:i/>
                <w:sz w:val="20"/>
                <w:szCs w:val="20"/>
              </w:rPr>
              <w:t xml:space="preserve">Summary of Results for </w:t>
            </w:r>
            <w:r>
              <w:rPr>
                <w:rFonts w:asciiTheme="minorHAnsi" w:eastAsia="Calibri" w:hAnsiTheme="minorHAnsi" w:cs="Calibri"/>
                <w:i/>
                <w:sz w:val="20"/>
                <w:szCs w:val="20"/>
              </w:rPr>
              <w:t>Measure/Method 7</w:t>
            </w:r>
          </w:p>
        </w:tc>
      </w:tr>
      <w:tr w:rsidR="0061473F" w:rsidRPr="0061473F" w:rsidTr="00181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288"/>
          <w:jc w:val="center"/>
        </w:trPr>
        <w:tc>
          <w:tcPr>
            <w:tcW w:w="12968" w:type="dxa"/>
            <w:gridSpan w:val="12"/>
            <w:tcBorders>
              <w:top w:val="nil"/>
            </w:tcBorders>
            <w:shd w:val="clear" w:color="auto" w:fill="DBE5F1"/>
            <w:vAlign w:val="center"/>
          </w:tcPr>
          <w:p w:rsidR="0061473F" w:rsidRPr="0061473F" w:rsidRDefault="0061473F" w:rsidP="00FC3071">
            <w:pPr>
              <w:spacing w:before="60" w:after="60"/>
              <w:rPr>
                <w:rFonts w:asciiTheme="minorHAnsi" w:hAnsiTheme="minorHAnsi" w:cs="Calibri"/>
                <w:b/>
                <w:sz w:val="20"/>
                <w:szCs w:val="20"/>
              </w:rPr>
            </w:pPr>
            <w:r>
              <w:rPr>
                <w:rFonts w:asciiTheme="minorHAnsi" w:hAnsiTheme="minorHAnsi" w:cs="Calibri"/>
                <w:b/>
                <w:sz w:val="20"/>
                <w:szCs w:val="20"/>
              </w:rPr>
              <w:t xml:space="preserve">e. </w:t>
            </w:r>
            <w:r w:rsidRPr="0061473F">
              <w:rPr>
                <w:rFonts w:asciiTheme="minorHAnsi" w:hAnsiTheme="minorHAnsi" w:cs="Calibri"/>
                <w:b/>
                <w:sz w:val="20"/>
                <w:szCs w:val="20"/>
              </w:rPr>
              <w:t>Summary of Achievement of Intended Operational Outcomes:</w:t>
            </w:r>
          </w:p>
        </w:tc>
      </w:tr>
      <w:tr w:rsidR="0061473F" w:rsidRPr="0061473F"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330" w:type="dxa"/>
            <w:gridSpan w:val="3"/>
            <w:vMerge w:val="restart"/>
            <w:shd w:val="clear" w:color="auto" w:fill="auto"/>
            <w:vAlign w:val="center"/>
          </w:tcPr>
          <w:p w:rsidR="0061473F" w:rsidRPr="0061473F" w:rsidRDefault="0061473F" w:rsidP="0061473F">
            <w:pPr>
              <w:jc w:val="center"/>
              <w:rPr>
                <w:rFonts w:asciiTheme="minorHAnsi" w:hAnsiTheme="minorHAnsi"/>
                <w:b/>
                <w:sz w:val="20"/>
                <w:szCs w:val="20"/>
              </w:rPr>
            </w:pPr>
            <w:r w:rsidRPr="0061473F">
              <w:rPr>
                <w:rFonts w:asciiTheme="minorHAnsi" w:hAnsiTheme="minorHAnsi"/>
                <w:b/>
                <w:sz w:val="20"/>
                <w:szCs w:val="20"/>
              </w:rPr>
              <w:t>Intended Operational Outcomes</w:t>
            </w:r>
          </w:p>
          <w:p w:rsidR="0061473F" w:rsidRPr="0061473F" w:rsidRDefault="0061473F" w:rsidP="0061473F">
            <w:pPr>
              <w:jc w:val="center"/>
              <w:rPr>
                <w:rFonts w:asciiTheme="minorHAnsi" w:hAnsiTheme="minorHAnsi"/>
                <w:b/>
                <w:sz w:val="20"/>
                <w:szCs w:val="20"/>
              </w:rPr>
            </w:pPr>
            <w:r>
              <w:rPr>
                <w:rFonts w:asciiTheme="minorHAnsi" w:hAnsiTheme="minorHAnsi"/>
                <w:b/>
                <w:sz w:val="20"/>
                <w:szCs w:val="20"/>
              </w:rPr>
              <w:t>(</w:t>
            </w:r>
            <w:proofErr w:type="spellStart"/>
            <w:r w:rsidRPr="0061473F">
              <w:rPr>
                <w:rFonts w:asciiTheme="minorHAnsi" w:hAnsiTheme="minorHAnsi"/>
                <w:b/>
                <w:sz w:val="20"/>
                <w:szCs w:val="20"/>
              </w:rPr>
              <w:t>IOOs</w:t>
            </w:r>
            <w:proofErr w:type="spellEnd"/>
            <w:r w:rsidRPr="0061473F">
              <w:rPr>
                <w:rFonts w:asciiTheme="minorHAnsi" w:hAnsiTheme="minorHAnsi"/>
                <w:b/>
                <w:sz w:val="20"/>
                <w:szCs w:val="20"/>
              </w:rPr>
              <w:t>)</w:t>
            </w:r>
          </w:p>
        </w:tc>
        <w:tc>
          <w:tcPr>
            <w:tcW w:w="9638"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61473F" w:rsidRPr="0061473F" w:rsidRDefault="0061473F" w:rsidP="0061473F">
            <w:pPr>
              <w:jc w:val="center"/>
              <w:rPr>
                <w:rFonts w:asciiTheme="minorHAnsi" w:hAnsiTheme="minorHAnsi"/>
                <w:b/>
                <w:sz w:val="20"/>
                <w:szCs w:val="20"/>
              </w:rPr>
            </w:pPr>
            <w:r w:rsidRPr="0061473F">
              <w:rPr>
                <w:rFonts w:asciiTheme="minorHAnsi" w:hAnsiTheme="minorHAnsi"/>
                <w:b/>
                <w:sz w:val="20"/>
                <w:szCs w:val="20"/>
              </w:rPr>
              <w:t>Operational Assessment Measures/Methods</w:t>
            </w:r>
          </w:p>
        </w:tc>
      </w:tr>
      <w:tr w:rsidR="0061473F" w:rsidRPr="0061473F"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330" w:type="dxa"/>
            <w:gridSpan w:val="3"/>
            <w:vMerge/>
            <w:shd w:val="clear" w:color="auto" w:fill="DBE5F1"/>
            <w:vAlign w:val="center"/>
          </w:tcPr>
          <w:p w:rsidR="0061473F" w:rsidRPr="0061473F" w:rsidRDefault="0061473F" w:rsidP="0061473F">
            <w:pPr>
              <w:jc w:val="center"/>
              <w:rPr>
                <w:rFonts w:asciiTheme="minorHAnsi" w:hAnsiTheme="minorHAnsi"/>
                <w:sz w:val="20"/>
                <w:szCs w:val="20"/>
              </w:rPr>
            </w:pPr>
          </w:p>
        </w:tc>
        <w:tc>
          <w:tcPr>
            <w:tcW w:w="1204" w:type="dxa"/>
            <w:tcBorders>
              <w:top w:val="single" w:sz="2" w:space="0" w:color="auto"/>
              <w:left w:val="single" w:sz="2" w:space="0" w:color="auto"/>
              <w:bottom w:val="single" w:sz="2" w:space="0" w:color="auto"/>
              <w:right w:val="single" w:sz="2" w:space="0" w:color="auto"/>
            </w:tcBorders>
            <w:shd w:val="clear" w:color="auto" w:fill="DBE5F1"/>
            <w:vAlign w:val="center"/>
          </w:tcPr>
          <w:p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1</w:t>
            </w:r>
          </w:p>
        </w:tc>
        <w:tc>
          <w:tcPr>
            <w:tcW w:w="1204" w:type="dxa"/>
            <w:tcBorders>
              <w:top w:val="single" w:sz="2" w:space="0" w:color="auto"/>
              <w:left w:val="single" w:sz="2" w:space="0" w:color="auto"/>
              <w:bottom w:val="single" w:sz="2" w:space="0" w:color="auto"/>
              <w:right w:val="single" w:sz="2" w:space="0" w:color="auto"/>
            </w:tcBorders>
            <w:shd w:val="clear" w:color="auto" w:fill="DBE5F1"/>
            <w:vAlign w:val="center"/>
          </w:tcPr>
          <w:p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2</w:t>
            </w:r>
          </w:p>
        </w:tc>
        <w:tc>
          <w:tcPr>
            <w:tcW w:w="1205" w:type="dxa"/>
            <w:gridSpan w:val="2"/>
            <w:tcBorders>
              <w:top w:val="single" w:sz="2" w:space="0" w:color="auto"/>
              <w:left w:val="single" w:sz="2" w:space="0" w:color="auto"/>
              <w:bottom w:val="single" w:sz="2" w:space="0" w:color="auto"/>
              <w:right w:val="single" w:sz="2" w:space="0" w:color="auto"/>
            </w:tcBorders>
            <w:shd w:val="clear" w:color="auto" w:fill="DBE5F1"/>
            <w:vAlign w:val="center"/>
          </w:tcPr>
          <w:p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3</w:t>
            </w:r>
          </w:p>
        </w:tc>
        <w:tc>
          <w:tcPr>
            <w:tcW w:w="1204" w:type="dxa"/>
            <w:tcBorders>
              <w:top w:val="single" w:sz="2" w:space="0" w:color="auto"/>
              <w:left w:val="single" w:sz="2" w:space="0" w:color="auto"/>
              <w:bottom w:val="single" w:sz="2" w:space="0" w:color="auto"/>
              <w:right w:val="single" w:sz="2" w:space="0" w:color="auto"/>
            </w:tcBorders>
            <w:shd w:val="clear" w:color="auto" w:fill="DBE5F1"/>
            <w:vAlign w:val="center"/>
          </w:tcPr>
          <w:p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4</w:t>
            </w:r>
          </w:p>
        </w:tc>
        <w:tc>
          <w:tcPr>
            <w:tcW w:w="1204" w:type="dxa"/>
            <w:tcBorders>
              <w:top w:val="single" w:sz="2" w:space="0" w:color="auto"/>
              <w:left w:val="single" w:sz="2" w:space="0" w:color="auto"/>
              <w:bottom w:val="single" w:sz="2" w:space="0" w:color="auto"/>
              <w:right w:val="single" w:sz="2" w:space="0" w:color="auto"/>
            </w:tcBorders>
            <w:shd w:val="clear" w:color="auto" w:fill="DBE5F1"/>
            <w:vAlign w:val="center"/>
          </w:tcPr>
          <w:p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5</w:t>
            </w:r>
          </w:p>
        </w:tc>
        <w:tc>
          <w:tcPr>
            <w:tcW w:w="1205" w:type="dxa"/>
            <w:tcBorders>
              <w:top w:val="single" w:sz="2" w:space="0" w:color="auto"/>
              <w:left w:val="single" w:sz="2" w:space="0" w:color="auto"/>
              <w:bottom w:val="single" w:sz="2" w:space="0" w:color="auto"/>
              <w:right w:val="single" w:sz="2" w:space="0" w:color="auto"/>
            </w:tcBorders>
            <w:shd w:val="clear" w:color="auto" w:fill="DBE5F1"/>
            <w:vAlign w:val="center"/>
          </w:tcPr>
          <w:p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6</w:t>
            </w:r>
          </w:p>
        </w:tc>
        <w:tc>
          <w:tcPr>
            <w:tcW w:w="1204" w:type="dxa"/>
            <w:tcBorders>
              <w:top w:val="single" w:sz="2" w:space="0" w:color="auto"/>
              <w:left w:val="single" w:sz="2" w:space="0" w:color="auto"/>
              <w:bottom w:val="single" w:sz="2" w:space="0" w:color="auto"/>
              <w:right w:val="single" w:sz="2" w:space="0" w:color="auto"/>
            </w:tcBorders>
            <w:shd w:val="clear" w:color="auto" w:fill="DBE5F1"/>
            <w:vAlign w:val="center"/>
          </w:tcPr>
          <w:p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7</w:t>
            </w:r>
          </w:p>
        </w:tc>
        <w:tc>
          <w:tcPr>
            <w:tcW w:w="1208" w:type="dxa"/>
            <w:tcBorders>
              <w:top w:val="single" w:sz="2" w:space="0" w:color="auto"/>
              <w:left w:val="single" w:sz="2" w:space="0" w:color="auto"/>
              <w:bottom w:val="single" w:sz="2" w:space="0" w:color="auto"/>
              <w:right w:val="single" w:sz="2" w:space="0" w:color="auto"/>
            </w:tcBorders>
            <w:shd w:val="clear" w:color="auto" w:fill="DBE5F1"/>
            <w:vAlign w:val="center"/>
          </w:tcPr>
          <w:p w:rsidR="0061473F" w:rsidRPr="0061473F" w:rsidRDefault="0061473F" w:rsidP="0061473F">
            <w:pPr>
              <w:spacing w:before="60"/>
              <w:jc w:val="center"/>
              <w:rPr>
                <w:rFonts w:asciiTheme="minorHAnsi" w:hAnsiTheme="minorHAnsi"/>
                <w:b/>
                <w:i/>
                <w:sz w:val="18"/>
                <w:szCs w:val="18"/>
              </w:rPr>
            </w:pPr>
            <w:r w:rsidRPr="0061473F">
              <w:rPr>
                <w:rFonts w:asciiTheme="minorHAnsi" w:hAnsiTheme="minorHAnsi"/>
                <w:b/>
                <w:i/>
                <w:sz w:val="18"/>
                <w:szCs w:val="18"/>
              </w:rPr>
              <w:t>Operational Assessment Measure/</w:t>
            </w:r>
          </w:p>
          <w:p w:rsidR="0061473F" w:rsidRPr="0061473F" w:rsidRDefault="0061473F" w:rsidP="0061473F">
            <w:pPr>
              <w:spacing w:after="60"/>
              <w:jc w:val="center"/>
              <w:rPr>
                <w:rFonts w:asciiTheme="minorHAnsi" w:hAnsiTheme="minorHAnsi"/>
                <w:b/>
                <w:i/>
                <w:sz w:val="18"/>
                <w:szCs w:val="18"/>
              </w:rPr>
            </w:pPr>
            <w:r w:rsidRPr="0061473F">
              <w:rPr>
                <w:rFonts w:asciiTheme="minorHAnsi" w:hAnsiTheme="minorHAnsi"/>
                <w:b/>
                <w:i/>
                <w:sz w:val="18"/>
                <w:szCs w:val="18"/>
              </w:rPr>
              <w:t>Method 8</w:t>
            </w:r>
          </w:p>
        </w:tc>
      </w:tr>
      <w:tr w:rsidR="0061473F" w:rsidRPr="0061473F"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330" w:type="dxa"/>
            <w:gridSpan w:val="3"/>
            <w:vMerge/>
            <w:shd w:val="clear" w:color="auto" w:fill="DBE5F1"/>
            <w:vAlign w:val="center"/>
          </w:tcPr>
          <w:p w:rsidR="0061473F" w:rsidRPr="0061473F" w:rsidRDefault="0061473F" w:rsidP="0061473F">
            <w:pPr>
              <w:jc w:val="center"/>
              <w:rPr>
                <w:rFonts w:asciiTheme="minorHAnsi" w:hAnsiTheme="minorHAnsi"/>
                <w:sz w:val="20"/>
                <w:szCs w:val="20"/>
              </w:rPr>
            </w:pPr>
          </w:p>
        </w:tc>
        <w:tc>
          <w:tcPr>
            <w:tcW w:w="1204" w:type="dxa"/>
            <w:tcBorders>
              <w:top w:val="single" w:sz="2" w:space="0" w:color="auto"/>
            </w:tcBorders>
            <w:shd w:val="clear" w:color="auto" w:fill="DBE5F1"/>
            <w:vAlign w:val="center"/>
          </w:tcPr>
          <w:p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4" w:type="dxa"/>
            <w:tcBorders>
              <w:top w:val="single" w:sz="2" w:space="0" w:color="auto"/>
            </w:tcBorders>
            <w:shd w:val="clear" w:color="auto" w:fill="DBE5F1"/>
            <w:vAlign w:val="center"/>
          </w:tcPr>
          <w:p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5" w:type="dxa"/>
            <w:gridSpan w:val="2"/>
            <w:tcBorders>
              <w:top w:val="single" w:sz="2" w:space="0" w:color="auto"/>
            </w:tcBorders>
            <w:shd w:val="clear" w:color="auto" w:fill="DBE5F1"/>
            <w:vAlign w:val="center"/>
          </w:tcPr>
          <w:p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4" w:type="dxa"/>
            <w:tcBorders>
              <w:top w:val="single" w:sz="2" w:space="0" w:color="auto"/>
            </w:tcBorders>
            <w:shd w:val="clear" w:color="auto" w:fill="DBE5F1"/>
            <w:vAlign w:val="center"/>
          </w:tcPr>
          <w:p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4" w:type="dxa"/>
            <w:tcBorders>
              <w:top w:val="single" w:sz="2" w:space="0" w:color="auto"/>
            </w:tcBorders>
            <w:shd w:val="clear" w:color="auto" w:fill="DBE5F1"/>
            <w:vAlign w:val="center"/>
          </w:tcPr>
          <w:p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5" w:type="dxa"/>
            <w:tcBorders>
              <w:top w:val="single" w:sz="2" w:space="0" w:color="auto"/>
            </w:tcBorders>
            <w:shd w:val="clear" w:color="auto" w:fill="DBE5F1"/>
            <w:vAlign w:val="center"/>
          </w:tcPr>
          <w:p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4" w:type="dxa"/>
            <w:tcBorders>
              <w:top w:val="single" w:sz="2" w:space="0" w:color="auto"/>
            </w:tcBorders>
            <w:shd w:val="clear" w:color="auto" w:fill="DBE5F1"/>
            <w:vAlign w:val="center"/>
          </w:tcPr>
          <w:p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c>
          <w:tcPr>
            <w:tcW w:w="1208" w:type="dxa"/>
            <w:tcBorders>
              <w:top w:val="single" w:sz="2" w:space="0" w:color="auto"/>
            </w:tcBorders>
            <w:shd w:val="clear" w:color="auto" w:fill="DBE5F1"/>
            <w:vAlign w:val="center"/>
          </w:tcPr>
          <w:p w:rsidR="0061473F" w:rsidRPr="0061473F" w:rsidRDefault="0061473F" w:rsidP="0061473F">
            <w:pPr>
              <w:spacing w:before="60" w:after="60"/>
              <w:jc w:val="center"/>
              <w:rPr>
                <w:rFonts w:asciiTheme="minorHAnsi" w:hAnsiTheme="minorHAnsi"/>
                <w:sz w:val="18"/>
                <w:szCs w:val="18"/>
              </w:rPr>
            </w:pPr>
            <w:r w:rsidRPr="0061473F">
              <w:rPr>
                <w:rFonts w:asciiTheme="minorHAnsi" w:hAnsiTheme="minorHAnsi"/>
                <w:b/>
                <w:sz w:val="18"/>
                <w:szCs w:val="18"/>
              </w:rPr>
              <w:t>Performance Target Was…</w:t>
            </w: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1.</w:t>
            </w:r>
          </w:p>
        </w:tc>
        <w:tc>
          <w:tcPr>
            <w:tcW w:w="2981" w:type="dxa"/>
            <w:gridSpan w:val="2"/>
            <w:tcBorders>
              <w:left w:val="single" w:sz="2" w:space="0" w:color="auto"/>
            </w:tcBorders>
            <w:shd w:val="clear" w:color="auto" w:fill="auto"/>
            <w:vAlign w:val="center"/>
          </w:tcPr>
          <w:p w:rsidR="001818B0" w:rsidRDefault="001818B0" w:rsidP="001818B0">
            <w:r w:rsidRPr="009B680B">
              <w:rPr>
                <w:rFonts w:asciiTheme="minorHAnsi" w:hAnsiTheme="minorHAnsi" w:cs="Calibri"/>
                <w:i/>
                <w:sz w:val="20"/>
                <w:szCs w:val="20"/>
              </w:rPr>
              <w:t>Intended Operational Outcome 1</w:t>
            </w: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gridSpan w:val="2"/>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rsidR="001818B0" w:rsidRPr="00963D29" w:rsidRDefault="001818B0" w:rsidP="001818B0">
            <w:pPr>
              <w:jc w:val="center"/>
              <w:rPr>
                <w:rFonts w:ascii="Calibri" w:hAnsi="Calibri" w:cs="Times New Roman"/>
                <w:sz w:val="20"/>
                <w:szCs w:val="20"/>
              </w:rPr>
            </w:pP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2.</w:t>
            </w:r>
          </w:p>
        </w:tc>
        <w:tc>
          <w:tcPr>
            <w:tcW w:w="2981" w:type="dxa"/>
            <w:gridSpan w:val="2"/>
            <w:tcBorders>
              <w:left w:val="single" w:sz="2" w:space="0" w:color="auto"/>
            </w:tcBorders>
            <w:shd w:val="clear" w:color="auto" w:fill="auto"/>
            <w:vAlign w:val="center"/>
          </w:tcPr>
          <w:p w:rsidR="001818B0" w:rsidRDefault="001818B0" w:rsidP="001818B0">
            <w:r>
              <w:rPr>
                <w:rFonts w:asciiTheme="minorHAnsi" w:hAnsiTheme="minorHAnsi" w:cs="Calibri"/>
                <w:i/>
                <w:sz w:val="20"/>
                <w:szCs w:val="20"/>
              </w:rPr>
              <w:t>Intended Operational Outcome 2</w:t>
            </w: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gridSpan w:val="2"/>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rsidR="001818B0" w:rsidRPr="00963D29" w:rsidRDefault="001818B0" w:rsidP="001818B0">
            <w:pPr>
              <w:jc w:val="center"/>
              <w:rPr>
                <w:rFonts w:ascii="Calibri" w:hAnsi="Calibri" w:cs="Times New Roman"/>
                <w:sz w:val="20"/>
                <w:szCs w:val="20"/>
              </w:rPr>
            </w:pP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3.</w:t>
            </w:r>
          </w:p>
        </w:tc>
        <w:tc>
          <w:tcPr>
            <w:tcW w:w="2981" w:type="dxa"/>
            <w:gridSpan w:val="2"/>
            <w:tcBorders>
              <w:left w:val="single" w:sz="2" w:space="0" w:color="auto"/>
            </w:tcBorders>
            <w:shd w:val="clear" w:color="auto" w:fill="auto"/>
            <w:vAlign w:val="center"/>
          </w:tcPr>
          <w:p w:rsidR="001818B0" w:rsidRDefault="001818B0" w:rsidP="001818B0">
            <w:r>
              <w:rPr>
                <w:rFonts w:asciiTheme="minorHAnsi" w:hAnsiTheme="minorHAnsi" w:cs="Calibri"/>
                <w:i/>
                <w:sz w:val="20"/>
                <w:szCs w:val="20"/>
              </w:rPr>
              <w:t>Intended Operational Outcome 3</w:t>
            </w: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gridSpan w:val="2"/>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rsidR="001818B0" w:rsidRPr="00963D29" w:rsidRDefault="001818B0" w:rsidP="001818B0">
            <w:pPr>
              <w:jc w:val="center"/>
              <w:rPr>
                <w:rFonts w:ascii="Calibri" w:hAnsi="Calibri" w:cs="Times New Roman"/>
                <w:sz w:val="20"/>
                <w:szCs w:val="20"/>
              </w:rPr>
            </w:pP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4.</w:t>
            </w:r>
          </w:p>
        </w:tc>
        <w:tc>
          <w:tcPr>
            <w:tcW w:w="2981" w:type="dxa"/>
            <w:gridSpan w:val="2"/>
            <w:tcBorders>
              <w:left w:val="single" w:sz="2" w:space="0" w:color="auto"/>
            </w:tcBorders>
            <w:shd w:val="clear" w:color="auto" w:fill="auto"/>
            <w:vAlign w:val="center"/>
          </w:tcPr>
          <w:p w:rsidR="001818B0" w:rsidRDefault="001818B0" w:rsidP="001818B0">
            <w:r>
              <w:rPr>
                <w:rFonts w:asciiTheme="minorHAnsi" w:hAnsiTheme="minorHAnsi" w:cs="Calibri"/>
                <w:i/>
                <w:sz w:val="20"/>
                <w:szCs w:val="20"/>
              </w:rPr>
              <w:t>Intended Operational Outcome 4</w:t>
            </w: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gridSpan w:val="2"/>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rsidR="001818B0" w:rsidRPr="00963D29" w:rsidRDefault="001818B0" w:rsidP="001818B0">
            <w:pPr>
              <w:jc w:val="center"/>
              <w:rPr>
                <w:rFonts w:ascii="Calibri" w:hAnsi="Calibri" w:cs="Times New Roman"/>
                <w:sz w:val="20"/>
                <w:szCs w:val="20"/>
              </w:rPr>
            </w:pP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sidRPr="00963D29">
              <w:rPr>
                <w:rFonts w:ascii="Calibri" w:hAnsi="Calibri" w:cs="Calibri"/>
                <w:sz w:val="20"/>
                <w:szCs w:val="20"/>
              </w:rPr>
              <w:t>5.</w:t>
            </w:r>
          </w:p>
        </w:tc>
        <w:tc>
          <w:tcPr>
            <w:tcW w:w="2981" w:type="dxa"/>
            <w:gridSpan w:val="2"/>
            <w:tcBorders>
              <w:left w:val="single" w:sz="2" w:space="0" w:color="auto"/>
            </w:tcBorders>
            <w:shd w:val="clear" w:color="auto" w:fill="auto"/>
            <w:vAlign w:val="center"/>
          </w:tcPr>
          <w:p w:rsidR="001818B0" w:rsidRDefault="001818B0" w:rsidP="001818B0">
            <w:r>
              <w:rPr>
                <w:rFonts w:asciiTheme="minorHAnsi" w:hAnsiTheme="minorHAnsi" w:cs="Calibri"/>
                <w:i/>
                <w:sz w:val="20"/>
                <w:szCs w:val="20"/>
              </w:rPr>
              <w:t>Intended Operational Outcome 5</w:t>
            </w: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gridSpan w:val="2"/>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rsidR="001818B0" w:rsidRPr="00963D29" w:rsidRDefault="001818B0" w:rsidP="001818B0">
            <w:pPr>
              <w:jc w:val="center"/>
              <w:rPr>
                <w:rFonts w:ascii="Calibri" w:hAnsi="Calibri" w:cs="Times New Roman"/>
                <w:sz w:val="20"/>
                <w:szCs w:val="20"/>
              </w:rPr>
            </w:pP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Pr>
                <w:rFonts w:ascii="Calibri" w:hAnsi="Calibri" w:cs="Calibri"/>
                <w:sz w:val="20"/>
                <w:szCs w:val="20"/>
              </w:rPr>
              <w:t>6.</w:t>
            </w:r>
          </w:p>
        </w:tc>
        <w:tc>
          <w:tcPr>
            <w:tcW w:w="2981" w:type="dxa"/>
            <w:gridSpan w:val="2"/>
            <w:tcBorders>
              <w:left w:val="single" w:sz="2" w:space="0" w:color="auto"/>
            </w:tcBorders>
            <w:shd w:val="clear" w:color="auto" w:fill="auto"/>
            <w:vAlign w:val="center"/>
          </w:tcPr>
          <w:p w:rsidR="001818B0" w:rsidRDefault="001818B0" w:rsidP="001818B0">
            <w:r>
              <w:rPr>
                <w:rFonts w:asciiTheme="minorHAnsi" w:hAnsiTheme="minorHAnsi" w:cs="Calibri"/>
                <w:i/>
                <w:sz w:val="20"/>
                <w:szCs w:val="20"/>
              </w:rPr>
              <w:t>Intended Operational Outcome 6</w:t>
            </w: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gridSpan w:val="2"/>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rsidR="001818B0" w:rsidRPr="00963D29" w:rsidRDefault="001818B0" w:rsidP="001818B0">
            <w:pPr>
              <w:jc w:val="center"/>
              <w:rPr>
                <w:rFonts w:ascii="Calibri" w:hAnsi="Calibri" w:cs="Times New Roman"/>
                <w:sz w:val="20"/>
                <w:szCs w:val="20"/>
              </w:rPr>
            </w:pPr>
          </w:p>
        </w:tc>
      </w:tr>
      <w:tr w:rsidR="001818B0" w:rsidRPr="00963D29" w:rsidTr="003F6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jc w:val="center"/>
        </w:trPr>
        <w:tc>
          <w:tcPr>
            <w:tcW w:w="349" w:type="dxa"/>
            <w:tcBorders>
              <w:right w:val="single" w:sz="2" w:space="0" w:color="auto"/>
            </w:tcBorders>
            <w:shd w:val="clear" w:color="auto" w:fill="auto"/>
            <w:tcMar>
              <w:left w:w="0" w:type="dxa"/>
              <w:right w:w="0" w:type="dxa"/>
            </w:tcMar>
          </w:tcPr>
          <w:p w:rsidR="001818B0" w:rsidRPr="00963D29" w:rsidRDefault="001818B0" w:rsidP="001818B0">
            <w:pPr>
              <w:spacing w:before="60" w:after="60"/>
              <w:jc w:val="center"/>
              <w:rPr>
                <w:rFonts w:ascii="Calibri" w:hAnsi="Calibri" w:cs="Calibri"/>
                <w:sz w:val="20"/>
                <w:szCs w:val="20"/>
              </w:rPr>
            </w:pPr>
            <w:r>
              <w:rPr>
                <w:rFonts w:ascii="Calibri" w:hAnsi="Calibri" w:cs="Calibri"/>
                <w:sz w:val="20"/>
                <w:szCs w:val="20"/>
              </w:rPr>
              <w:t>7.</w:t>
            </w:r>
          </w:p>
        </w:tc>
        <w:tc>
          <w:tcPr>
            <w:tcW w:w="2981" w:type="dxa"/>
            <w:gridSpan w:val="2"/>
            <w:tcBorders>
              <w:left w:val="single" w:sz="2" w:space="0" w:color="auto"/>
            </w:tcBorders>
            <w:shd w:val="clear" w:color="auto" w:fill="auto"/>
            <w:vAlign w:val="center"/>
          </w:tcPr>
          <w:p w:rsidR="001818B0" w:rsidRDefault="001818B0" w:rsidP="001818B0">
            <w:r>
              <w:rPr>
                <w:rFonts w:asciiTheme="minorHAnsi" w:hAnsiTheme="minorHAnsi" w:cs="Calibri"/>
                <w:i/>
                <w:sz w:val="20"/>
                <w:szCs w:val="20"/>
              </w:rPr>
              <w:t>Intended Operational Outcome 7</w:t>
            </w: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gridSpan w:val="2"/>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5"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4" w:type="dxa"/>
            <w:shd w:val="clear" w:color="auto" w:fill="auto"/>
            <w:vAlign w:val="center"/>
          </w:tcPr>
          <w:p w:rsidR="001818B0" w:rsidRPr="00963D29" w:rsidRDefault="001818B0" w:rsidP="001818B0">
            <w:pPr>
              <w:jc w:val="center"/>
              <w:rPr>
                <w:rFonts w:ascii="Calibri" w:hAnsi="Calibri" w:cs="Times New Roman"/>
                <w:sz w:val="20"/>
                <w:szCs w:val="20"/>
              </w:rPr>
            </w:pPr>
          </w:p>
        </w:tc>
        <w:tc>
          <w:tcPr>
            <w:tcW w:w="1208" w:type="dxa"/>
            <w:shd w:val="clear" w:color="auto" w:fill="auto"/>
            <w:vAlign w:val="center"/>
          </w:tcPr>
          <w:p w:rsidR="001818B0" w:rsidRPr="00963D29" w:rsidRDefault="001818B0" w:rsidP="001818B0">
            <w:pPr>
              <w:jc w:val="center"/>
              <w:rPr>
                <w:rFonts w:ascii="Calibri" w:hAnsi="Calibri" w:cs="Times New Roman"/>
                <w:sz w:val="20"/>
                <w:szCs w:val="20"/>
              </w:rPr>
            </w:pPr>
          </w:p>
        </w:tc>
      </w:tr>
    </w:tbl>
    <w:p w:rsidR="001818B0" w:rsidRDefault="001818B0"/>
    <w:tbl>
      <w:tblPr>
        <w:tblW w:w="13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1"/>
      </w:tblGrid>
      <w:tr w:rsidR="003F655F" w:rsidRPr="00CF1111" w:rsidTr="00E07F6A">
        <w:trPr>
          <w:trHeight w:val="432"/>
          <w:jc w:val="center"/>
        </w:trPr>
        <w:tc>
          <w:tcPr>
            <w:tcW w:w="13011" w:type="dxa"/>
            <w:tcBorders>
              <w:top w:val="single" w:sz="4" w:space="0" w:color="auto"/>
            </w:tcBorders>
            <w:shd w:val="clear" w:color="auto" w:fill="DBE5F1"/>
            <w:tcMar>
              <w:left w:w="115" w:type="dxa"/>
              <w:right w:w="0" w:type="dxa"/>
            </w:tcMar>
            <w:vAlign w:val="center"/>
          </w:tcPr>
          <w:p w:rsidR="003F655F" w:rsidRPr="003F655F" w:rsidRDefault="003F655F" w:rsidP="00E07F6A">
            <w:pPr>
              <w:spacing w:before="60" w:after="60"/>
              <w:rPr>
                <w:rFonts w:ascii="Calibri" w:hAnsi="Calibri" w:cs="Calibri"/>
                <w:b/>
                <w:sz w:val="20"/>
                <w:szCs w:val="20"/>
              </w:rPr>
            </w:pPr>
            <w:r w:rsidRPr="003F655F">
              <w:rPr>
                <w:rFonts w:ascii="Calibri" w:hAnsi="Calibri" w:cs="Calibri"/>
                <w:b/>
                <w:sz w:val="20"/>
                <w:szCs w:val="20"/>
              </w:rPr>
              <w:t xml:space="preserve">Proposed Courses of Action for Improvement in </w:t>
            </w:r>
            <w:r>
              <w:rPr>
                <w:rFonts w:ascii="Calibri" w:hAnsi="Calibri" w:cs="Calibri"/>
                <w:b/>
                <w:sz w:val="20"/>
                <w:szCs w:val="20"/>
              </w:rPr>
              <w:t>Operational</w:t>
            </w:r>
            <w:r w:rsidRPr="003F655F">
              <w:rPr>
                <w:rFonts w:ascii="Calibri" w:hAnsi="Calibri" w:cs="Calibri"/>
                <w:b/>
                <w:sz w:val="20"/>
                <w:szCs w:val="20"/>
              </w:rPr>
              <w:t xml:space="preserve"> Outcomes for which Performance Targets Were Not Met:</w:t>
            </w:r>
          </w:p>
        </w:tc>
      </w:tr>
      <w:tr w:rsidR="003F655F" w:rsidRPr="001C62E2" w:rsidTr="00E07F6A">
        <w:trPr>
          <w:jc w:val="center"/>
        </w:trPr>
        <w:tc>
          <w:tcPr>
            <w:tcW w:w="13011" w:type="dxa"/>
            <w:tcMar>
              <w:top w:w="72" w:type="dxa"/>
              <w:left w:w="115" w:type="dxa"/>
              <w:bottom w:w="72" w:type="dxa"/>
              <w:right w:w="115" w:type="dxa"/>
            </w:tcMar>
          </w:tcPr>
          <w:p w:rsidR="003F655F" w:rsidRPr="003F655F" w:rsidRDefault="003F655F" w:rsidP="00E07F6A">
            <w:pPr>
              <w:numPr>
                <w:ilvl w:val="0"/>
                <w:numId w:val="10"/>
              </w:numPr>
              <w:ind w:left="144" w:hanging="144"/>
              <w:rPr>
                <w:rFonts w:ascii="Calibri" w:hAnsi="Calibri" w:cs="Calibri"/>
                <w:i/>
                <w:sz w:val="20"/>
                <w:szCs w:val="20"/>
              </w:rPr>
            </w:pPr>
            <w:r w:rsidRPr="003F655F">
              <w:rPr>
                <w:rFonts w:ascii="Calibri" w:hAnsi="Calibri" w:cs="Calibri"/>
                <w:i/>
                <w:sz w:val="20"/>
                <w:szCs w:val="20"/>
              </w:rPr>
              <w:t>Course of Action 1</w:t>
            </w:r>
          </w:p>
        </w:tc>
      </w:tr>
      <w:tr w:rsidR="003F655F" w:rsidRPr="001C62E2" w:rsidTr="00E07F6A">
        <w:trPr>
          <w:jc w:val="center"/>
        </w:trPr>
        <w:tc>
          <w:tcPr>
            <w:tcW w:w="13011" w:type="dxa"/>
            <w:tcMar>
              <w:top w:w="72" w:type="dxa"/>
              <w:left w:w="115" w:type="dxa"/>
              <w:bottom w:w="72" w:type="dxa"/>
              <w:right w:w="115" w:type="dxa"/>
            </w:tcMar>
          </w:tcPr>
          <w:p w:rsidR="003F655F" w:rsidRPr="003F655F" w:rsidRDefault="003F655F" w:rsidP="00E07F6A">
            <w:pPr>
              <w:numPr>
                <w:ilvl w:val="0"/>
                <w:numId w:val="10"/>
              </w:numPr>
              <w:ind w:left="144" w:hanging="144"/>
              <w:rPr>
                <w:rFonts w:ascii="Calibri" w:hAnsi="Calibri" w:cs="Calibri"/>
                <w:i/>
                <w:sz w:val="20"/>
                <w:szCs w:val="20"/>
              </w:rPr>
            </w:pPr>
            <w:r w:rsidRPr="003F655F">
              <w:rPr>
                <w:rFonts w:ascii="Calibri" w:hAnsi="Calibri" w:cs="Calibri"/>
                <w:i/>
                <w:sz w:val="20"/>
                <w:szCs w:val="20"/>
              </w:rPr>
              <w:t>Course of Action 2</w:t>
            </w:r>
          </w:p>
        </w:tc>
      </w:tr>
      <w:tr w:rsidR="003F655F" w:rsidRPr="001C62E2" w:rsidTr="00E07F6A">
        <w:trPr>
          <w:jc w:val="center"/>
        </w:trPr>
        <w:tc>
          <w:tcPr>
            <w:tcW w:w="13011" w:type="dxa"/>
            <w:tcMar>
              <w:top w:w="72" w:type="dxa"/>
              <w:left w:w="115" w:type="dxa"/>
              <w:bottom w:w="72" w:type="dxa"/>
              <w:right w:w="115" w:type="dxa"/>
            </w:tcMar>
          </w:tcPr>
          <w:p w:rsidR="003F655F" w:rsidRPr="003F655F" w:rsidRDefault="003F655F" w:rsidP="00E07F6A">
            <w:pPr>
              <w:numPr>
                <w:ilvl w:val="0"/>
                <w:numId w:val="10"/>
              </w:numPr>
              <w:ind w:left="144" w:hanging="144"/>
              <w:rPr>
                <w:rFonts w:ascii="Calibri" w:hAnsi="Calibri" w:cs="Calibri"/>
                <w:i/>
                <w:sz w:val="20"/>
                <w:szCs w:val="20"/>
              </w:rPr>
            </w:pPr>
            <w:r w:rsidRPr="003F655F">
              <w:rPr>
                <w:rFonts w:ascii="Calibri" w:hAnsi="Calibri" w:cs="Calibri"/>
                <w:i/>
                <w:sz w:val="20"/>
                <w:szCs w:val="20"/>
              </w:rPr>
              <w:t>Course of Action 3</w:t>
            </w:r>
          </w:p>
        </w:tc>
      </w:tr>
      <w:tr w:rsidR="003F655F" w:rsidRPr="001C62E2" w:rsidTr="00E07F6A">
        <w:trPr>
          <w:jc w:val="center"/>
        </w:trPr>
        <w:tc>
          <w:tcPr>
            <w:tcW w:w="13011" w:type="dxa"/>
            <w:tcMar>
              <w:top w:w="72" w:type="dxa"/>
              <w:left w:w="115" w:type="dxa"/>
              <w:bottom w:w="72" w:type="dxa"/>
              <w:right w:w="115" w:type="dxa"/>
            </w:tcMar>
          </w:tcPr>
          <w:p w:rsidR="003F655F" w:rsidRPr="003F655F" w:rsidRDefault="003F655F" w:rsidP="00E07F6A">
            <w:pPr>
              <w:numPr>
                <w:ilvl w:val="0"/>
                <w:numId w:val="10"/>
              </w:numPr>
              <w:ind w:left="144" w:hanging="144"/>
              <w:rPr>
                <w:rFonts w:ascii="Calibri" w:hAnsi="Calibri" w:cs="Calibri"/>
                <w:i/>
                <w:sz w:val="20"/>
                <w:szCs w:val="20"/>
              </w:rPr>
            </w:pPr>
            <w:r w:rsidRPr="003F655F">
              <w:rPr>
                <w:rFonts w:ascii="Calibri" w:hAnsi="Calibri" w:cs="Calibri"/>
                <w:i/>
                <w:sz w:val="20"/>
                <w:szCs w:val="20"/>
              </w:rPr>
              <w:t>Course of Action 4</w:t>
            </w:r>
          </w:p>
        </w:tc>
      </w:tr>
    </w:tbl>
    <w:p w:rsidR="003F655F" w:rsidRDefault="003F655F" w:rsidP="003F655F"/>
    <w:p w:rsidR="00EE76E9" w:rsidRDefault="00EE76E9" w:rsidP="00EE76E9">
      <w:pPr>
        <w:pStyle w:val="ListParagraph"/>
        <w:ind w:left="0"/>
        <w:rPr>
          <w:rFonts w:asciiTheme="minorHAnsi" w:hAnsiTheme="minorHAnsi"/>
        </w:rPr>
        <w:sectPr w:rsidR="00EE76E9" w:rsidSect="00B67044">
          <w:pgSz w:w="15840" w:h="12240" w:orient="landscape"/>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EE76E9" w:rsidRPr="00EE76E9" w:rsidRDefault="00EE76E9" w:rsidP="00612FBE">
      <w:pPr>
        <w:pStyle w:val="ListParagraph"/>
        <w:numPr>
          <w:ilvl w:val="0"/>
          <w:numId w:val="8"/>
        </w:numPr>
        <w:pBdr>
          <w:bottom w:val="single" w:sz="2" w:space="1" w:color="auto"/>
        </w:pBdr>
        <w:ind w:left="288" w:hanging="288"/>
        <w:rPr>
          <w:rFonts w:asciiTheme="minorHAnsi" w:hAnsiTheme="minorHAnsi"/>
          <w:b/>
          <w:sz w:val="24"/>
          <w:szCs w:val="24"/>
        </w:rPr>
      </w:pPr>
      <w:r w:rsidRPr="00EE76E9">
        <w:rPr>
          <w:rFonts w:asciiTheme="minorHAnsi" w:hAnsiTheme="minorHAnsi"/>
          <w:b/>
          <w:sz w:val="24"/>
          <w:szCs w:val="24"/>
        </w:rPr>
        <w:lastRenderedPageBreak/>
        <w:t>Report on Note Compliance</w:t>
      </w:r>
    </w:p>
    <w:p w:rsidR="00F65FA3" w:rsidRDefault="00F65FA3" w:rsidP="00EE76E9">
      <w:pPr>
        <w:pStyle w:val="ListParagraph"/>
        <w:ind w:left="0"/>
        <w:rPr>
          <w:rFonts w:asciiTheme="minorHAnsi" w:hAnsiTheme="minorHAnsi"/>
        </w:rPr>
      </w:pPr>
    </w:p>
    <w:p w:rsidR="00EE76E9" w:rsidRDefault="00395C27" w:rsidP="00EE76E9">
      <w:pPr>
        <w:pStyle w:val="ListParagraph"/>
        <w:ind w:left="0"/>
        <w:rPr>
          <w:rFonts w:asciiTheme="minorHAnsi" w:hAnsiTheme="minorHAnsi"/>
        </w:rPr>
      </w:pPr>
      <w:r>
        <w:rPr>
          <w:rFonts w:asciiTheme="minorHAnsi" w:hAnsiTheme="minorHAnsi"/>
        </w:rPr>
        <w:t xml:space="preserve">If you received Notes from the Board of Commissioners accompanying your last accreditation, and if these Notes have not been cleared (i.e., the Notes have not yet been removed by the Board of Commissioners), provide a report on your actions to address the issues identified in the Notes. </w:t>
      </w:r>
      <w:r w:rsidR="009C4DB2">
        <w:rPr>
          <w:rFonts w:asciiTheme="minorHAnsi" w:hAnsiTheme="minorHAnsi"/>
        </w:rPr>
        <w:t>F</w:t>
      </w:r>
      <w:r>
        <w:rPr>
          <w:rFonts w:asciiTheme="minorHAnsi" w:hAnsiTheme="minorHAnsi"/>
        </w:rPr>
        <w:t xml:space="preserve">or each Note, </w:t>
      </w:r>
      <w:r w:rsidRPr="00395C27">
        <w:rPr>
          <w:rFonts w:asciiTheme="minorHAnsi" w:hAnsiTheme="minorHAnsi"/>
        </w:rPr>
        <w:t>first list the principle number (e.g., Principle 1.1, Principle 3.2, Principle 4.1, etc.), and then describe the actions that you have already taken to address the issue</w:t>
      </w:r>
      <w:r>
        <w:rPr>
          <w:rFonts w:asciiTheme="minorHAnsi" w:hAnsiTheme="minorHAnsi"/>
        </w:rPr>
        <w:t>s</w:t>
      </w:r>
      <w:r w:rsidRPr="00395C27">
        <w:rPr>
          <w:rFonts w:asciiTheme="minorHAnsi" w:hAnsiTheme="minorHAnsi"/>
        </w:rPr>
        <w:t xml:space="preserve"> in the </w:t>
      </w:r>
      <w:r>
        <w:rPr>
          <w:rFonts w:asciiTheme="minorHAnsi" w:hAnsiTheme="minorHAnsi"/>
        </w:rPr>
        <w:t>N</w:t>
      </w:r>
      <w:r w:rsidRPr="00395C27">
        <w:rPr>
          <w:rFonts w:asciiTheme="minorHAnsi" w:hAnsiTheme="minorHAnsi"/>
        </w:rPr>
        <w:t>ote followed by any actions</w:t>
      </w:r>
      <w:r>
        <w:rPr>
          <w:rFonts w:asciiTheme="minorHAnsi" w:hAnsiTheme="minorHAnsi"/>
        </w:rPr>
        <w:t xml:space="preserve"> that you plan to take to address the Note.</w:t>
      </w:r>
      <w:r w:rsidR="009C4DB2">
        <w:rPr>
          <w:rFonts w:asciiTheme="minorHAnsi" w:hAnsiTheme="minorHAnsi"/>
        </w:rPr>
        <w:t xml:space="preserve"> (Add or delete rows in the table as needed):</w:t>
      </w:r>
    </w:p>
    <w:p w:rsidR="009C4DB2" w:rsidRDefault="009C4DB2"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15"/>
        <w:gridCol w:w="3872"/>
        <w:gridCol w:w="3873"/>
      </w:tblGrid>
      <w:tr w:rsidR="009C4DB2" w:rsidRPr="00A00D86" w:rsidTr="00175157">
        <w:trPr>
          <w:trHeight w:val="432"/>
          <w:tblHeader/>
          <w:jc w:val="center"/>
        </w:trPr>
        <w:tc>
          <w:tcPr>
            <w:tcW w:w="1615" w:type="dxa"/>
            <w:shd w:val="clear" w:color="auto" w:fill="DBE5F1"/>
            <w:tcMar>
              <w:top w:w="72" w:type="dxa"/>
              <w:bottom w:w="72" w:type="dxa"/>
            </w:tcMar>
            <w:vAlign w:val="center"/>
          </w:tcPr>
          <w:p w:rsidR="009C4DB2" w:rsidRPr="00175157" w:rsidRDefault="009C4DB2" w:rsidP="00FC3071">
            <w:pPr>
              <w:jc w:val="center"/>
              <w:rPr>
                <w:rFonts w:ascii="Calibri" w:eastAsia="Calibri" w:hAnsi="Calibri" w:cs="Times New Roman"/>
                <w:b/>
                <w:caps/>
              </w:rPr>
            </w:pPr>
            <w:r w:rsidRPr="00175157">
              <w:rPr>
                <w:rFonts w:ascii="Calibri" w:eastAsia="Calibri" w:hAnsi="Calibri" w:cs="Times New Roman"/>
                <w:b/>
                <w:caps/>
              </w:rPr>
              <w:t>Notes</w:t>
            </w:r>
          </w:p>
        </w:tc>
        <w:tc>
          <w:tcPr>
            <w:tcW w:w="3872" w:type="dxa"/>
            <w:shd w:val="clear" w:color="auto" w:fill="DBE5F1"/>
            <w:tcMar>
              <w:top w:w="72" w:type="dxa"/>
              <w:bottom w:w="72" w:type="dxa"/>
            </w:tcMar>
            <w:vAlign w:val="center"/>
          </w:tcPr>
          <w:p w:rsidR="009C4DB2" w:rsidRPr="00175157" w:rsidRDefault="009C4DB2" w:rsidP="00FC3071">
            <w:pPr>
              <w:jc w:val="center"/>
              <w:rPr>
                <w:rFonts w:ascii="Calibri" w:eastAsia="Calibri" w:hAnsi="Calibri" w:cs="Times New Roman"/>
                <w:b/>
                <w:caps/>
              </w:rPr>
            </w:pPr>
            <w:r w:rsidRPr="00175157">
              <w:rPr>
                <w:rFonts w:ascii="Calibri" w:eastAsia="Calibri" w:hAnsi="Calibri" w:cs="Times New Roman"/>
                <w:b/>
                <w:caps/>
              </w:rPr>
              <w:t>Actions Taken to Address Note</w:t>
            </w:r>
          </w:p>
        </w:tc>
        <w:tc>
          <w:tcPr>
            <w:tcW w:w="3873" w:type="dxa"/>
            <w:shd w:val="clear" w:color="auto" w:fill="DBE5F1"/>
            <w:vAlign w:val="center"/>
          </w:tcPr>
          <w:p w:rsidR="009C4DB2" w:rsidRPr="00175157" w:rsidRDefault="009C4DB2" w:rsidP="00FC3071">
            <w:pPr>
              <w:jc w:val="center"/>
              <w:rPr>
                <w:rFonts w:ascii="Calibri" w:eastAsia="Calibri" w:hAnsi="Calibri" w:cs="Times New Roman"/>
                <w:b/>
                <w:caps/>
              </w:rPr>
            </w:pPr>
            <w:r w:rsidRPr="00175157">
              <w:rPr>
                <w:rFonts w:ascii="Calibri" w:eastAsia="Calibri" w:hAnsi="Calibri" w:cs="Times New Roman"/>
                <w:b/>
                <w:caps/>
              </w:rPr>
              <w:t>Planned Actions to Address Note</w:t>
            </w:r>
          </w:p>
        </w:tc>
      </w:tr>
      <w:tr w:rsidR="009C4DB2" w:rsidRPr="00A00D86" w:rsidTr="00175157">
        <w:trPr>
          <w:trHeight w:val="20"/>
          <w:jc w:val="center"/>
        </w:trPr>
        <w:tc>
          <w:tcPr>
            <w:tcW w:w="1615"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c>
          <w:tcPr>
            <w:tcW w:w="3872"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c>
          <w:tcPr>
            <w:tcW w:w="3873"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r>
      <w:tr w:rsidR="009C4DB2" w:rsidRPr="00A00D86" w:rsidTr="00175157">
        <w:trPr>
          <w:trHeight w:val="20"/>
          <w:jc w:val="center"/>
        </w:trPr>
        <w:tc>
          <w:tcPr>
            <w:tcW w:w="1615"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c>
          <w:tcPr>
            <w:tcW w:w="3872"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c>
          <w:tcPr>
            <w:tcW w:w="3873"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r>
      <w:tr w:rsidR="009C4DB2" w:rsidRPr="00A00D86" w:rsidTr="00175157">
        <w:trPr>
          <w:trHeight w:val="20"/>
          <w:jc w:val="center"/>
        </w:trPr>
        <w:tc>
          <w:tcPr>
            <w:tcW w:w="1615"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c>
          <w:tcPr>
            <w:tcW w:w="3872"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c>
          <w:tcPr>
            <w:tcW w:w="3873"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r>
      <w:tr w:rsidR="009C4DB2" w:rsidRPr="00A00D86" w:rsidTr="00175157">
        <w:trPr>
          <w:trHeight w:val="20"/>
          <w:jc w:val="center"/>
        </w:trPr>
        <w:tc>
          <w:tcPr>
            <w:tcW w:w="1615"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c>
          <w:tcPr>
            <w:tcW w:w="3872"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c>
          <w:tcPr>
            <w:tcW w:w="3873"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r>
      <w:tr w:rsidR="009C4DB2" w:rsidRPr="00A00D86" w:rsidTr="00175157">
        <w:trPr>
          <w:trHeight w:val="20"/>
          <w:jc w:val="center"/>
        </w:trPr>
        <w:tc>
          <w:tcPr>
            <w:tcW w:w="1615"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c>
          <w:tcPr>
            <w:tcW w:w="3872"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c>
          <w:tcPr>
            <w:tcW w:w="3873" w:type="dxa"/>
            <w:shd w:val="clear" w:color="auto" w:fill="auto"/>
            <w:tcMar>
              <w:top w:w="72" w:type="dxa"/>
              <w:bottom w:w="72" w:type="dxa"/>
            </w:tcMar>
          </w:tcPr>
          <w:p w:rsidR="009C4DB2" w:rsidRPr="00A00D86" w:rsidRDefault="009C4DB2" w:rsidP="00175157">
            <w:pPr>
              <w:rPr>
                <w:rFonts w:ascii="Calibri" w:eastAsia="Calibri" w:hAnsi="Calibri" w:cs="Times New Roman"/>
              </w:rPr>
            </w:pPr>
          </w:p>
        </w:tc>
      </w:tr>
    </w:tbl>
    <w:p w:rsidR="009C4DB2" w:rsidRDefault="009C4DB2" w:rsidP="00EE76E9">
      <w:pPr>
        <w:pStyle w:val="ListParagraph"/>
        <w:ind w:left="0"/>
        <w:rPr>
          <w:rFonts w:asciiTheme="minorHAnsi" w:hAnsiTheme="minorHAnsi"/>
        </w:rPr>
      </w:pPr>
    </w:p>
    <w:p w:rsidR="00C360C8" w:rsidRDefault="00C360C8" w:rsidP="00EE76E9">
      <w:pPr>
        <w:pStyle w:val="ListParagraph"/>
        <w:ind w:left="0"/>
        <w:rPr>
          <w:rFonts w:asciiTheme="minorHAnsi" w:hAnsiTheme="minorHAnsi"/>
        </w:rPr>
      </w:pPr>
    </w:p>
    <w:p w:rsidR="00561B5D" w:rsidRPr="00561B5D" w:rsidRDefault="00561B5D" w:rsidP="00612FBE">
      <w:pPr>
        <w:pStyle w:val="ListParagraph"/>
        <w:numPr>
          <w:ilvl w:val="0"/>
          <w:numId w:val="9"/>
        </w:numPr>
        <w:pBdr>
          <w:bottom w:val="single" w:sz="2" w:space="1" w:color="auto"/>
        </w:pBdr>
        <w:ind w:left="0" w:firstLine="0"/>
        <w:rPr>
          <w:rFonts w:asciiTheme="minorHAnsi" w:hAnsiTheme="minorHAnsi"/>
          <w:b/>
          <w:sz w:val="24"/>
          <w:szCs w:val="24"/>
        </w:rPr>
      </w:pPr>
      <w:r>
        <w:rPr>
          <w:rFonts w:asciiTheme="minorHAnsi" w:hAnsiTheme="minorHAnsi"/>
          <w:b/>
          <w:sz w:val="24"/>
          <w:szCs w:val="24"/>
        </w:rPr>
        <w:t xml:space="preserve"> </w:t>
      </w:r>
      <w:r w:rsidRPr="00561B5D">
        <w:rPr>
          <w:rFonts w:asciiTheme="minorHAnsi" w:hAnsiTheme="minorHAnsi"/>
          <w:b/>
          <w:sz w:val="24"/>
          <w:szCs w:val="24"/>
        </w:rPr>
        <w:t>Narrative Reporting on (</w:t>
      </w:r>
      <w:proofErr w:type="spellStart"/>
      <w:r w:rsidRPr="00561B5D">
        <w:rPr>
          <w:rFonts w:asciiTheme="minorHAnsi" w:hAnsiTheme="minorHAnsi"/>
          <w:b/>
          <w:sz w:val="24"/>
          <w:szCs w:val="24"/>
        </w:rPr>
        <w:t>i</w:t>
      </w:r>
      <w:proofErr w:type="spellEnd"/>
      <w:r w:rsidRPr="00561B5D">
        <w:rPr>
          <w:rFonts w:asciiTheme="minorHAnsi" w:hAnsiTheme="minorHAnsi"/>
          <w:b/>
          <w:sz w:val="24"/>
          <w:szCs w:val="24"/>
        </w:rPr>
        <w:t xml:space="preserve">) Major Changes Relating to the </w:t>
      </w:r>
      <w:proofErr w:type="spellStart"/>
      <w:r w:rsidRPr="00561B5D">
        <w:rPr>
          <w:rFonts w:asciiTheme="minorHAnsi" w:hAnsiTheme="minorHAnsi"/>
          <w:b/>
          <w:sz w:val="24"/>
          <w:szCs w:val="24"/>
        </w:rPr>
        <w:t>IACBE’s</w:t>
      </w:r>
      <w:proofErr w:type="spellEnd"/>
      <w:r w:rsidRPr="00561B5D">
        <w:rPr>
          <w:rFonts w:asciiTheme="minorHAnsi" w:hAnsiTheme="minorHAnsi"/>
          <w:b/>
          <w:sz w:val="24"/>
          <w:szCs w:val="24"/>
        </w:rPr>
        <w:t xml:space="preserve"> Accreditation Principles and (ii) How the Academic Business Uni</w:t>
      </w:r>
      <w:r w:rsidR="000246F2">
        <w:rPr>
          <w:rFonts w:asciiTheme="minorHAnsi" w:hAnsiTheme="minorHAnsi"/>
          <w:b/>
          <w:sz w:val="24"/>
          <w:szCs w:val="24"/>
        </w:rPr>
        <w:t>t Continues to Comply with the</w:t>
      </w:r>
      <w:r w:rsidRPr="00561B5D">
        <w:rPr>
          <w:rFonts w:asciiTheme="minorHAnsi" w:hAnsiTheme="minorHAnsi"/>
          <w:b/>
          <w:sz w:val="24"/>
          <w:szCs w:val="24"/>
        </w:rPr>
        <w:t xml:space="preserve"> Principles</w:t>
      </w:r>
    </w:p>
    <w:p w:rsidR="00561B5D" w:rsidRDefault="00561B5D" w:rsidP="00EE76E9">
      <w:pPr>
        <w:pStyle w:val="ListParagraph"/>
        <w:ind w:left="0"/>
        <w:rPr>
          <w:rFonts w:asciiTheme="minorHAnsi" w:hAnsiTheme="minorHAnsi"/>
        </w:rPr>
      </w:pPr>
    </w:p>
    <w:p w:rsidR="0079158A" w:rsidRDefault="00C360C8" w:rsidP="00EE76E9">
      <w:pPr>
        <w:pStyle w:val="ListParagraph"/>
        <w:ind w:left="0"/>
        <w:rPr>
          <w:rFonts w:asciiTheme="minorHAnsi" w:hAnsiTheme="minorHAnsi"/>
        </w:rPr>
      </w:pPr>
      <w:r>
        <w:rPr>
          <w:rFonts w:asciiTheme="minorHAnsi" w:hAnsiTheme="minorHAnsi"/>
        </w:rPr>
        <w:t xml:space="preserve">This section of the </w:t>
      </w:r>
      <w:proofErr w:type="spellStart"/>
      <w:r>
        <w:rPr>
          <w:rFonts w:asciiTheme="minorHAnsi" w:hAnsiTheme="minorHAnsi"/>
        </w:rPr>
        <w:t>IQAR</w:t>
      </w:r>
      <w:proofErr w:type="spellEnd"/>
      <w:r>
        <w:rPr>
          <w:rFonts w:asciiTheme="minorHAnsi" w:hAnsiTheme="minorHAnsi"/>
        </w:rPr>
        <w:t xml:space="preserve"> contains the </w:t>
      </w:r>
      <w:proofErr w:type="spellStart"/>
      <w:proofErr w:type="gramStart"/>
      <w:r>
        <w:rPr>
          <w:rFonts w:asciiTheme="minorHAnsi" w:hAnsiTheme="minorHAnsi"/>
        </w:rPr>
        <w:t>IACBE’s</w:t>
      </w:r>
      <w:proofErr w:type="spellEnd"/>
      <w:r>
        <w:rPr>
          <w:rFonts w:asciiTheme="minorHAnsi" w:hAnsiTheme="minorHAnsi"/>
        </w:rPr>
        <w:t xml:space="preserve">  Accreditation</w:t>
      </w:r>
      <w:proofErr w:type="gramEnd"/>
      <w:r>
        <w:rPr>
          <w:rFonts w:asciiTheme="minorHAnsi" w:hAnsiTheme="minorHAnsi"/>
        </w:rPr>
        <w:t xml:space="preserve"> Principles and Evaluation Criteria for the Accreditation of Business Programs that was approved by the Board of Commissioners at their December 2017 meeting.  These Accreditation Principles and Evaluation</w:t>
      </w:r>
      <w:r w:rsidR="0079158A">
        <w:rPr>
          <w:rFonts w:asciiTheme="minorHAnsi" w:hAnsiTheme="minorHAnsi"/>
        </w:rPr>
        <w:t xml:space="preserve"> Criteria</w:t>
      </w:r>
      <w:r>
        <w:rPr>
          <w:rFonts w:asciiTheme="minorHAnsi" w:hAnsiTheme="minorHAnsi"/>
        </w:rPr>
        <w:t xml:space="preserve"> will be used for your next self-study and site visit.   </w:t>
      </w:r>
    </w:p>
    <w:p w:rsidR="0079158A" w:rsidRDefault="0079158A" w:rsidP="00EE76E9">
      <w:pPr>
        <w:pStyle w:val="ListParagraph"/>
        <w:ind w:left="0"/>
        <w:rPr>
          <w:rFonts w:asciiTheme="minorHAnsi" w:hAnsiTheme="minorHAnsi"/>
        </w:rPr>
      </w:pPr>
    </w:p>
    <w:p w:rsidR="00561B5D" w:rsidRDefault="00A86B06" w:rsidP="00EE76E9">
      <w:pPr>
        <w:pStyle w:val="ListParagraph"/>
        <w:ind w:left="0"/>
        <w:rPr>
          <w:rFonts w:asciiTheme="minorHAnsi" w:hAnsiTheme="minorHAnsi"/>
        </w:rPr>
      </w:pPr>
      <w:r w:rsidRPr="00A86B06">
        <w:rPr>
          <w:rFonts w:asciiTheme="minorHAnsi" w:hAnsiTheme="minorHAnsi"/>
        </w:rPr>
        <w:t xml:space="preserve">For each </w:t>
      </w:r>
      <w:r>
        <w:rPr>
          <w:rFonts w:asciiTheme="minorHAnsi" w:hAnsiTheme="minorHAnsi"/>
        </w:rPr>
        <w:t xml:space="preserve">of the </w:t>
      </w:r>
      <w:proofErr w:type="spellStart"/>
      <w:r w:rsidR="00C360C8">
        <w:rPr>
          <w:rFonts w:asciiTheme="minorHAnsi" w:hAnsiTheme="minorHAnsi"/>
        </w:rPr>
        <w:t>IACBE’s</w:t>
      </w:r>
      <w:proofErr w:type="spellEnd"/>
      <w:r w:rsidR="00C360C8">
        <w:rPr>
          <w:rFonts w:asciiTheme="minorHAnsi" w:hAnsiTheme="minorHAnsi"/>
        </w:rPr>
        <w:t xml:space="preserve">  Accreditation Principles and Evaluation Criteria for the Accreditation of Business Programs (December 2017)</w:t>
      </w:r>
      <w:r>
        <w:rPr>
          <w:rFonts w:asciiTheme="minorHAnsi" w:hAnsiTheme="minorHAnsi"/>
        </w:rPr>
        <w:t>, (a) describe</w:t>
      </w:r>
      <w:r w:rsidRPr="00A86B06">
        <w:rPr>
          <w:rFonts w:asciiTheme="minorHAnsi" w:hAnsiTheme="minorHAnsi"/>
        </w:rPr>
        <w:t xml:space="preserve"> any major</w:t>
      </w:r>
      <w:r>
        <w:rPr>
          <w:rFonts w:asciiTheme="minorHAnsi" w:hAnsiTheme="minorHAnsi"/>
        </w:rPr>
        <w:t xml:space="preserve"> changes</w:t>
      </w:r>
      <w:r w:rsidRPr="00A86B06">
        <w:rPr>
          <w:rFonts w:asciiTheme="minorHAnsi" w:hAnsiTheme="minorHAnsi"/>
        </w:rPr>
        <w:t xml:space="preserve"> </w:t>
      </w:r>
      <w:r w:rsidRPr="00EA6513">
        <w:rPr>
          <w:rFonts w:asciiTheme="minorHAnsi" w:hAnsiTheme="minorHAnsi"/>
        </w:rPr>
        <w:t xml:space="preserve">that have taken place </w:t>
      </w:r>
      <w:r>
        <w:rPr>
          <w:rFonts w:asciiTheme="minorHAnsi" w:hAnsiTheme="minorHAnsi"/>
        </w:rPr>
        <w:t xml:space="preserve">in </w:t>
      </w:r>
      <w:r w:rsidRPr="00EA6513">
        <w:rPr>
          <w:rFonts w:asciiTheme="minorHAnsi" w:hAnsiTheme="minorHAnsi"/>
        </w:rPr>
        <w:t xml:space="preserve">the </w:t>
      </w:r>
      <w:r>
        <w:rPr>
          <w:rFonts w:asciiTheme="minorHAnsi" w:hAnsiTheme="minorHAnsi"/>
        </w:rPr>
        <w:t>academic business unit, and in any institution of which it is a part, since its last accreditation review and (b)</w:t>
      </w:r>
      <w:r w:rsidRPr="00A86B06">
        <w:rPr>
          <w:rFonts w:asciiTheme="minorHAnsi" w:hAnsiTheme="minorHAnsi"/>
        </w:rPr>
        <w:t xml:space="preserve"> </w:t>
      </w:r>
      <w:r>
        <w:rPr>
          <w:rFonts w:asciiTheme="minorHAnsi" w:hAnsiTheme="minorHAnsi"/>
        </w:rPr>
        <w:t>p</w:t>
      </w:r>
      <w:r w:rsidRPr="00A86B06">
        <w:rPr>
          <w:rFonts w:asciiTheme="minorHAnsi" w:hAnsiTheme="minorHAnsi"/>
        </w:rPr>
        <w:t xml:space="preserve">rovide appropriate evidence demonstrating how the changes affect the </w:t>
      </w:r>
      <w:r>
        <w:rPr>
          <w:rFonts w:asciiTheme="minorHAnsi" w:hAnsiTheme="minorHAnsi"/>
        </w:rPr>
        <w:t xml:space="preserve">business unit’s </w:t>
      </w:r>
      <w:r w:rsidRPr="00A86B06">
        <w:rPr>
          <w:rFonts w:asciiTheme="minorHAnsi" w:hAnsiTheme="minorHAnsi"/>
        </w:rPr>
        <w:t xml:space="preserve">ability to continue to </w:t>
      </w:r>
      <w:r>
        <w:rPr>
          <w:rFonts w:asciiTheme="minorHAnsi" w:hAnsiTheme="minorHAnsi"/>
        </w:rPr>
        <w:t>comply with</w:t>
      </w:r>
      <w:r w:rsidRPr="00A86B06">
        <w:rPr>
          <w:rFonts w:asciiTheme="minorHAnsi" w:hAnsiTheme="minorHAnsi"/>
        </w:rPr>
        <w:t xml:space="preserve"> the </w:t>
      </w:r>
      <w:proofErr w:type="spellStart"/>
      <w:r w:rsidR="00C360C8">
        <w:rPr>
          <w:rFonts w:asciiTheme="minorHAnsi" w:hAnsiTheme="minorHAnsi"/>
        </w:rPr>
        <w:t>IACBE’s</w:t>
      </w:r>
      <w:proofErr w:type="spellEnd"/>
      <w:r w:rsidR="00C360C8">
        <w:rPr>
          <w:rFonts w:asciiTheme="minorHAnsi" w:hAnsiTheme="minorHAnsi"/>
        </w:rPr>
        <w:t xml:space="preserve">  Accreditation Principles and Evaluation Criteria for the Accreditation of Business Programs (December 2017)</w:t>
      </w:r>
      <w:r>
        <w:rPr>
          <w:rFonts w:asciiTheme="minorHAnsi" w:hAnsiTheme="minorHAnsi"/>
        </w:rPr>
        <w:t>.</w:t>
      </w:r>
      <w:r w:rsidR="007328F4">
        <w:rPr>
          <w:rFonts w:asciiTheme="minorHAnsi" w:hAnsiTheme="minorHAnsi"/>
        </w:rPr>
        <w:t xml:space="preserve"> </w:t>
      </w:r>
      <w:r w:rsidR="007328F4" w:rsidRPr="007328F4">
        <w:rPr>
          <w:rFonts w:asciiTheme="minorHAnsi" w:hAnsiTheme="minorHAnsi"/>
        </w:rPr>
        <w:t xml:space="preserve">If there have been no major changes that relate to </w:t>
      </w:r>
      <w:r w:rsidR="007328F4">
        <w:rPr>
          <w:rFonts w:asciiTheme="minorHAnsi" w:hAnsiTheme="minorHAnsi"/>
        </w:rPr>
        <w:t>the Principles</w:t>
      </w:r>
      <w:r w:rsidR="007328F4" w:rsidRPr="007328F4">
        <w:rPr>
          <w:rFonts w:asciiTheme="minorHAnsi" w:hAnsiTheme="minorHAnsi"/>
        </w:rPr>
        <w:t xml:space="preserve"> since </w:t>
      </w:r>
      <w:r w:rsidR="007328F4">
        <w:rPr>
          <w:rFonts w:asciiTheme="minorHAnsi" w:hAnsiTheme="minorHAnsi"/>
        </w:rPr>
        <w:t xml:space="preserve">your </w:t>
      </w:r>
      <w:r w:rsidR="007328F4" w:rsidRPr="007328F4">
        <w:rPr>
          <w:rFonts w:asciiTheme="minorHAnsi" w:hAnsiTheme="minorHAnsi"/>
        </w:rPr>
        <w:t>last</w:t>
      </w:r>
      <w:r w:rsidR="007328F4">
        <w:rPr>
          <w:rFonts w:asciiTheme="minorHAnsi" w:hAnsiTheme="minorHAnsi"/>
        </w:rPr>
        <w:t xml:space="preserve"> review</w:t>
      </w:r>
      <w:r w:rsidR="007328F4" w:rsidRPr="007328F4">
        <w:rPr>
          <w:rFonts w:asciiTheme="minorHAnsi" w:hAnsiTheme="minorHAnsi"/>
        </w:rPr>
        <w:t xml:space="preserve">, please indicate this by </w:t>
      </w:r>
      <w:r w:rsidR="007328F4">
        <w:rPr>
          <w:rFonts w:asciiTheme="minorHAnsi" w:hAnsiTheme="minorHAnsi"/>
        </w:rPr>
        <w:t xml:space="preserve">responding </w:t>
      </w:r>
      <w:r w:rsidR="007328F4" w:rsidRPr="007328F4">
        <w:rPr>
          <w:rFonts w:asciiTheme="minorHAnsi" w:hAnsiTheme="minorHAnsi"/>
        </w:rPr>
        <w:t>“No changes since the last review.”</w:t>
      </w:r>
    </w:p>
    <w:p w:rsidR="00A105CE" w:rsidRDefault="00A105CE" w:rsidP="00EE76E9">
      <w:pPr>
        <w:pStyle w:val="ListParagraph"/>
        <w:ind w:left="0"/>
        <w:rPr>
          <w:rFonts w:asciiTheme="minorHAnsi" w:hAnsiTheme="minorHAnsi"/>
        </w:rPr>
      </w:pPr>
    </w:p>
    <w:p w:rsidR="00FC3071" w:rsidRDefault="00FC3071" w:rsidP="00EE76E9">
      <w:pPr>
        <w:pStyle w:val="ListParagraph"/>
        <w:ind w:left="0"/>
        <w:rPr>
          <w:rFonts w:asciiTheme="minorHAnsi" w:hAnsiTheme="minorHAnsi"/>
        </w:rPr>
      </w:pPr>
      <w:r w:rsidRPr="00710380">
        <w:rPr>
          <w:rFonts w:asciiTheme="minorHAnsi" w:hAnsiTheme="minorHAnsi"/>
          <w:b/>
        </w:rPr>
        <w:t>Notes</w:t>
      </w:r>
      <w:r>
        <w:rPr>
          <w:rFonts w:asciiTheme="minorHAnsi" w:hAnsiTheme="minorHAnsi"/>
        </w:rPr>
        <w:t>:</w:t>
      </w:r>
    </w:p>
    <w:p w:rsidR="00FC3071" w:rsidRDefault="00FC3071" w:rsidP="00EE76E9">
      <w:pPr>
        <w:pStyle w:val="ListParagraph"/>
        <w:ind w:left="0"/>
        <w:rPr>
          <w:rFonts w:asciiTheme="minorHAnsi" w:hAnsiTheme="minorHAnsi"/>
        </w:rPr>
      </w:pPr>
    </w:p>
    <w:p w:rsidR="00FC3071" w:rsidRDefault="00710380" w:rsidP="00EE76E9">
      <w:pPr>
        <w:pStyle w:val="ListParagraph"/>
        <w:ind w:left="0"/>
        <w:rPr>
          <w:rFonts w:asciiTheme="minorHAnsi" w:hAnsiTheme="minorHAnsi"/>
        </w:rPr>
      </w:pPr>
      <w:r>
        <w:rPr>
          <w:rFonts w:asciiTheme="minorHAnsi" w:hAnsiTheme="minorHAnsi"/>
        </w:rPr>
        <w:t>In responding to part (b) for each Accreditation Principle, please place any evidence and supporting</w:t>
      </w:r>
      <w:r w:rsidR="00E9232F">
        <w:rPr>
          <w:rFonts w:asciiTheme="minorHAnsi" w:hAnsiTheme="minorHAnsi"/>
        </w:rPr>
        <w:t xml:space="preserve"> documentation in an appendix of</w:t>
      </w:r>
      <w:r>
        <w:rPr>
          <w:rFonts w:asciiTheme="minorHAnsi" w:hAnsiTheme="minorHAnsi"/>
        </w:rPr>
        <w:t xml:space="preserve"> the interim report.</w:t>
      </w:r>
    </w:p>
    <w:p w:rsidR="00FC3071" w:rsidRDefault="00FC3071" w:rsidP="00EE76E9">
      <w:pPr>
        <w:pStyle w:val="ListParagraph"/>
        <w:ind w:left="0"/>
        <w:rPr>
          <w:rFonts w:asciiTheme="minorHAnsi" w:hAnsiTheme="minorHAnsi"/>
        </w:rPr>
      </w:pPr>
    </w:p>
    <w:p w:rsidR="00150899" w:rsidRDefault="00A105CE" w:rsidP="00EE76E9">
      <w:pPr>
        <w:pStyle w:val="ListParagraph"/>
        <w:ind w:left="0"/>
        <w:rPr>
          <w:rFonts w:asciiTheme="minorHAnsi" w:hAnsiTheme="minorHAnsi"/>
        </w:rPr>
      </w:pPr>
      <w:r>
        <w:rPr>
          <w:rFonts w:asciiTheme="minorHAnsi" w:hAnsiTheme="minorHAnsi"/>
        </w:rPr>
        <w:t xml:space="preserve">The </w:t>
      </w:r>
      <w:proofErr w:type="spellStart"/>
      <w:proofErr w:type="gramStart"/>
      <w:r>
        <w:rPr>
          <w:rFonts w:asciiTheme="minorHAnsi" w:hAnsiTheme="minorHAnsi"/>
        </w:rPr>
        <w:t>IACBE’s</w:t>
      </w:r>
      <w:proofErr w:type="spellEnd"/>
      <w:r>
        <w:rPr>
          <w:rFonts w:asciiTheme="minorHAnsi" w:hAnsiTheme="minorHAnsi"/>
        </w:rPr>
        <w:t xml:space="preserve"> </w:t>
      </w:r>
      <w:r w:rsidR="00C360C8">
        <w:rPr>
          <w:rFonts w:asciiTheme="minorHAnsi" w:hAnsiTheme="minorHAnsi"/>
        </w:rPr>
        <w:t xml:space="preserve"> </w:t>
      </w:r>
      <w:r>
        <w:rPr>
          <w:rFonts w:asciiTheme="minorHAnsi" w:hAnsiTheme="minorHAnsi"/>
        </w:rPr>
        <w:t>Accreditation</w:t>
      </w:r>
      <w:proofErr w:type="gramEnd"/>
      <w:r>
        <w:rPr>
          <w:rFonts w:asciiTheme="minorHAnsi" w:hAnsiTheme="minorHAnsi"/>
        </w:rPr>
        <w:t xml:space="preserve"> Principles and </w:t>
      </w:r>
      <w:r w:rsidR="00C360C8">
        <w:rPr>
          <w:rFonts w:asciiTheme="minorHAnsi" w:hAnsiTheme="minorHAnsi"/>
        </w:rPr>
        <w:t xml:space="preserve">Evaluation Criteria for the Accreditation of Business Programs (December 2017) </w:t>
      </w:r>
      <w:r>
        <w:rPr>
          <w:rFonts w:asciiTheme="minorHAnsi" w:hAnsiTheme="minorHAnsi"/>
        </w:rPr>
        <w:t xml:space="preserve">are </w:t>
      </w:r>
      <w:r w:rsidR="00C360C8">
        <w:rPr>
          <w:rFonts w:asciiTheme="minorHAnsi" w:hAnsiTheme="minorHAnsi"/>
        </w:rPr>
        <w:t>available in the Member Only section of the website.</w:t>
      </w:r>
    </w:p>
    <w:p w:rsidR="00C360C8" w:rsidRDefault="00C360C8"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FC3071" w:rsidRPr="001A4C0D" w:rsidTr="0031710F">
        <w:trPr>
          <w:trHeight w:val="20"/>
          <w:tblHeader/>
          <w:jc w:val="center"/>
        </w:trPr>
        <w:tc>
          <w:tcPr>
            <w:tcW w:w="9360" w:type="dxa"/>
            <w:tcBorders>
              <w:top w:val="nil"/>
              <w:left w:val="single" w:sz="4" w:space="0" w:color="000000"/>
              <w:bottom w:val="single" w:sz="4" w:space="0" w:color="000000"/>
              <w:right w:val="nil"/>
            </w:tcBorders>
            <w:shd w:val="clear" w:color="auto" w:fill="002060"/>
            <w:tcMar>
              <w:top w:w="72" w:type="dxa"/>
              <w:left w:w="115" w:type="dxa"/>
              <w:bottom w:w="72" w:type="dxa"/>
              <w:right w:w="0" w:type="dxa"/>
            </w:tcMar>
            <w:vAlign w:val="center"/>
          </w:tcPr>
          <w:p w:rsidR="00FC3071" w:rsidRPr="0031710F" w:rsidRDefault="00FC3071" w:rsidP="00FC3071">
            <w:pPr>
              <w:pStyle w:val="ListParagraph"/>
              <w:ind w:left="0"/>
              <w:rPr>
                <w:rFonts w:asciiTheme="minorHAnsi" w:hAnsiTheme="minorHAnsi"/>
                <w:b/>
              </w:rPr>
            </w:pPr>
            <w:r w:rsidRPr="0031710F">
              <w:rPr>
                <w:rFonts w:asciiTheme="minorHAnsi" w:hAnsiTheme="minorHAnsi"/>
                <w:b/>
              </w:rPr>
              <w:lastRenderedPageBreak/>
              <w:t xml:space="preserve">Principle 1.1: </w:t>
            </w:r>
            <w:r w:rsidR="00D0745F" w:rsidRPr="00F13AC0">
              <w:rPr>
                <w:rFonts w:asciiTheme="minorHAnsi" w:hAnsiTheme="minorHAnsi" w:cstheme="minorHAnsi"/>
                <w:b/>
                <w:szCs w:val="24"/>
              </w:rPr>
              <w:t>Commitment to Integrity, Responsibility, and Ethical Behavior</w:t>
            </w:r>
          </w:p>
        </w:tc>
      </w:tr>
      <w:tr w:rsidR="00FC3071" w:rsidRPr="001A4C0D" w:rsidTr="00FC3071">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FC3071" w:rsidRPr="001A4C0D" w:rsidRDefault="00FC3071" w:rsidP="00FC3071">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FC3071" w:rsidRPr="001A4C0D" w:rsidTr="00FC3071">
        <w:trPr>
          <w:trHeight w:val="20"/>
          <w:jc w:val="center"/>
        </w:trPr>
        <w:tc>
          <w:tcPr>
            <w:tcW w:w="9360" w:type="dxa"/>
            <w:shd w:val="clear" w:color="auto" w:fill="auto"/>
            <w:tcMar>
              <w:top w:w="72" w:type="dxa"/>
              <w:bottom w:w="72" w:type="dxa"/>
            </w:tcMar>
          </w:tcPr>
          <w:p w:rsidR="00FC3071" w:rsidRPr="001A4C0D" w:rsidRDefault="00FC3071" w:rsidP="00FC3071">
            <w:pPr>
              <w:rPr>
                <w:rFonts w:ascii="Calibri" w:eastAsia="Calibri" w:hAnsi="Calibri" w:cs="Times New Roman"/>
              </w:rPr>
            </w:pPr>
          </w:p>
        </w:tc>
      </w:tr>
      <w:tr w:rsidR="00FC3071" w:rsidRPr="001A4C0D" w:rsidTr="00FC3071">
        <w:trPr>
          <w:trHeight w:val="20"/>
          <w:jc w:val="center"/>
        </w:trPr>
        <w:tc>
          <w:tcPr>
            <w:tcW w:w="9360" w:type="dxa"/>
            <w:shd w:val="clear" w:color="auto" w:fill="DBE5F1" w:themeFill="accent1" w:themeFillTint="33"/>
            <w:tcMar>
              <w:top w:w="72" w:type="dxa"/>
              <w:bottom w:w="72" w:type="dxa"/>
            </w:tcMar>
          </w:tcPr>
          <w:p w:rsidR="00FC3071" w:rsidRPr="00FC3071" w:rsidRDefault="00FC3071" w:rsidP="00FC3071">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FC3071" w:rsidRPr="001A4C0D" w:rsidTr="00FC3071">
        <w:trPr>
          <w:trHeight w:val="20"/>
          <w:jc w:val="center"/>
        </w:trPr>
        <w:tc>
          <w:tcPr>
            <w:tcW w:w="9360" w:type="dxa"/>
            <w:shd w:val="clear" w:color="auto" w:fill="auto"/>
            <w:tcMar>
              <w:top w:w="72" w:type="dxa"/>
              <w:bottom w:w="72" w:type="dxa"/>
            </w:tcMar>
          </w:tcPr>
          <w:p w:rsidR="00FC3071" w:rsidRPr="001A4C0D" w:rsidRDefault="00FC3071" w:rsidP="00FC3071">
            <w:pPr>
              <w:rPr>
                <w:rFonts w:ascii="Calibri" w:eastAsia="Calibri" w:hAnsi="Calibri" w:cs="Times New Roman"/>
              </w:rPr>
            </w:pPr>
          </w:p>
        </w:tc>
      </w:tr>
    </w:tbl>
    <w:p w:rsidR="00FC3071" w:rsidRDefault="00FC3071" w:rsidP="00EE76E9">
      <w:pPr>
        <w:pStyle w:val="ListParagraph"/>
        <w:ind w:left="0"/>
        <w:rPr>
          <w:rFonts w:asciiTheme="minorHAnsi" w:hAnsiTheme="minorHAnsi"/>
        </w:rPr>
      </w:pPr>
    </w:p>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462EB7" w:rsidP="00282C8C">
            <w:pPr>
              <w:pStyle w:val="ListParagraph"/>
              <w:ind w:left="0"/>
              <w:rPr>
                <w:rFonts w:asciiTheme="minorHAnsi" w:hAnsiTheme="minorHAnsi"/>
                <w:b/>
              </w:rPr>
            </w:pPr>
            <w:r>
              <w:rPr>
                <w:rFonts w:asciiTheme="minorHAnsi" w:hAnsiTheme="minorHAnsi"/>
                <w:b/>
              </w:rPr>
              <w:t>Principle 2.1: Assessment Planning</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462EB7" w:rsidP="00282C8C">
            <w:pPr>
              <w:pStyle w:val="ListParagraph"/>
              <w:ind w:left="0"/>
              <w:rPr>
                <w:rFonts w:asciiTheme="minorHAnsi" w:hAnsiTheme="minorHAnsi"/>
                <w:b/>
              </w:rPr>
            </w:pPr>
            <w:r>
              <w:rPr>
                <w:rFonts w:asciiTheme="minorHAnsi" w:hAnsiTheme="minorHAnsi"/>
                <w:b/>
              </w:rPr>
              <w:t>Principle 2.2: Assessment of Student Learning and Operational Effectiveness</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462EB7" w:rsidP="00282C8C">
            <w:pPr>
              <w:pStyle w:val="ListParagraph"/>
              <w:ind w:left="0"/>
              <w:rPr>
                <w:rFonts w:asciiTheme="minorHAnsi" w:hAnsiTheme="minorHAnsi"/>
                <w:b/>
              </w:rPr>
            </w:pPr>
            <w:r>
              <w:rPr>
                <w:rFonts w:asciiTheme="minorHAnsi" w:hAnsiTheme="minorHAnsi"/>
                <w:b/>
              </w:rPr>
              <w:t>Principle 2</w:t>
            </w:r>
            <w:r w:rsidR="00710380" w:rsidRPr="0031710F">
              <w:rPr>
                <w:rFonts w:asciiTheme="minorHAnsi" w:hAnsiTheme="minorHAnsi"/>
                <w:b/>
              </w:rPr>
              <w:t xml:space="preserve">.3: </w:t>
            </w:r>
            <w:r>
              <w:rPr>
                <w:rFonts w:asciiTheme="minorHAnsi" w:hAnsiTheme="minorHAnsi"/>
                <w:b/>
              </w:rPr>
              <w:t>Continuous Quality Improvement</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462EB7" w:rsidRPr="0031710F" w:rsidTr="00C360C8">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462EB7" w:rsidRPr="0031710F" w:rsidRDefault="00462EB7" w:rsidP="00C360C8">
            <w:pPr>
              <w:pStyle w:val="ListParagraph"/>
              <w:ind w:left="0"/>
              <w:rPr>
                <w:rFonts w:asciiTheme="minorHAnsi" w:hAnsiTheme="minorHAnsi"/>
                <w:b/>
              </w:rPr>
            </w:pPr>
            <w:r>
              <w:rPr>
                <w:rFonts w:asciiTheme="minorHAnsi" w:hAnsiTheme="minorHAnsi"/>
                <w:b/>
              </w:rPr>
              <w:t>Principle 3.</w:t>
            </w:r>
            <w:r w:rsidRPr="0031710F">
              <w:rPr>
                <w:rFonts w:asciiTheme="minorHAnsi" w:hAnsiTheme="minorHAnsi"/>
                <w:b/>
              </w:rPr>
              <w:t>1: Strategic Planning</w:t>
            </w:r>
          </w:p>
        </w:tc>
      </w:tr>
      <w:tr w:rsidR="00462EB7" w:rsidRPr="001A4C0D" w:rsidTr="00C360C8">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462EB7" w:rsidRPr="001A4C0D" w:rsidRDefault="00462EB7" w:rsidP="00C360C8">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462EB7" w:rsidRPr="001A4C0D" w:rsidTr="00C360C8">
        <w:trPr>
          <w:trHeight w:val="20"/>
          <w:jc w:val="center"/>
        </w:trPr>
        <w:tc>
          <w:tcPr>
            <w:tcW w:w="9360" w:type="dxa"/>
            <w:shd w:val="clear" w:color="auto" w:fill="auto"/>
            <w:tcMar>
              <w:top w:w="72" w:type="dxa"/>
              <w:bottom w:w="72" w:type="dxa"/>
            </w:tcMar>
          </w:tcPr>
          <w:p w:rsidR="00462EB7" w:rsidRPr="001A4C0D" w:rsidRDefault="00462EB7" w:rsidP="00C360C8">
            <w:pPr>
              <w:rPr>
                <w:rFonts w:ascii="Calibri" w:eastAsia="Calibri" w:hAnsi="Calibri" w:cs="Times New Roman"/>
              </w:rPr>
            </w:pPr>
          </w:p>
        </w:tc>
      </w:tr>
      <w:tr w:rsidR="00462EB7" w:rsidRPr="00FC3071" w:rsidTr="00C360C8">
        <w:trPr>
          <w:trHeight w:val="20"/>
          <w:jc w:val="center"/>
        </w:trPr>
        <w:tc>
          <w:tcPr>
            <w:tcW w:w="9360" w:type="dxa"/>
            <w:shd w:val="clear" w:color="auto" w:fill="DBE5F1" w:themeFill="accent1" w:themeFillTint="33"/>
            <w:tcMar>
              <w:top w:w="72" w:type="dxa"/>
              <w:bottom w:w="72" w:type="dxa"/>
            </w:tcMar>
          </w:tcPr>
          <w:p w:rsidR="00462EB7" w:rsidRPr="00FC3071" w:rsidRDefault="00462EB7" w:rsidP="00C360C8">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462EB7" w:rsidRPr="001A4C0D" w:rsidTr="00C360C8">
        <w:trPr>
          <w:trHeight w:val="20"/>
          <w:jc w:val="center"/>
        </w:trPr>
        <w:tc>
          <w:tcPr>
            <w:tcW w:w="9360" w:type="dxa"/>
            <w:shd w:val="clear" w:color="auto" w:fill="auto"/>
            <w:tcMar>
              <w:top w:w="72" w:type="dxa"/>
              <w:bottom w:w="72" w:type="dxa"/>
            </w:tcMar>
          </w:tcPr>
          <w:p w:rsidR="00462EB7" w:rsidRPr="001A4C0D" w:rsidRDefault="00462EB7" w:rsidP="00C360C8">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710380" w:rsidP="00282C8C">
            <w:pPr>
              <w:pStyle w:val="ListParagraph"/>
              <w:ind w:left="0"/>
              <w:rPr>
                <w:rFonts w:asciiTheme="minorHAnsi" w:hAnsiTheme="minorHAnsi"/>
                <w:b/>
              </w:rPr>
            </w:pPr>
            <w:r w:rsidRPr="0031710F">
              <w:rPr>
                <w:rFonts w:asciiTheme="minorHAnsi" w:hAnsiTheme="minorHAnsi"/>
                <w:b/>
              </w:rPr>
              <w:lastRenderedPageBreak/>
              <w:t xml:space="preserve">Principle 4.1: </w:t>
            </w:r>
            <w:r w:rsidR="00462EB7">
              <w:rPr>
                <w:rFonts w:asciiTheme="minorHAnsi" w:hAnsiTheme="minorHAnsi"/>
                <w:b/>
              </w:rPr>
              <w:t>Business Program Development and Design</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4.2: </w:t>
            </w:r>
            <w:r w:rsidR="00462EB7">
              <w:rPr>
                <w:rFonts w:asciiTheme="minorHAnsi" w:hAnsiTheme="minorHAnsi"/>
                <w:b/>
              </w:rPr>
              <w:t xml:space="preserve">Curricula of Undergraduate-Level </w:t>
            </w:r>
            <w:r w:rsidR="00F13AC0">
              <w:rPr>
                <w:rFonts w:asciiTheme="minorHAnsi" w:hAnsiTheme="minorHAnsi"/>
                <w:b/>
              </w:rPr>
              <w:t>Business</w:t>
            </w:r>
            <w:r w:rsidR="00462EB7">
              <w:rPr>
                <w:rFonts w:asciiTheme="minorHAnsi" w:hAnsiTheme="minorHAnsi"/>
                <w:b/>
              </w:rPr>
              <w:t xml:space="preserve"> Programs</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4.3: </w:t>
            </w:r>
            <w:r w:rsidR="00462EB7">
              <w:rPr>
                <w:rFonts w:asciiTheme="minorHAnsi" w:hAnsiTheme="minorHAnsi"/>
                <w:b/>
              </w:rPr>
              <w:t>Curricula of Master’s-Level Business Programs</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4.4: </w:t>
            </w:r>
            <w:r w:rsidR="00462EB7">
              <w:rPr>
                <w:rFonts w:asciiTheme="minorHAnsi" w:hAnsiTheme="minorHAnsi"/>
                <w:b/>
              </w:rPr>
              <w:t>Curricula of Doctoral-Level Business Programs</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4.5: </w:t>
            </w:r>
            <w:r w:rsidR="00462EB7">
              <w:rPr>
                <w:rFonts w:asciiTheme="minorHAnsi" w:hAnsiTheme="minorHAnsi"/>
                <w:b/>
              </w:rPr>
              <w:t>International Dimensions of Business</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710380" w:rsidP="00282C8C">
            <w:pPr>
              <w:pStyle w:val="ListParagraph"/>
              <w:ind w:left="0"/>
              <w:rPr>
                <w:rFonts w:asciiTheme="minorHAnsi" w:hAnsiTheme="minorHAnsi"/>
                <w:b/>
              </w:rPr>
            </w:pPr>
            <w:r w:rsidRPr="0031710F">
              <w:rPr>
                <w:rFonts w:asciiTheme="minorHAnsi" w:hAnsiTheme="minorHAnsi"/>
                <w:b/>
              </w:rPr>
              <w:lastRenderedPageBreak/>
              <w:t xml:space="preserve">Principle 4.6: </w:t>
            </w:r>
            <w:r w:rsidR="00462EB7">
              <w:rPr>
                <w:rFonts w:asciiTheme="minorHAnsi" w:hAnsiTheme="minorHAnsi"/>
                <w:b/>
              </w:rPr>
              <w:t>Information Technology Skills</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462EB7" w:rsidRDefault="00462EB7" w:rsidP="00462EB7">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462EB7" w:rsidRPr="001A4C0D" w:rsidTr="00C360C8">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462EB7" w:rsidRPr="0031710F" w:rsidRDefault="00462EB7" w:rsidP="00C360C8">
            <w:pPr>
              <w:pStyle w:val="ListParagraph"/>
              <w:ind w:left="0"/>
              <w:rPr>
                <w:rFonts w:asciiTheme="minorHAnsi" w:hAnsiTheme="minorHAnsi"/>
                <w:b/>
              </w:rPr>
            </w:pPr>
            <w:r>
              <w:rPr>
                <w:rFonts w:asciiTheme="minorHAnsi" w:hAnsiTheme="minorHAnsi"/>
                <w:b/>
              </w:rPr>
              <w:t>Principle 4.7: Curriculum Review, Renewal, and Improvement</w:t>
            </w:r>
          </w:p>
        </w:tc>
      </w:tr>
      <w:tr w:rsidR="00462EB7" w:rsidRPr="001A4C0D" w:rsidTr="00C360C8">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462EB7" w:rsidRPr="001A4C0D" w:rsidRDefault="00462EB7" w:rsidP="00C360C8">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462EB7" w:rsidRPr="001A4C0D" w:rsidTr="00C360C8">
        <w:trPr>
          <w:trHeight w:val="20"/>
          <w:jc w:val="center"/>
        </w:trPr>
        <w:tc>
          <w:tcPr>
            <w:tcW w:w="9360" w:type="dxa"/>
            <w:shd w:val="clear" w:color="auto" w:fill="auto"/>
            <w:tcMar>
              <w:top w:w="72" w:type="dxa"/>
              <w:bottom w:w="72" w:type="dxa"/>
            </w:tcMar>
          </w:tcPr>
          <w:p w:rsidR="00462EB7" w:rsidRPr="001A4C0D" w:rsidRDefault="00462EB7" w:rsidP="00C360C8">
            <w:pPr>
              <w:rPr>
                <w:rFonts w:ascii="Calibri" w:eastAsia="Calibri" w:hAnsi="Calibri" w:cs="Times New Roman"/>
              </w:rPr>
            </w:pPr>
          </w:p>
        </w:tc>
      </w:tr>
      <w:tr w:rsidR="00462EB7" w:rsidRPr="001A4C0D" w:rsidTr="00C360C8">
        <w:trPr>
          <w:trHeight w:val="20"/>
          <w:jc w:val="center"/>
        </w:trPr>
        <w:tc>
          <w:tcPr>
            <w:tcW w:w="9360" w:type="dxa"/>
            <w:shd w:val="clear" w:color="auto" w:fill="DBE5F1" w:themeFill="accent1" w:themeFillTint="33"/>
            <w:tcMar>
              <w:top w:w="72" w:type="dxa"/>
              <w:bottom w:w="72" w:type="dxa"/>
            </w:tcMar>
          </w:tcPr>
          <w:p w:rsidR="00462EB7" w:rsidRPr="00FC3071" w:rsidRDefault="00462EB7" w:rsidP="00C360C8">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462EB7" w:rsidRPr="001A4C0D" w:rsidTr="00C360C8">
        <w:trPr>
          <w:trHeight w:val="20"/>
          <w:jc w:val="center"/>
        </w:trPr>
        <w:tc>
          <w:tcPr>
            <w:tcW w:w="9360" w:type="dxa"/>
            <w:shd w:val="clear" w:color="auto" w:fill="auto"/>
            <w:tcMar>
              <w:top w:w="72" w:type="dxa"/>
              <w:bottom w:w="72" w:type="dxa"/>
            </w:tcMar>
          </w:tcPr>
          <w:p w:rsidR="00462EB7" w:rsidRPr="001A4C0D" w:rsidRDefault="00462EB7" w:rsidP="00C360C8">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5.1: </w:t>
            </w:r>
            <w:r w:rsidR="00462EB7">
              <w:rPr>
                <w:rFonts w:asciiTheme="minorHAnsi" w:hAnsiTheme="minorHAnsi"/>
                <w:b/>
              </w:rPr>
              <w:t>Qualifications of Business Faculty</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462EB7" w:rsidRPr="001A4C0D" w:rsidTr="00C360C8">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462EB7" w:rsidRPr="0031710F" w:rsidRDefault="00462EB7" w:rsidP="00C360C8">
            <w:pPr>
              <w:pStyle w:val="ListParagraph"/>
              <w:ind w:left="0"/>
              <w:rPr>
                <w:rFonts w:asciiTheme="minorHAnsi" w:hAnsiTheme="minorHAnsi"/>
                <w:b/>
              </w:rPr>
            </w:pPr>
            <w:r>
              <w:rPr>
                <w:rFonts w:asciiTheme="minorHAnsi" w:hAnsiTheme="minorHAnsi"/>
                <w:b/>
              </w:rPr>
              <w:t>Principle 5.2: Deployment of Business Faculty</w:t>
            </w:r>
          </w:p>
        </w:tc>
      </w:tr>
      <w:tr w:rsidR="00462EB7" w:rsidRPr="001A4C0D" w:rsidTr="00C360C8">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462EB7" w:rsidRPr="001A4C0D" w:rsidRDefault="00462EB7" w:rsidP="00C360C8">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462EB7" w:rsidRPr="001A4C0D" w:rsidTr="00C360C8">
        <w:trPr>
          <w:trHeight w:val="20"/>
          <w:jc w:val="center"/>
        </w:trPr>
        <w:tc>
          <w:tcPr>
            <w:tcW w:w="9360" w:type="dxa"/>
            <w:shd w:val="clear" w:color="auto" w:fill="auto"/>
            <w:tcMar>
              <w:top w:w="72" w:type="dxa"/>
              <w:bottom w:w="72" w:type="dxa"/>
            </w:tcMar>
          </w:tcPr>
          <w:p w:rsidR="00462EB7" w:rsidRPr="001A4C0D" w:rsidRDefault="00462EB7" w:rsidP="00C360C8">
            <w:pPr>
              <w:rPr>
                <w:rFonts w:ascii="Calibri" w:eastAsia="Calibri" w:hAnsi="Calibri" w:cs="Times New Roman"/>
              </w:rPr>
            </w:pPr>
          </w:p>
        </w:tc>
      </w:tr>
      <w:tr w:rsidR="00462EB7" w:rsidRPr="001A4C0D" w:rsidTr="00C360C8">
        <w:trPr>
          <w:trHeight w:val="20"/>
          <w:jc w:val="center"/>
        </w:trPr>
        <w:tc>
          <w:tcPr>
            <w:tcW w:w="9360" w:type="dxa"/>
            <w:shd w:val="clear" w:color="auto" w:fill="DBE5F1" w:themeFill="accent1" w:themeFillTint="33"/>
            <w:tcMar>
              <w:top w:w="72" w:type="dxa"/>
              <w:bottom w:w="72" w:type="dxa"/>
            </w:tcMar>
          </w:tcPr>
          <w:p w:rsidR="00462EB7" w:rsidRPr="00FC3071" w:rsidRDefault="00462EB7" w:rsidP="00C360C8">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462EB7" w:rsidRPr="001A4C0D" w:rsidTr="00C360C8">
        <w:trPr>
          <w:trHeight w:val="20"/>
          <w:jc w:val="center"/>
        </w:trPr>
        <w:tc>
          <w:tcPr>
            <w:tcW w:w="9360" w:type="dxa"/>
            <w:shd w:val="clear" w:color="auto" w:fill="auto"/>
            <w:tcMar>
              <w:top w:w="72" w:type="dxa"/>
              <w:bottom w:w="72" w:type="dxa"/>
            </w:tcMar>
          </w:tcPr>
          <w:p w:rsidR="00462EB7" w:rsidRPr="001A4C0D" w:rsidRDefault="00462EB7" w:rsidP="00C360C8">
            <w:pPr>
              <w:rPr>
                <w:rFonts w:ascii="Calibri" w:eastAsia="Calibri" w:hAnsi="Calibri" w:cs="Times New Roman"/>
              </w:rPr>
            </w:pPr>
          </w:p>
        </w:tc>
      </w:tr>
    </w:tbl>
    <w:p w:rsidR="00462EB7" w:rsidRDefault="00462EB7" w:rsidP="00462EB7">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462EB7" w:rsidRPr="001A4C0D" w:rsidTr="00C360C8">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462EB7" w:rsidRPr="0031710F" w:rsidRDefault="00462EB7" w:rsidP="00C360C8">
            <w:pPr>
              <w:pStyle w:val="ListParagraph"/>
              <w:ind w:left="0"/>
              <w:rPr>
                <w:rFonts w:asciiTheme="minorHAnsi" w:hAnsiTheme="minorHAnsi"/>
                <w:b/>
              </w:rPr>
            </w:pPr>
            <w:r>
              <w:rPr>
                <w:rFonts w:asciiTheme="minorHAnsi" w:hAnsiTheme="minorHAnsi"/>
                <w:b/>
              </w:rPr>
              <w:t>Principle 5.3: Scholarly and Professional Activities of Business Faculty</w:t>
            </w:r>
          </w:p>
        </w:tc>
      </w:tr>
      <w:tr w:rsidR="00462EB7" w:rsidRPr="001A4C0D" w:rsidTr="00C360C8">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462EB7" w:rsidRPr="001A4C0D" w:rsidRDefault="00462EB7" w:rsidP="00C360C8">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462EB7" w:rsidRPr="001A4C0D" w:rsidTr="00C360C8">
        <w:trPr>
          <w:trHeight w:val="20"/>
          <w:jc w:val="center"/>
        </w:trPr>
        <w:tc>
          <w:tcPr>
            <w:tcW w:w="9360" w:type="dxa"/>
            <w:shd w:val="clear" w:color="auto" w:fill="auto"/>
            <w:tcMar>
              <w:top w:w="72" w:type="dxa"/>
              <w:bottom w:w="72" w:type="dxa"/>
            </w:tcMar>
          </w:tcPr>
          <w:p w:rsidR="00462EB7" w:rsidRPr="001A4C0D" w:rsidRDefault="00462EB7" w:rsidP="00C360C8">
            <w:pPr>
              <w:rPr>
                <w:rFonts w:ascii="Calibri" w:eastAsia="Calibri" w:hAnsi="Calibri" w:cs="Times New Roman"/>
              </w:rPr>
            </w:pPr>
          </w:p>
        </w:tc>
      </w:tr>
      <w:tr w:rsidR="00462EB7" w:rsidRPr="001A4C0D" w:rsidTr="00C360C8">
        <w:trPr>
          <w:trHeight w:val="20"/>
          <w:jc w:val="center"/>
        </w:trPr>
        <w:tc>
          <w:tcPr>
            <w:tcW w:w="9360" w:type="dxa"/>
            <w:shd w:val="clear" w:color="auto" w:fill="DBE5F1" w:themeFill="accent1" w:themeFillTint="33"/>
            <w:tcMar>
              <w:top w:w="72" w:type="dxa"/>
              <w:bottom w:w="72" w:type="dxa"/>
            </w:tcMar>
          </w:tcPr>
          <w:p w:rsidR="00462EB7" w:rsidRPr="00FC3071" w:rsidRDefault="00462EB7" w:rsidP="00C360C8">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462EB7" w:rsidRPr="001A4C0D" w:rsidTr="00C360C8">
        <w:trPr>
          <w:trHeight w:val="20"/>
          <w:jc w:val="center"/>
        </w:trPr>
        <w:tc>
          <w:tcPr>
            <w:tcW w:w="9360" w:type="dxa"/>
            <w:shd w:val="clear" w:color="auto" w:fill="auto"/>
            <w:tcMar>
              <w:top w:w="72" w:type="dxa"/>
              <w:bottom w:w="72" w:type="dxa"/>
            </w:tcMar>
          </w:tcPr>
          <w:p w:rsidR="00462EB7" w:rsidRPr="001A4C0D" w:rsidRDefault="00462EB7" w:rsidP="00C360C8">
            <w:pPr>
              <w:rPr>
                <w:rFonts w:ascii="Calibri" w:eastAsia="Calibri" w:hAnsi="Calibri" w:cs="Times New Roman"/>
              </w:rPr>
            </w:pPr>
          </w:p>
        </w:tc>
      </w:tr>
    </w:tbl>
    <w:p w:rsidR="00462EB7" w:rsidRDefault="00462EB7" w:rsidP="00462EB7">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462EB7" w:rsidRPr="001A4C0D" w:rsidTr="00C360C8">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462EB7" w:rsidRPr="0031710F" w:rsidRDefault="00462EB7" w:rsidP="00C360C8">
            <w:pPr>
              <w:pStyle w:val="ListParagraph"/>
              <w:ind w:left="0"/>
              <w:rPr>
                <w:rFonts w:asciiTheme="minorHAnsi" w:hAnsiTheme="minorHAnsi"/>
                <w:b/>
              </w:rPr>
            </w:pPr>
            <w:r>
              <w:rPr>
                <w:rFonts w:asciiTheme="minorHAnsi" w:hAnsiTheme="minorHAnsi"/>
                <w:b/>
              </w:rPr>
              <w:lastRenderedPageBreak/>
              <w:t>Principle 5.4: Professional Development of Business Faculty</w:t>
            </w:r>
          </w:p>
        </w:tc>
      </w:tr>
      <w:tr w:rsidR="00462EB7" w:rsidRPr="001A4C0D" w:rsidTr="00C360C8">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462EB7" w:rsidRPr="001A4C0D" w:rsidRDefault="00462EB7" w:rsidP="00C360C8">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462EB7" w:rsidRPr="001A4C0D" w:rsidTr="00C360C8">
        <w:trPr>
          <w:trHeight w:val="20"/>
          <w:jc w:val="center"/>
        </w:trPr>
        <w:tc>
          <w:tcPr>
            <w:tcW w:w="9360" w:type="dxa"/>
            <w:shd w:val="clear" w:color="auto" w:fill="auto"/>
            <w:tcMar>
              <w:top w:w="72" w:type="dxa"/>
              <w:bottom w:w="72" w:type="dxa"/>
            </w:tcMar>
          </w:tcPr>
          <w:p w:rsidR="00462EB7" w:rsidRPr="001A4C0D" w:rsidRDefault="00462EB7" w:rsidP="00C360C8">
            <w:pPr>
              <w:rPr>
                <w:rFonts w:ascii="Calibri" w:eastAsia="Calibri" w:hAnsi="Calibri" w:cs="Times New Roman"/>
              </w:rPr>
            </w:pPr>
          </w:p>
        </w:tc>
      </w:tr>
      <w:tr w:rsidR="00462EB7" w:rsidRPr="001A4C0D" w:rsidTr="00C360C8">
        <w:trPr>
          <w:trHeight w:val="20"/>
          <w:jc w:val="center"/>
        </w:trPr>
        <w:tc>
          <w:tcPr>
            <w:tcW w:w="9360" w:type="dxa"/>
            <w:shd w:val="clear" w:color="auto" w:fill="DBE5F1" w:themeFill="accent1" w:themeFillTint="33"/>
            <w:tcMar>
              <w:top w:w="72" w:type="dxa"/>
              <w:bottom w:w="72" w:type="dxa"/>
            </w:tcMar>
          </w:tcPr>
          <w:p w:rsidR="00462EB7" w:rsidRPr="00FC3071" w:rsidRDefault="00462EB7" w:rsidP="00C360C8">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462EB7" w:rsidRPr="001A4C0D" w:rsidTr="00C360C8">
        <w:trPr>
          <w:trHeight w:val="20"/>
          <w:jc w:val="center"/>
        </w:trPr>
        <w:tc>
          <w:tcPr>
            <w:tcW w:w="9360" w:type="dxa"/>
            <w:shd w:val="clear" w:color="auto" w:fill="auto"/>
            <w:tcMar>
              <w:top w:w="72" w:type="dxa"/>
              <w:bottom w:w="72" w:type="dxa"/>
            </w:tcMar>
          </w:tcPr>
          <w:p w:rsidR="00462EB7" w:rsidRPr="001A4C0D" w:rsidRDefault="00462EB7" w:rsidP="00C360C8">
            <w:pPr>
              <w:rPr>
                <w:rFonts w:ascii="Calibri" w:eastAsia="Calibri" w:hAnsi="Calibri" w:cs="Times New Roman"/>
              </w:rPr>
            </w:pPr>
          </w:p>
        </w:tc>
      </w:tr>
    </w:tbl>
    <w:p w:rsidR="00462EB7" w:rsidRDefault="00462EB7" w:rsidP="00EE76E9">
      <w:pPr>
        <w:pStyle w:val="ListParagraph"/>
        <w:ind w:left="0"/>
        <w:rPr>
          <w:rFonts w:asciiTheme="minorHAnsi" w:hAnsiTheme="minorHAnsi"/>
        </w:rPr>
      </w:pPr>
    </w:p>
    <w:p w:rsidR="00462EB7" w:rsidRDefault="00462EB7" w:rsidP="00462EB7">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462EB7" w:rsidRPr="001A4C0D" w:rsidTr="00C360C8">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462EB7" w:rsidRPr="0031710F" w:rsidRDefault="00462EB7" w:rsidP="00C360C8">
            <w:pPr>
              <w:pStyle w:val="ListParagraph"/>
              <w:ind w:left="0"/>
              <w:rPr>
                <w:rFonts w:asciiTheme="minorHAnsi" w:hAnsiTheme="minorHAnsi"/>
                <w:b/>
              </w:rPr>
            </w:pPr>
            <w:r>
              <w:rPr>
                <w:rFonts w:asciiTheme="minorHAnsi" w:hAnsiTheme="minorHAnsi"/>
                <w:b/>
              </w:rPr>
              <w:t>Principle 5.5: Evaluation of Business Faculty</w:t>
            </w:r>
          </w:p>
        </w:tc>
      </w:tr>
      <w:tr w:rsidR="00462EB7" w:rsidRPr="001A4C0D" w:rsidTr="00C360C8">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462EB7" w:rsidRPr="001A4C0D" w:rsidRDefault="00462EB7" w:rsidP="00C360C8">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462EB7" w:rsidRPr="001A4C0D" w:rsidTr="00C360C8">
        <w:trPr>
          <w:trHeight w:val="20"/>
          <w:jc w:val="center"/>
        </w:trPr>
        <w:tc>
          <w:tcPr>
            <w:tcW w:w="9360" w:type="dxa"/>
            <w:shd w:val="clear" w:color="auto" w:fill="auto"/>
            <w:tcMar>
              <w:top w:w="72" w:type="dxa"/>
              <w:bottom w:w="72" w:type="dxa"/>
            </w:tcMar>
          </w:tcPr>
          <w:p w:rsidR="00462EB7" w:rsidRPr="001A4C0D" w:rsidRDefault="00462EB7" w:rsidP="00C360C8">
            <w:pPr>
              <w:rPr>
                <w:rFonts w:ascii="Calibri" w:eastAsia="Calibri" w:hAnsi="Calibri" w:cs="Times New Roman"/>
              </w:rPr>
            </w:pPr>
          </w:p>
        </w:tc>
      </w:tr>
      <w:tr w:rsidR="00462EB7" w:rsidRPr="001A4C0D" w:rsidTr="00C360C8">
        <w:trPr>
          <w:trHeight w:val="20"/>
          <w:jc w:val="center"/>
        </w:trPr>
        <w:tc>
          <w:tcPr>
            <w:tcW w:w="9360" w:type="dxa"/>
            <w:shd w:val="clear" w:color="auto" w:fill="DBE5F1" w:themeFill="accent1" w:themeFillTint="33"/>
            <w:tcMar>
              <w:top w:w="72" w:type="dxa"/>
              <w:bottom w:w="72" w:type="dxa"/>
            </w:tcMar>
          </w:tcPr>
          <w:p w:rsidR="00462EB7" w:rsidRPr="00FC3071" w:rsidRDefault="00462EB7" w:rsidP="00C360C8">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462EB7" w:rsidRPr="001A4C0D" w:rsidTr="00C360C8">
        <w:trPr>
          <w:trHeight w:val="20"/>
          <w:jc w:val="center"/>
        </w:trPr>
        <w:tc>
          <w:tcPr>
            <w:tcW w:w="9360" w:type="dxa"/>
            <w:shd w:val="clear" w:color="auto" w:fill="auto"/>
            <w:tcMar>
              <w:top w:w="72" w:type="dxa"/>
              <w:bottom w:w="72" w:type="dxa"/>
            </w:tcMar>
          </w:tcPr>
          <w:p w:rsidR="00462EB7" w:rsidRPr="001A4C0D" w:rsidRDefault="00462EB7" w:rsidP="00C360C8">
            <w:pPr>
              <w:rPr>
                <w:rFonts w:ascii="Calibri" w:eastAsia="Calibri" w:hAnsi="Calibri" w:cs="Times New Roman"/>
              </w:rPr>
            </w:pPr>
          </w:p>
        </w:tc>
      </w:tr>
    </w:tbl>
    <w:p w:rsidR="00462EB7" w:rsidRDefault="00462EB7"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6.1: </w:t>
            </w:r>
            <w:r w:rsidR="00462EB7">
              <w:rPr>
                <w:rFonts w:asciiTheme="minorHAnsi" w:hAnsiTheme="minorHAnsi"/>
                <w:b/>
              </w:rPr>
              <w:t>Admissions Policies and Procedures</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6.2: </w:t>
            </w:r>
            <w:r w:rsidR="00462EB7">
              <w:rPr>
                <w:rFonts w:asciiTheme="minorHAnsi" w:hAnsiTheme="minorHAnsi"/>
                <w:b/>
              </w:rPr>
              <w:t>Academic Policies and Procedures</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150899" w:rsidRDefault="00150899"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C5E94" w:rsidRPr="0031710F" w:rsidTr="00E07F6A">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C5E94" w:rsidRPr="0031710F" w:rsidRDefault="007C5E94" w:rsidP="00E07F6A">
            <w:pPr>
              <w:pStyle w:val="ListParagraph"/>
              <w:ind w:left="0"/>
              <w:rPr>
                <w:rFonts w:asciiTheme="minorHAnsi" w:hAnsiTheme="minorHAnsi"/>
                <w:b/>
              </w:rPr>
            </w:pPr>
            <w:r w:rsidRPr="0031710F">
              <w:rPr>
                <w:rFonts w:asciiTheme="minorHAnsi" w:hAnsiTheme="minorHAnsi"/>
                <w:b/>
              </w:rPr>
              <w:t>Principle 6.</w:t>
            </w:r>
            <w:r>
              <w:rPr>
                <w:rFonts w:asciiTheme="minorHAnsi" w:hAnsiTheme="minorHAnsi"/>
                <w:b/>
              </w:rPr>
              <w:t>3</w:t>
            </w:r>
            <w:r w:rsidRPr="0031710F">
              <w:rPr>
                <w:rFonts w:asciiTheme="minorHAnsi" w:hAnsiTheme="minorHAnsi"/>
                <w:b/>
              </w:rPr>
              <w:t xml:space="preserve">: </w:t>
            </w:r>
            <w:r>
              <w:rPr>
                <w:rFonts w:asciiTheme="minorHAnsi" w:hAnsiTheme="minorHAnsi"/>
                <w:b/>
              </w:rPr>
              <w:t>Career Development and Planning Services</w:t>
            </w:r>
          </w:p>
        </w:tc>
      </w:tr>
      <w:tr w:rsidR="007C5E94" w:rsidRPr="001A4C0D" w:rsidTr="00E07F6A">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C5E94" w:rsidRPr="001A4C0D" w:rsidRDefault="007C5E94" w:rsidP="00E07F6A">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C5E94" w:rsidRPr="001A4C0D" w:rsidTr="00E07F6A">
        <w:trPr>
          <w:trHeight w:val="20"/>
          <w:jc w:val="center"/>
        </w:trPr>
        <w:tc>
          <w:tcPr>
            <w:tcW w:w="9360" w:type="dxa"/>
            <w:shd w:val="clear" w:color="auto" w:fill="auto"/>
            <w:tcMar>
              <w:top w:w="72" w:type="dxa"/>
              <w:bottom w:w="72" w:type="dxa"/>
            </w:tcMar>
          </w:tcPr>
          <w:p w:rsidR="007C5E94" w:rsidRPr="001A4C0D" w:rsidRDefault="007C5E94" w:rsidP="00E07F6A">
            <w:pPr>
              <w:rPr>
                <w:rFonts w:ascii="Calibri" w:eastAsia="Calibri" w:hAnsi="Calibri" w:cs="Times New Roman"/>
              </w:rPr>
            </w:pPr>
          </w:p>
        </w:tc>
      </w:tr>
      <w:tr w:rsidR="007C5E94" w:rsidRPr="00FC3071" w:rsidTr="00E07F6A">
        <w:trPr>
          <w:trHeight w:val="20"/>
          <w:jc w:val="center"/>
        </w:trPr>
        <w:tc>
          <w:tcPr>
            <w:tcW w:w="9360" w:type="dxa"/>
            <w:shd w:val="clear" w:color="auto" w:fill="DBE5F1" w:themeFill="accent1" w:themeFillTint="33"/>
            <w:tcMar>
              <w:top w:w="72" w:type="dxa"/>
              <w:bottom w:w="72" w:type="dxa"/>
            </w:tcMar>
          </w:tcPr>
          <w:p w:rsidR="007C5E94" w:rsidRPr="00FC3071" w:rsidRDefault="007C5E94" w:rsidP="00E07F6A">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C5E94" w:rsidRPr="001A4C0D" w:rsidTr="00E07F6A">
        <w:trPr>
          <w:trHeight w:val="20"/>
          <w:jc w:val="center"/>
        </w:trPr>
        <w:tc>
          <w:tcPr>
            <w:tcW w:w="9360" w:type="dxa"/>
            <w:shd w:val="clear" w:color="auto" w:fill="auto"/>
            <w:tcMar>
              <w:top w:w="72" w:type="dxa"/>
              <w:bottom w:w="72" w:type="dxa"/>
            </w:tcMar>
          </w:tcPr>
          <w:p w:rsidR="007C5E94" w:rsidRPr="001A4C0D" w:rsidRDefault="007C5E94" w:rsidP="00E07F6A">
            <w:pPr>
              <w:rPr>
                <w:rFonts w:ascii="Calibri" w:eastAsia="Calibri" w:hAnsi="Calibri" w:cs="Times New Roman"/>
              </w:rPr>
            </w:pPr>
          </w:p>
        </w:tc>
      </w:tr>
    </w:tbl>
    <w:p w:rsidR="002C45BD" w:rsidRDefault="002C45BD" w:rsidP="00EE76E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C5E94" w:rsidRPr="0031710F" w:rsidTr="00E07F6A">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C5E94" w:rsidRPr="0031710F" w:rsidRDefault="007C5E94" w:rsidP="00E07F6A">
            <w:pPr>
              <w:pStyle w:val="ListParagraph"/>
              <w:ind w:left="0"/>
              <w:rPr>
                <w:rFonts w:asciiTheme="minorHAnsi" w:hAnsiTheme="minorHAnsi"/>
                <w:b/>
              </w:rPr>
            </w:pPr>
            <w:r w:rsidRPr="0031710F">
              <w:rPr>
                <w:rFonts w:asciiTheme="minorHAnsi" w:hAnsiTheme="minorHAnsi"/>
                <w:b/>
              </w:rPr>
              <w:lastRenderedPageBreak/>
              <w:t xml:space="preserve">Principle </w:t>
            </w:r>
            <w:r>
              <w:rPr>
                <w:rFonts w:asciiTheme="minorHAnsi" w:hAnsiTheme="minorHAnsi"/>
                <w:b/>
              </w:rPr>
              <w:t>7.1</w:t>
            </w:r>
            <w:r w:rsidRPr="0031710F">
              <w:rPr>
                <w:rFonts w:asciiTheme="minorHAnsi" w:hAnsiTheme="minorHAnsi"/>
                <w:b/>
              </w:rPr>
              <w:t xml:space="preserve">: </w:t>
            </w:r>
            <w:r>
              <w:rPr>
                <w:rFonts w:asciiTheme="minorHAnsi" w:hAnsiTheme="minorHAnsi"/>
                <w:b/>
              </w:rPr>
              <w:t>Financial Resources Supporting Business Programs</w:t>
            </w:r>
          </w:p>
        </w:tc>
      </w:tr>
      <w:tr w:rsidR="007C5E94" w:rsidRPr="001A4C0D" w:rsidTr="00E07F6A">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C5E94" w:rsidRPr="001A4C0D" w:rsidRDefault="007C5E94" w:rsidP="00E07F6A">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C5E94" w:rsidRPr="001A4C0D" w:rsidTr="00E07F6A">
        <w:trPr>
          <w:trHeight w:val="20"/>
          <w:jc w:val="center"/>
        </w:trPr>
        <w:tc>
          <w:tcPr>
            <w:tcW w:w="9360" w:type="dxa"/>
            <w:shd w:val="clear" w:color="auto" w:fill="auto"/>
            <w:tcMar>
              <w:top w:w="72" w:type="dxa"/>
              <w:bottom w:w="72" w:type="dxa"/>
            </w:tcMar>
          </w:tcPr>
          <w:p w:rsidR="007C5E94" w:rsidRPr="001A4C0D" w:rsidRDefault="007C5E94" w:rsidP="00E07F6A">
            <w:pPr>
              <w:rPr>
                <w:rFonts w:ascii="Calibri" w:eastAsia="Calibri" w:hAnsi="Calibri" w:cs="Times New Roman"/>
              </w:rPr>
            </w:pPr>
          </w:p>
        </w:tc>
      </w:tr>
      <w:tr w:rsidR="007C5E94" w:rsidRPr="00FC3071" w:rsidTr="00E07F6A">
        <w:trPr>
          <w:trHeight w:val="20"/>
          <w:jc w:val="center"/>
        </w:trPr>
        <w:tc>
          <w:tcPr>
            <w:tcW w:w="9360" w:type="dxa"/>
            <w:shd w:val="clear" w:color="auto" w:fill="DBE5F1" w:themeFill="accent1" w:themeFillTint="33"/>
            <w:tcMar>
              <w:top w:w="72" w:type="dxa"/>
              <w:bottom w:w="72" w:type="dxa"/>
            </w:tcMar>
          </w:tcPr>
          <w:p w:rsidR="007C5E94" w:rsidRPr="00FC3071" w:rsidRDefault="007C5E94" w:rsidP="00E07F6A">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C5E94" w:rsidRPr="001A4C0D" w:rsidTr="00E07F6A">
        <w:trPr>
          <w:trHeight w:val="20"/>
          <w:jc w:val="center"/>
        </w:trPr>
        <w:tc>
          <w:tcPr>
            <w:tcW w:w="9360" w:type="dxa"/>
            <w:shd w:val="clear" w:color="auto" w:fill="auto"/>
            <w:tcMar>
              <w:top w:w="72" w:type="dxa"/>
              <w:bottom w:w="72" w:type="dxa"/>
            </w:tcMar>
          </w:tcPr>
          <w:p w:rsidR="007C5E94" w:rsidRPr="001A4C0D" w:rsidRDefault="007C5E94" w:rsidP="00E07F6A">
            <w:pPr>
              <w:rPr>
                <w:rFonts w:ascii="Calibri" w:eastAsia="Calibri" w:hAnsi="Calibri" w:cs="Times New Roman"/>
              </w:rPr>
            </w:pPr>
          </w:p>
        </w:tc>
      </w:tr>
    </w:tbl>
    <w:p w:rsidR="007C5E94" w:rsidRDefault="007C5E94" w:rsidP="00EE76E9">
      <w:pPr>
        <w:pStyle w:val="ListParagraph"/>
        <w:ind w:left="0"/>
        <w:rPr>
          <w:rFonts w:asciiTheme="minorHAnsi" w:hAnsiTheme="minorHAnsi"/>
        </w:rPr>
      </w:pPr>
    </w:p>
    <w:p w:rsidR="00F13AC0" w:rsidRDefault="00F13AC0" w:rsidP="0015089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710380"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710380" w:rsidRPr="0031710F" w:rsidRDefault="00710380" w:rsidP="00282C8C">
            <w:pPr>
              <w:pStyle w:val="ListParagraph"/>
              <w:ind w:left="0"/>
              <w:rPr>
                <w:rFonts w:asciiTheme="minorHAnsi" w:hAnsiTheme="minorHAnsi"/>
                <w:b/>
              </w:rPr>
            </w:pPr>
            <w:r w:rsidRPr="0031710F">
              <w:rPr>
                <w:rFonts w:asciiTheme="minorHAnsi" w:hAnsiTheme="minorHAnsi"/>
                <w:b/>
              </w:rPr>
              <w:t xml:space="preserve">Principle </w:t>
            </w:r>
            <w:r w:rsidR="002716D1" w:rsidRPr="0031710F">
              <w:rPr>
                <w:rFonts w:asciiTheme="minorHAnsi" w:hAnsiTheme="minorHAnsi"/>
                <w:b/>
              </w:rPr>
              <w:t>7.2</w:t>
            </w:r>
            <w:r w:rsidRPr="0031710F">
              <w:rPr>
                <w:rFonts w:asciiTheme="minorHAnsi" w:hAnsiTheme="minorHAnsi"/>
                <w:b/>
              </w:rPr>
              <w:t xml:space="preserve">: </w:t>
            </w:r>
            <w:r w:rsidR="00F13AC0">
              <w:rPr>
                <w:rFonts w:asciiTheme="minorHAnsi" w:hAnsiTheme="minorHAnsi"/>
                <w:b/>
              </w:rPr>
              <w:t>Facilities Supporting Business Programs</w:t>
            </w:r>
          </w:p>
        </w:tc>
      </w:tr>
      <w:tr w:rsidR="00710380"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710380" w:rsidRPr="001A4C0D" w:rsidRDefault="00710380"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r w:rsidR="00710380" w:rsidRPr="001A4C0D" w:rsidTr="00282C8C">
        <w:trPr>
          <w:trHeight w:val="20"/>
          <w:jc w:val="center"/>
        </w:trPr>
        <w:tc>
          <w:tcPr>
            <w:tcW w:w="9360" w:type="dxa"/>
            <w:shd w:val="clear" w:color="auto" w:fill="DBE5F1" w:themeFill="accent1" w:themeFillTint="33"/>
            <w:tcMar>
              <w:top w:w="72" w:type="dxa"/>
              <w:bottom w:w="72" w:type="dxa"/>
            </w:tcMar>
          </w:tcPr>
          <w:p w:rsidR="00710380" w:rsidRPr="00FC3071" w:rsidRDefault="00710380"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710380" w:rsidRPr="001A4C0D" w:rsidTr="00282C8C">
        <w:trPr>
          <w:trHeight w:val="20"/>
          <w:jc w:val="center"/>
        </w:trPr>
        <w:tc>
          <w:tcPr>
            <w:tcW w:w="9360" w:type="dxa"/>
            <w:shd w:val="clear" w:color="auto" w:fill="auto"/>
            <w:tcMar>
              <w:top w:w="72" w:type="dxa"/>
              <w:bottom w:w="72" w:type="dxa"/>
            </w:tcMar>
          </w:tcPr>
          <w:p w:rsidR="00710380" w:rsidRPr="001A4C0D" w:rsidRDefault="00710380" w:rsidP="00282C8C">
            <w:pPr>
              <w:rPr>
                <w:rFonts w:ascii="Calibri" w:eastAsia="Calibri" w:hAnsi="Calibri" w:cs="Times New Roman"/>
              </w:rPr>
            </w:pPr>
          </w:p>
        </w:tc>
      </w:tr>
    </w:tbl>
    <w:p w:rsidR="00150899" w:rsidRDefault="00150899" w:rsidP="0015089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2716D1"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2716D1" w:rsidRPr="0031710F" w:rsidRDefault="002716D1" w:rsidP="00282C8C">
            <w:pPr>
              <w:pStyle w:val="ListParagraph"/>
              <w:ind w:left="0"/>
              <w:rPr>
                <w:rFonts w:asciiTheme="minorHAnsi" w:hAnsiTheme="minorHAnsi"/>
                <w:b/>
              </w:rPr>
            </w:pPr>
            <w:r w:rsidRPr="0031710F">
              <w:rPr>
                <w:rFonts w:asciiTheme="minorHAnsi" w:hAnsiTheme="minorHAnsi"/>
                <w:b/>
              </w:rPr>
              <w:t xml:space="preserve">Principle 7.3: </w:t>
            </w:r>
            <w:r w:rsidR="00F13AC0">
              <w:rPr>
                <w:rFonts w:asciiTheme="minorHAnsi" w:hAnsiTheme="minorHAnsi"/>
                <w:b/>
              </w:rPr>
              <w:t>Learning Resources Supporting Business Programs</w:t>
            </w:r>
          </w:p>
        </w:tc>
      </w:tr>
      <w:tr w:rsidR="002716D1"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2716D1" w:rsidRPr="001A4C0D" w:rsidRDefault="002716D1"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2716D1" w:rsidRPr="001A4C0D" w:rsidTr="00282C8C">
        <w:trPr>
          <w:trHeight w:val="20"/>
          <w:jc w:val="center"/>
        </w:trPr>
        <w:tc>
          <w:tcPr>
            <w:tcW w:w="9360" w:type="dxa"/>
            <w:shd w:val="clear" w:color="auto" w:fill="auto"/>
            <w:tcMar>
              <w:top w:w="72" w:type="dxa"/>
              <w:bottom w:w="72" w:type="dxa"/>
            </w:tcMar>
          </w:tcPr>
          <w:p w:rsidR="002716D1" w:rsidRPr="001A4C0D" w:rsidRDefault="002716D1" w:rsidP="00282C8C">
            <w:pPr>
              <w:rPr>
                <w:rFonts w:ascii="Calibri" w:eastAsia="Calibri" w:hAnsi="Calibri" w:cs="Times New Roman"/>
              </w:rPr>
            </w:pPr>
          </w:p>
        </w:tc>
      </w:tr>
      <w:tr w:rsidR="002716D1" w:rsidRPr="001A4C0D" w:rsidTr="00282C8C">
        <w:trPr>
          <w:trHeight w:val="20"/>
          <w:jc w:val="center"/>
        </w:trPr>
        <w:tc>
          <w:tcPr>
            <w:tcW w:w="9360" w:type="dxa"/>
            <w:shd w:val="clear" w:color="auto" w:fill="DBE5F1" w:themeFill="accent1" w:themeFillTint="33"/>
            <w:tcMar>
              <w:top w:w="72" w:type="dxa"/>
              <w:bottom w:w="72" w:type="dxa"/>
            </w:tcMar>
          </w:tcPr>
          <w:p w:rsidR="002716D1" w:rsidRPr="00FC3071" w:rsidRDefault="002716D1"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2716D1" w:rsidRPr="001A4C0D" w:rsidTr="00282C8C">
        <w:trPr>
          <w:trHeight w:val="20"/>
          <w:jc w:val="center"/>
        </w:trPr>
        <w:tc>
          <w:tcPr>
            <w:tcW w:w="9360" w:type="dxa"/>
            <w:shd w:val="clear" w:color="auto" w:fill="auto"/>
            <w:tcMar>
              <w:top w:w="72" w:type="dxa"/>
              <w:bottom w:w="72" w:type="dxa"/>
            </w:tcMar>
          </w:tcPr>
          <w:p w:rsidR="002716D1" w:rsidRPr="001A4C0D" w:rsidRDefault="002716D1" w:rsidP="00282C8C">
            <w:pPr>
              <w:rPr>
                <w:rFonts w:ascii="Calibri" w:eastAsia="Calibri" w:hAnsi="Calibri" w:cs="Times New Roman"/>
              </w:rPr>
            </w:pPr>
          </w:p>
        </w:tc>
      </w:tr>
    </w:tbl>
    <w:p w:rsidR="00150899" w:rsidRDefault="00150899" w:rsidP="0015089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2716D1"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2716D1" w:rsidRPr="0031710F" w:rsidRDefault="002716D1" w:rsidP="00282C8C">
            <w:pPr>
              <w:pStyle w:val="ListParagraph"/>
              <w:ind w:left="0"/>
              <w:rPr>
                <w:rFonts w:asciiTheme="minorHAnsi" w:hAnsiTheme="minorHAnsi"/>
                <w:b/>
              </w:rPr>
            </w:pPr>
            <w:r w:rsidRPr="0031710F">
              <w:rPr>
                <w:rFonts w:asciiTheme="minorHAnsi" w:hAnsiTheme="minorHAnsi"/>
                <w:b/>
              </w:rPr>
              <w:t xml:space="preserve">Principle 7.4: </w:t>
            </w:r>
            <w:r w:rsidR="00F13AC0">
              <w:rPr>
                <w:rFonts w:asciiTheme="minorHAnsi" w:hAnsiTheme="minorHAnsi"/>
                <w:b/>
              </w:rPr>
              <w:t>Technological Resources Supporting Business Programs</w:t>
            </w:r>
          </w:p>
        </w:tc>
      </w:tr>
      <w:tr w:rsidR="002716D1"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2716D1" w:rsidRPr="001A4C0D" w:rsidRDefault="002716D1"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2716D1" w:rsidRPr="001A4C0D" w:rsidTr="00282C8C">
        <w:trPr>
          <w:trHeight w:val="20"/>
          <w:jc w:val="center"/>
        </w:trPr>
        <w:tc>
          <w:tcPr>
            <w:tcW w:w="9360" w:type="dxa"/>
            <w:shd w:val="clear" w:color="auto" w:fill="auto"/>
            <w:tcMar>
              <w:top w:w="72" w:type="dxa"/>
              <w:bottom w:w="72" w:type="dxa"/>
            </w:tcMar>
          </w:tcPr>
          <w:p w:rsidR="002716D1" w:rsidRPr="001A4C0D" w:rsidRDefault="002716D1" w:rsidP="00282C8C">
            <w:pPr>
              <w:rPr>
                <w:rFonts w:ascii="Calibri" w:eastAsia="Calibri" w:hAnsi="Calibri" w:cs="Times New Roman"/>
              </w:rPr>
            </w:pPr>
          </w:p>
        </w:tc>
      </w:tr>
      <w:tr w:rsidR="002716D1" w:rsidRPr="001A4C0D" w:rsidTr="00282C8C">
        <w:trPr>
          <w:trHeight w:val="20"/>
          <w:jc w:val="center"/>
        </w:trPr>
        <w:tc>
          <w:tcPr>
            <w:tcW w:w="9360" w:type="dxa"/>
            <w:shd w:val="clear" w:color="auto" w:fill="DBE5F1" w:themeFill="accent1" w:themeFillTint="33"/>
            <w:tcMar>
              <w:top w:w="72" w:type="dxa"/>
              <w:bottom w:w="72" w:type="dxa"/>
            </w:tcMar>
          </w:tcPr>
          <w:p w:rsidR="002716D1" w:rsidRPr="00FC3071" w:rsidRDefault="002716D1"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2716D1" w:rsidRPr="001A4C0D" w:rsidTr="00282C8C">
        <w:trPr>
          <w:trHeight w:val="20"/>
          <w:jc w:val="center"/>
        </w:trPr>
        <w:tc>
          <w:tcPr>
            <w:tcW w:w="9360" w:type="dxa"/>
            <w:shd w:val="clear" w:color="auto" w:fill="auto"/>
            <w:tcMar>
              <w:top w:w="72" w:type="dxa"/>
              <w:bottom w:w="72" w:type="dxa"/>
            </w:tcMar>
          </w:tcPr>
          <w:p w:rsidR="002716D1" w:rsidRPr="001A4C0D" w:rsidRDefault="002716D1" w:rsidP="00282C8C">
            <w:pPr>
              <w:rPr>
                <w:rFonts w:ascii="Calibri" w:eastAsia="Calibri" w:hAnsi="Calibri" w:cs="Times New Roman"/>
              </w:rPr>
            </w:pPr>
          </w:p>
        </w:tc>
      </w:tr>
    </w:tbl>
    <w:p w:rsidR="00150899" w:rsidRDefault="00150899" w:rsidP="0015089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2716D1"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2716D1" w:rsidRPr="0031710F" w:rsidRDefault="002716D1" w:rsidP="00282C8C">
            <w:pPr>
              <w:pStyle w:val="ListParagraph"/>
              <w:ind w:left="0"/>
              <w:rPr>
                <w:rFonts w:asciiTheme="minorHAnsi" w:hAnsiTheme="minorHAnsi"/>
                <w:b/>
              </w:rPr>
            </w:pPr>
            <w:r w:rsidRPr="0031710F">
              <w:rPr>
                <w:rFonts w:asciiTheme="minorHAnsi" w:hAnsiTheme="minorHAnsi"/>
                <w:b/>
              </w:rPr>
              <w:t xml:space="preserve">Principle 7.5: </w:t>
            </w:r>
            <w:r w:rsidR="00F13AC0">
              <w:rPr>
                <w:rFonts w:asciiTheme="minorHAnsi" w:hAnsiTheme="minorHAnsi"/>
                <w:b/>
              </w:rPr>
              <w:t>Other Instructional Locations</w:t>
            </w:r>
          </w:p>
        </w:tc>
      </w:tr>
      <w:tr w:rsidR="002716D1"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2716D1" w:rsidRPr="001A4C0D" w:rsidRDefault="002716D1"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2716D1" w:rsidRPr="001A4C0D" w:rsidTr="00282C8C">
        <w:trPr>
          <w:trHeight w:val="20"/>
          <w:jc w:val="center"/>
        </w:trPr>
        <w:tc>
          <w:tcPr>
            <w:tcW w:w="9360" w:type="dxa"/>
            <w:shd w:val="clear" w:color="auto" w:fill="auto"/>
            <w:tcMar>
              <w:top w:w="72" w:type="dxa"/>
              <w:bottom w:w="72" w:type="dxa"/>
            </w:tcMar>
          </w:tcPr>
          <w:p w:rsidR="002716D1" w:rsidRPr="001A4C0D" w:rsidRDefault="002716D1" w:rsidP="00282C8C">
            <w:pPr>
              <w:rPr>
                <w:rFonts w:ascii="Calibri" w:eastAsia="Calibri" w:hAnsi="Calibri" w:cs="Times New Roman"/>
              </w:rPr>
            </w:pPr>
          </w:p>
        </w:tc>
      </w:tr>
      <w:tr w:rsidR="002716D1" w:rsidRPr="001A4C0D" w:rsidTr="00282C8C">
        <w:trPr>
          <w:trHeight w:val="20"/>
          <w:jc w:val="center"/>
        </w:trPr>
        <w:tc>
          <w:tcPr>
            <w:tcW w:w="9360" w:type="dxa"/>
            <w:shd w:val="clear" w:color="auto" w:fill="DBE5F1" w:themeFill="accent1" w:themeFillTint="33"/>
            <w:tcMar>
              <w:top w:w="72" w:type="dxa"/>
              <w:bottom w:w="72" w:type="dxa"/>
            </w:tcMar>
          </w:tcPr>
          <w:p w:rsidR="002716D1" w:rsidRPr="00FC3071" w:rsidRDefault="002716D1"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2716D1" w:rsidRPr="001A4C0D" w:rsidTr="00282C8C">
        <w:trPr>
          <w:trHeight w:val="20"/>
          <w:jc w:val="center"/>
        </w:trPr>
        <w:tc>
          <w:tcPr>
            <w:tcW w:w="9360" w:type="dxa"/>
            <w:shd w:val="clear" w:color="auto" w:fill="auto"/>
            <w:tcMar>
              <w:top w:w="72" w:type="dxa"/>
              <w:bottom w:w="72" w:type="dxa"/>
            </w:tcMar>
          </w:tcPr>
          <w:p w:rsidR="002716D1" w:rsidRPr="001A4C0D" w:rsidRDefault="002716D1" w:rsidP="00282C8C">
            <w:pPr>
              <w:rPr>
                <w:rFonts w:ascii="Calibri" w:eastAsia="Calibri" w:hAnsi="Calibri" w:cs="Times New Roman"/>
              </w:rPr>
            </w:pPr>
          </w:p>
        </w:tc>
      </w:tr>
    </w:tbl>
    <w:p w:rsidR="00150899" w:rsidRDefault="00150899" w:rsidP="0015089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2716D1"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2716D1" w:rsidRPr="0031710F" w:rsidRDefault="002716D1" w:rsidP="00282C8C">
            <w:pPr>
              <w:pStyle w:val="ListParagraph"/>
              <w:ind w:left="0"/>
              <w:rPr>
                <w:rFonts w:asciiTheme="minorHAnsi" w:hAnsiTheme="minorHAnsi"/>
                <w:b/>
              </w:rPr>
            </w:pPr>
            <w:r w:rsidRPr="0031710F">
              <w:rPr>
                <w:rFonts w:asciiTheme="minorHAnsi" w:hAnsiTheme="minorHAnsi"/>
                <w:b/>
              </w:rPr>
              <w:lastRenderedPageBreak/>
              <w:t xml:space="preserve">Principle 8.1: </w:t>
            </w:r>
            <w:r w:rsidR="00F13AC0">
              <w:rPr>
                <w:rFonts w:asciiTheme="minorHAnsi" w:hAnsiTheme="minorHAnsi"/>
                <w:b/>
              </w:rPr>
              <w:t>External Linkages with the Business Community</w:t>
            </w:r>
          </w:p>
        </w:tc>
      </w:tr>
      <w:tr w:rsidR="002716D1"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2716D1" w:rsidRPr="001A4C0D" w:rsidRDefault="002716D1"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2716D1" w:rsidRPr="001A4C0D" w:rsidTr="00282C8C">
        <w:trPr>
          <w:trHeight w:val="20"/>
          <w:jc w:val="center"/>
        </w:trPr>
        <w:tc>
          <w:tcPr>
            <w:tcW w:w="9360" w:type="dxa"/>
            <w:shd w:val="clear" w:color="auto" w:fill="auto"/>
            <w:tcMar>
              <w:top w:w="72" w:type="dxa"/>
              <w:bottom w:w="72" w:type="dxa"/>
            </w:tcMar>
          </w:tcPr>
          <w:p w:rsidR="002716D1" w:rsidRPr="001A4C0D" w:rsidRDefault="002716D1" w:rsidP="00282C8C">
            <w:pPr>
              <w:rPr>
                <w:rFonts w:ascii="Calibri" w:eastAsia="Calibri" w:hAnsi="Calibri" w:cs="Times New Roman"/>
              </w:rPr>
            </w:pPr>
          </w:p>
        </w:tc>
      </w:tr>
      <w:tr w:rsidR="002716D1" w:rsidRPr="001A4C0D" w:rsidTr="00282C8C">
        <w:trPr>
          <w:trHeight w:val="20"/>
          <w:jc w:val="center"/>
        </w:trPr>
        <w:tc>
          <w:tcPr>
            <w:tcW w:w="9360" w:type="dxa"/>
            <w:shd w:val="clear" w:color="auto" w:fill="DBE5F1" w:themeFill="accent1" w:themeFillTint="33"/>
            <w:tcMar>
              <w:top w:w="72" w:type="dxa"/>
              <w:bottom w:w="72" w:type="dxa"/>
            </w:tcMar>
          </w:tcPr>
          <w:p w:rsidR="002716D1" w:rsidRPr="00FC3071" w:rsidRDefault="002716D1"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2716D1" w:rsidRPr="001A4C0D" w:rsidTr="00282C8C">
        <w:trPr>
          <w:trHeight w:val="20"/>
          <w:jc w:val="center"/>
        </w:trPr>
        <w:tc>
          <w:tcPr>
            <w:tcW w:w="9360" w:type="dxa"/>
            <w:shd w:val="clear" w:color="auto" w:fill="auto"/>
            <w:tcMar>
              <w:top w:w="72" w:type="dxa"/>
              <w:bottom w:w="72" w:type="dxa"/>
            </w:tcMar>
          </w:tcPr>
          <w:p w:rsidR="002716D1" w:rsidRPr="001A4C0D" w:rsidRDefault="002716D1" w:rsidP="00282C8C">
            <w:pPr>
              <w:rPr>
                <w:rFonts w:ascii="Calibri" w:eastAsia="Calibri" w:hAnsi="Calibri" w:cs="Times New Roman"/>
              </w:rPr>
            </w:pPr>
          </w:p>
        </w:tc>
      </w:tr>
    </w:tbl>
    <w:p w:rsidR="00150899" w:rsidRDefault="00150899" w:rsidP="00150899">
      <w:pPr>
        <w:pStyle w:val="ListParagraph"/>
        <w:ind w:left="0"/>
        <w:rPr>
          <w:rFonts w:asciiTheme="minorHAnsi" w:hAnsiTheme="minorHAnsi"/>
        </w:rPr>
      </w:pPr>
    </w:p>
    <w:p w:rsidR="00F13AC0" w:rsidRDefault="00F13AC0" w:rsidP="00F13AC0">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F13AC0" w:rsidRPr="001A4C0D" w:rsidTr="00C360C8">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F13AC0" w:rsidRPr="0031710F" w:rsidRDefault="00F13AC0" w:rsidP="00C360C8">
            <w:pPr>
              <w:pStyle w:val="ListParagraph"/>
              <w:ind w:left="0"/>
              <w:rPr>
                <w:rFonts w:asciiTheme="minorHAnsi" w:hAnsiTheme="minorHAnsi"/>
                <w:b/>
              </w:rPr>
            </w:pPr>
            <w:r>
              <w:rPr>
                <w:rFonts w:asciiTheme="minorHAnsi" w:hAnsiTheme="minorHAnsi"/>
                <w:b/>
              </w:rPr>
              <w:t>Principle 8.2: External Accountability</w:t>
            </w:r>
          </w:p>
        </w:tc>
      </w:tr>
      <w:tr w:rsidR="00F13AC0" w:rsidRPr="001A4C0D" w:rsidTr="00C360C8">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F13AC0" w:rsidRPr="001A4C0D" w:rsidRDefault="00F13AC0" w:rsidP="00C360C8">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F13AC0" w:rsidRPr="001A4C0D" w:rsidTr="00C360C8">
        <w:trPr>
          <w:trHeight w:val="20"/>
          <w:jc w:val="center"/>
        </w:trPr>
        <w:tc>
          <w:tcPr>
            <w:tcW w:w="9360" w:type="dxa"/>
            <w:shd w:val="clear" w:color="auto" w:fill="auto"/>
            <w:tcMar>
              <w:top w:w="72" w:type="dxa"/>
              <w:bottom w:w="72" w:type="dxa"/>
            </w:tcMar>
          </w:tcPr>
          <w:p w:rsidR="00F13AC0" w:rsidRPr="001A4C0D" w:rsidRDefault="00F13AC0" w:rsidP="00C360C8">
            <w:pPr>
              <w:rPr>
                <w:rFonts w:ascii="Calibri" w:eastAsia="Calibri" w:hAnsi="Calibri" w:cs="Times New Roman"/>
              </w:rPr>
            </w:pPr>
          </w:p>
        </w:tc>
      </w:tr>
      <w:tr w:rsidR="00F13AC0" w:rsidRPr="001A4C0D" w:rsidTr="00C360C8">
        <w:trPr>
          <w:trHeight w:val="20"/>
          <w:jc w:val="center"/>
        </w:trPr>
        <w:tc>
          <w:tcPr>
            <w:tcW w:w="9360" w:type="dxa"/>
            <w:shd w:val="clear" w:color="auto" w:fill="DBE5F1" w:themeFill="accent1" w:themeFillTint="33"/>
            <w:tcMar>
              <w:top w:w="72" w:type="dxa"/>
              <w:bottom w:w="72" w:type="dxa"/>
            </w:tcMar>
          </w:tcPr>
          <w:p w:rsidR="00F13AC0" w:rsidRPr="00FC3071" w:rsidRDefault="00F13AC0" w:rsidP="00C360C8">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F13AC0" w:rsidRPr="001A4C0D" w:rsidTr="00C360C8">
        <w:trPr>
          <w:trHeight w:val="20"/>
          <w:jc w:val="center"/>
        </w:trPr>
        <w:tc>
          <w:tcPr>
            <w:tcW w:w="9360" w:type="dxa"/>
            <w:shd w:val="clear" w:color="auto" w:fill="auto"/>
            <w:tcMar>
              <w:top w:w="72" w:type="dxa"/>
              <w:bottom w:w="72" w:type="dxa"/>
            </w:tcMar>
          </w:tcPr>
          <w:p w:rsidR="00F13AC0" w:rsidRPr="001A4C0D" w:rsidRDefault="00F13AC0" w:rsidP="00C360C8">
            <w:pPr>
              <w:rPr>
                <w:rFonts w:ascii="Calibri" w:eastAsia="Calibri" w:hAnsi="Calibri" w:cs="Times New Roman"/>
              </w:rPr>
            </w:pPr>
          </w:p>
        </w:tc>
      </w:tr>
    </w:tbl>
    <w:p w:rsidR="00F13AC0" w:rsidRDefault="00F13AC0" w:rsidP="00150899">
      <w:pPr>
        <w:pStyle w:val="ListParagraph"/>
        <w:ind w:left="0"/>
        <w:rPr>
          <w:rFonts w:asciiTheme="minorHAnsi" w:hAnsiTheme="minorHAnsi"/>
        </w:rPr>
      </w:pPr>
    </w:p>
    <w:p w:rsidR="00F13AC0" w:rsidRDefault="00F13AC0" w:rsidP="00150899">
      <w:pPr>
        <w:pStyle w:val="ListParagraph"/>
        <w:ind w:left="0"/>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360"/>
      </w:tblGrid>
      <w:tr w:rsidR="002716D1" w:rsidRPr="001A4C0D" w:rsidTr="0031710F">
        <w:trPr>
          <w:trHeight w:val="20"/>
          <w:tblHeader/>
          <w:jc w:val="center"/>
        </w:trPr>
        <w:tc>
          <w:tcPr>
            <w:tcW w:w="9360" w:type="dxa"/>
            <w:tcBorders>
              <w:top w:val="nil"/>
              <w:left w:val="single" w:sz="2" w:space="0" w:color="000000"/>
              <w:bottom w:val="single" w:sz="4" w:space="0" w:color="000000"/>
              <w:right w:val="nil"/>
            </w:tcBorders>
            <w:shd w:val="clear" w:color="auto" w:fill="002060"/>
            <w:tcMar>
              <w:top w:w="72" w:type="dxa"/>
              <w:left w:w="115" w:type="dxa"/>
              <w:bottom w:w="72" w:type="dxa"/>
              <w:right w:w="0" w:type="dxa"/>
            </w:tcMar>
            <w:vAlign w:val="center"/>
          </w:tcPr>
          <w:p w:rsidR="002716D1" w:rsidRPr="0031710F" w:rsidRDefault="002716D1" w:rsidP="00282C8C">
            <w:pPr>
              <w:pStyle w:val="ListParagraph"/>
              <w:ind w:left="0"/>
              <w:rPr>
                <w:rFonts w:asciiTheme="minorHAnsi" w:hAnsiTheme="minorHAnsi"/>
                <w:b/>
              </w:rPr>
            </w:pPr>
            <w:r w:rsidRPr="0031710F">
              <w:rPr>
                <w:rFonts w:asciiTheme="minorHAnsi" w:hAnsiTheme="minorHAnsi"/>
                <w:b/>
              </w:rPr>
              <w:t>Principle 9.1: Innovation</w:t>
            </w:r>
            <w:r w:rsidR="00F13AC0">
              <w:rPr>
                <w:rFonts w:asciiTheme="minorHAnsi" w:hAnsiTheme="minorHAnsi"/>
                <w:b/>
              </w:rPr>
              <w:t xml:space="preserve"> in Business Education</w:t>
            </w:r>
          </w:p>
        </w:tc>
      </w:tr>
      <w:tr w:rsidR="002716D1" w:rsidRPr="001A4C0D" w:rsidTr="00282C8C">
        <w:trPr>
          <w:trHeight w:val="20"/>
          <w:tblHeader/>
          <w:jc w:val="center"/>
        </w:trPr>
        <w:tc>
          <w:tcPr>
            <w:tcW w:w="9360" w:type="dxa"/>
            <w:tcBorders>
              <w:bottom w:val="single" w:sz="4" w:space="0" w:color="000000"/>
            </w:tcBorders>
            <w:shd w:val="clear" w:color="auto" w:fill="DBE5F1"/>
            <w:tcMar>
              <w:top w:w="72" w:type="dxa"/>
              <w:bottom w:w="72" w:type="dxa"/>
            </w:tcMar>
            <w:vAlign w:val="center"/>
          </w:tcPr>
          <w:p w:rsidR="002716D1" w:rsidRPr="001A4C0D" w:rsidRDefault="002716D1" w:rsidP="00282C8C">
            <w:pPr>
              <w:rPr>
                <w:rFonts w:ascii="Calibri" w:eastAsia="Calibri" w:hAnsi="Calibri" w:cs="Times New Roman"/>
                <w:b/>
              </w:rPr>
            </w:pPr>
            <w:r>
              <w:rPr>
                <w:rFonts w:ascii="Calibri" w:eastAsia="Calibri" w:hAnsi="Calibri" w:cs="Times New Roman"/>
                <w:b/>
              </w:rPr>
              <w:t>a. Major Changes in the Academic Business Unit (and the Institution of which It is a Part)</w:t>
            </w:r>
          </w:p>
        </w:tc>
      </w:tr>
      <w:tr w:rsidR="002716D1" w:rsidRPr="001A4C0D" w:rsidTr="00282C8C">
        <w:trPr>
          <w:trHeight w:val="20"/>
          <w:jc w:val="center"/>
        </w:trPr>
        <w:tc>
          <w:tcPr>
            <w:tcW w:w="9360" w:type="dxa"/>
            <w:shd w:val="clear" w:color="auto" w:fill="auto"/>
            <w:tcMar>
              <w:top w:w="72" w:type="dxa"/>
              <w:bottom w:w="72" w:type="dxa"/>
            </w:tcMar>
          </w:tcPr>
          <w:p w:rsidR="002716D1" w:rsidRPr="001A4C0D" w:rsidRDefault="002716D1" w:rsidP="00282C8C">
            <w:pPr>
              <w:rPr>
                <w:rFonts w:ascii="Calibri" w:eastAsia="Calibri" w:hAnsi="Calibri" w:cs="Times New Roman"/>
              </w:rPr>
            </w:pPr>
          </w:p>
        </w:tc>
      </w:tr>
      <w:tr w:rsidR="002716D1" w:rsidRPr="001A4C0D" w:rsidTr="00282C8C">
        <w:trPr>
          <w:trHeight w:val="20"/>
          <w:jc w:val="center"/>
        </w:trPr>
        <w:tc>
          <w:tcPr>
            <w:tcW w:w="9360" w:type="dxa"/>
            <w:shd w:val="clear" w:color="auto" w:fill="DBE5F1" w:themeFill="accent1" w:themeFillTint="33"/>
            <w:tcMar>
              <w:top w:w="72" w:type="dxa"/>
              <w:bottom w:w="72" w:type="dxa"/>
            </w:tcMar>
          </w:tcPr>
          <w:p w:rsidR="002716D1" w:rsidRPr="00FC3071" w:rsidRDefault="002716D1" w:rsidP="00282C8C">
            <w:pPr>
              <w:rPr>
                <w:rFonts w:ascii="Calibri" w:eastAsia="Calibri" w:hAnsi="Calibri" w:cs="Times New Roman"/>
                <w:b/>
              </w:rPr>
            </w:pPr>
            <w:r w:rsidRPr="00FC3071">
              <w:rPr>
                <w:rFonts w:ascii="Calibri" w:eastAsia="Calibri" w:hAnsi="Calibri" w:cs="Times New Roman"/>
                <w:b/>
              </w:rPr>
              <w:t xml:space="preserve">b. </w:t>
            </w:r>
            <w:r>
              <w:rPr>
                <w:rFonts w:ascii="Calibri" w:eastAsia="Calibri" w:hAnsi="Calibri" w:cs="Times New Roman"/>
                <w:b/>
              </w:rPr>
              <w:t xml:space="preserve">Evidence of </w:t>
            </w:r>
            <w:r w:rsidRPr="00FC3071">
              <w:rPr>
                <w:rFonts w:ascii="Calibri" w:eastAsia="Calibri" w:hAnsi="Calibri" w:cs="Times New Roman"/>
                <w:b/>
              </w:rPr>
              <w:t>How the Academic Business Unit Continues to Comply with Principle</w:t>
            </w:r>
          </w:p>
        </w:tc>
      </w:tr>
      <w:tr w:rsidR="002716D1" w:rsidRPr="001A4C0D" w:rsidTr="00282C8C">
        <w:trPr>
          <w:trHeight w:val="20"/>
          <w:jc w:val="center"/>
        </w:trPr>
        <w:tc>
          <w:tcPr>
            <w:tcW w:w="9360" w:type="dxa"/>
            <w:shd w:val="clear" w:color="auto" w:fill="auto"/>
            <w:tcMar>
              <w:top w:w="72" w:type="dxa"/>
              <w:bottom w:w="72" w:type="dxa"/>
            </w:tcMar>
          </w:tcPr>
          <w:p w:rsidR="002716D1" w:rsidRPr="001A4C0D" w:rsidRDefault="002716D1" w:rsidP="00282C8C">
            <w:pPr>
              <w:rPr>
                <w:rFonts w:ascii="Calibri" w:eastAsia="Calibri" w:hAnsi="Calibri" w:cs="Times New Roman"/>
              </w:rPr>
            </w:pPr>
          </w:p>
        </w:tc>
      </w:tr>
    </w:tbl>
    <w:p w:rsidR="00150899" w:rsidRDefault="00150899" w:rsidP="00150899">
      <w:pPr>
        <w:pStyle w:val="ListParagraph"/>
        <w:ind w:left="0"/>
        <w:rPr>
          <w:rFonts w:asciiTheme="minorHAnsi" w:hAnsiTheme="minorHAnsi"/>
        </w:rPr>
      </w:pPr>
    </w:p>
    <w:p w:rsidR="00150899" w:rsidRDefault="00150899" w:rsidP="00150899">
      <w:pPr>
        <w:pStyle w:val="ListParagraph"/>
        <w:ind w:left="0"/>
        <w:rPr>
          <w:rFonts w:asciiTheme="minorHAnsi" w:hAnsiTheme="minorHAnsi"/>
        </w:rPr>
      </w:pPr>
    </w:p>
    <w:sectPr w:rsidR="00150899" w:rsidSect="00B67044">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5BD" w:rsidRDefault="002C45BD">
      <w:r>
        <w:separator/>
      </w:r>
    </w:p>
  </w:endnote>
  <w:endnote w:type="continuationSeparator" w:id="0">
    <w:p w:rsidR="002C45BD" w:rsidRDefault="002C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DD" w:rsidRDefault="009B2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65687"/>
      <w:docPartObj>
        <w:docPartGallery w:val="Page Numbers (Bottom of Page)"/>
        <w:docPartUnique/>
      </w:docPartObj>
    </w:sdtPr>
    <w:sdtEndPr>
      <w:rPr>
        <w:noProof/>
      </w:rPr>
    </w:sdtEndPr>
    <w:sdtContent>
      <w:p w:rsidR="00396333" w:rsidRDefault="00396333">
        <w:pPr>
          <w:pStyle w:val="Footer"/>
          <w:jc w:val="center"/>
        </w:pPr>
        <w:r>
          <w:fldChar w:fldCharType="begin"/>
        </w:r>
        <w:r>
          <w:instrText xml:space="preserve"> PAGE   \* MERGEFORMAT </w:instrText>
        </w:r>
        <w:r>
          <w:fldChar w:fldCharType="separate"/>
        </w:r>
        <w:r w:rsidR="00B67044">
          <w:rPr>
            <w:noProof/>
          </w:rPr>
          <w:t>5</w:t>
        </w:r>
        <w:r>
          <w:rPr>
            <w:noProof/>
          </w:rPr>
          <w:fldChar w:fldCharType="end"/>
        </w:r>
      </w:p>
    </w:sdtContent>
  </w:sdt>
  <w:p w:rsidR="002C45BD" w:rsidRPr="00E54DD0" w:rsidRDefault="002C45BD" w:rsidP="00385D1C">
    <w:pPr>
      <w:pStyle w:val="Footer"/>
      <w:spacing w:after="12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90771"/>
      <w:docPartObj>
        <w:docPartGallery w:val="Page Numbers (Bottom of Page)"/>
        <w:docPartUnique/>
      </w:docPartObj>
    </w:sdtPr>
    <w:sdtEndPr>
      <w:rPr>
        <w:noProof/>
      </w:rPr>
    </w:sdtEndPr>
    <w:sdtContent>
      <w:p w:rsidR="009B23DD" w:rsidRDefault="009B23DD">
        <w:pPr>
          <w:pStyle w:val="Footer"/>
          <w:jc w:val="center"/>
        </w:pPr>
        <w:r>
          <w:fldChar w:fldCharType="begin"/>
        </w:r>
        <w:r>
          <w:instrText xml:space="preserve"> PAGE   \* MERGEFORMAT </w:instrText>
        </w:r>
        <w:r>
          <w:fldChar w:fldCharType="separate"/>
        </w:r>
        <w:r w:rsidR="00B67044">
          <w:rPr>
            <w:noProof/>
          </w:rPr>
          <w:t>i</w:t>
        </w:r>
        <w:r>
          <w:rPr>
            <w:noProof/>
          </w:rPr>
          <w:fldChar w:fldCharType="end"/>
        </w:r>
      </w:p>
    </w:sdtContent>
  </w:sdt>
  <w:p w:rsidR="002C45BD" w:rsidRPr="001626F3" w:rsidRDefault="002C45BD">
    <w:pPr>
      <w:pStyle w:val="Footer"/>
      <w:jc w:val="center"/>
      <w:rPr>
        <w:rFonts w:asciiTheme="minorHAnsi" w:hAnsiTheme="minorHAns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906659"/>
      <w:docPartObj>
        <w:docPartGallery w:val="Page Numbers (Bottom of Page)"/>
        <w:docPartUnique/>
      </w:docPartObj>
    </w:sdtPr>
    <w:sdtEndPr>
      <w:rPr>
        <w:noProof/>
      </w:rPr>
    </w:sdtEndPr>
    <w:sdtContent>
      <w:bookmarkStart w:id="5" w:name="_GoBack" w:displacedByCustomXml="prev"/>
      <w:bookmarkEnd w:id="5" w:displacedByCustomXml="prev"/>
      <w:p w:rsidR="00B67044" w:rsidRDefault="00B6704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2C45BD" w:rsidRPr="001626F3" w:rsidRDefault="002C45BD">
    <w:pPr>
      <w:pStyle w:val="Footer"/>
      <w:jc w:val="cen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5BD" w:rsidRDefault="002C45BD">
      <w:r>
        <w:separator/>
      </w:r>
    </w:p>
  </w:footnote>
  <w:footnote w:type="continuationSeparator" w:id="0">
    <w:p w:rsidR="002C45BD" w:rsidRDefault="002C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DD" w:rsidRDefault="009B2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DD" w:rsidRDefault="009B2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DD" w:rsidRDefault="009B23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5BD" w:rsidRPr="009B038D" w:rsidRDefault="002C45BD" w:rsidP="009B0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61F"/>
    <w:multiLevelType w:val="hybridMultilevel"/>
    <w:tmpl w:val="C4FA4DEA"/>
    <w:lvl w:ilvl="0" w:tplc="27C07BBA">
      <w:start w:val="6"/>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437F8"/>
    <w:multiLevelType w:val="hybridMultilevel"/>
    <w:tmpl w:val="B1E06222"/>
    <w:lvl w:ilvl="0" w:tplc="494680DE">
      <w:start w:val="5"/>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55F56"/>
    <w:multiLevelType w:val="hybridMultilevel"/>
    <w:tmpl w:val="71D095B2"/>
    <w:lvl w:ilvl="0" w:tplc="309A00D0">
      <w:start w:val="10"/>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E146D"/>
    <w:multiLevelType w:val="hybridMultilevel"/>
    <w:tmpl w:val="85569F7E"/>
    <w:lvl w:ilvl="0" w:tplc="5AE2F7B4">
      <w:start w:val="9"/>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85D94"/>
    <w:multiLevelType w:val="hybridMultilevel"/>
    <w:tmpl w:val="7088A87A"/>
    <w:lvl w:ilvl="0" w:tplc="3DBA8A26">
      <w:start w:val="7"/>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F0F13"/>
    <w:multiLevelType w:val="hybridMultilevel"/>
    <w:tmpl w:val="A874F564"/>
    <w:lvl w:ilvl="0" w:tplc="15EA2B1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71982"/>
    <w:multiLevelType w:val="hybridMultilevel"/>
    <w:tmpl w:val="9F109944"/>
    <w:lvl w:ilvl="0" w:tplc="F8268A4A">
      <w:start w:val="8"/>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97CF1"/>
    <w:multiLevelType w:val="hybridMultilevel"/>
    <w:tmpl w:val="D8A61B8A"/>
    <w:lvl w:ilvl="0" w:tplc="5E02FEC0">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8"/>
  </w:num>
  <w:num w:numId="3">
    <w:abstractNumId w:val="6"/>
  </w:num>
  <w:num w:numId="4">
    <w:abstractNumId w:val="2"/>
  </w:num>
  <w:num w:numId="5">
    <w:abstractNumId w:val="0"/>
  </w:num>
  <w:num w:numId="6">
    <w:abstractNumId w:val="5"/>
  </w:num>
  <w:num w:numId="7">
    <w:abstractNumId w:val="7"/>
  </w:num>
  <w:num w:numId="8">
    <w:abstractNumId w:val="4"/>
  </w:num>
  <w:num w:numId="9">
    <w:abstractNumId w:val="3"/>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defaultTabStop w:val="288"/>
  <w:doNotHyphenateCaps/>
  <w:noPunctuationKerning/>
  <w:characterSpacingControl w:val="doNotCompress"/>
  <w:doNotValidateAgainstSchema/>
  <w:doNotDemarcateInvalidXml/>
  <w:hdrShapeDefaults>
    <o:shapedefaults v:ext="edit" spidmax="8193">
      <o:colormru v:ext="edit" colors="#0000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43"/>
    <w:rsid w:val="000008B9"/>
    <w:rsid w:val="00001F4B"/>
    <w:rsid w:val="0000279D"/>
    <w:rsid w:val="0000337D"/>
    <w:rsid w:val="00003AA3"/>
    <w:rsid w:val="0000450C"/>
    <w:rsid w:val="0000590F"/>
    <w:rsid w:val="00005CF9"/>
    <w:rsid w:val="000115F4"/>
    <w:rsid w:val="00011CAC"/>
    <w:rsid w:val="00013C09"/>
    <w:rsid w:val="000142C5"/>
    <w:rsid w:val="00016609"/>
    <w:rsid w:val="00016646"/>
    <w:rsid w:val="000175FC"/>
    <w:rsid w:val="0001761C"/>
    <w:rsid w:val="00017E20"/>
    <w:rsid w:val="00020775"/>
    <w:rsid w:val="00021160"/>
    <w:rsid w:val="0002297C"/>
    <w:rsid w:val="00023F24"/>
    <w:rsid w:val="000246F2"/>
    <w:rsid w:val="00024E63"/>
    <w:rsid w:val="00027CA3"/>
    <w:rsid w:val="00027EFA"/>
    <w:rsid w:val="00031102"/>
    <w:rsid w:val="00033C9C"/>
    <w:rsid w:val="00034338"/>
    <w:rsid w:val="00034342"/>
    <w:rsid w:val="0003550C"/>
    <w:rsid w:val="00035954"/>
    <w:rsid w:val="00035DC5"/>
    <w:rsid w:val="0003783C"/>
    <w:rsid w:val="0004005C"/>
    <w:rsid w:val="00041361"/>
    <w:rsid w:val="0004154C"/>
    <w:rsid w:val="000423E3"/>
    <w:rsid w:val="00042D86"/>
    <w:rsid w:val="000445E6"/>
    <w:rsid w:val="00045776"/>
    <w:rsid w:val="00045B97"/>
    <w:rsid w:val="00045C34"/>
    <w:rsid w:val="00045E7A"/>
    <w:rsid w:val="00046300"/>
    <w:rsid w:val="00047AA2"/>
    <w:rsid w:val="00047E6A"/>
    <w:rsid w:val="00050AF6"/>
    <w:rsid w:val="00053FCB"/>
    <w:rsid w:val="00054196"/>
    <w:rsid w:val="00054AAE"/>
    <w:rsid w:val="00054F89"/>
    <w:rsid w:val="000550B6"/>
    <w:rsid w:val="00056792"/>
    <w:rsid w:val="000568E4"/>
    <w:rsid w:val="00057796"/>
    <w:rsid w:val="00057AD6"/>
    <w:rsid w:val="00060738"/>
    <w:rsid w:val="00061194"/>
    <w:rsid w:val="000611BA"/>
    <w:rsid w:val="000611F0"/>
    <w:rsid w:val="00062996"/>
    <w:rsid w:val="00064B15"/>
    <w:rsid w:val="0006573F"/>
    <w:rsid w:val="00067581"/>
    <w:rsid w:val="00067834"/>
    <w:rsid w:val="000716B7"/>
    <w:rsid w:val="00072AE3"/>
    <w:rsid w:val="00072C0F"/>
    <w:rsid w:val="00072C49"/>
    <w:rsid w:val="0007459F"/>
    <w:rsid w:val="00074AB4"/>
    <w:rsid w:val="00074AED"/>
    <w:rsid w:val="00074EE5"/>
    <w:rsid w:val="00080023"/>
    <w:rsid w:val="00080172"/>
    <w:rsid w:val="00082662"/>
    <w:rsid w:val="00082B12"/>
    <w:rsid w:val="00084E78"/>
    <w:rsid w:val="00084F6E"/>
    <w:rsid w:val="00085359"/>
    <w:rsid w:val="0008674D"/>
    <w:rsid w:val="00090466"/>
    <w:rsid w:val="00090FDA"/>
    <w:rsid w:val="0009123A"/>
    <w:rsid w:val="00092290"/>
    <w:rsid w:val="00093EB1"/>
    <w:rsid w:val="00094DC4"/>
    <w:rsid w:val="000974AF"/>
    <w:rsid w:val="000A0D8C"/>
    <w:rsid w:val="000A12E5"/>
    <w:rsid w:val="000A25D3"/>
    <w:rsid w:val="000A2B24"/>
    <w:rsid w:val="000A3CF1"/>
    <w:rsid w:val="000A565F"/>
    <w:rsid w:val="000A65AD"/>
    <w:rsid w:val="000B223D"/>
    <w:rsid w:val="000B25AE"/>
    <w:rsid w:val="000B5533"/>
    <w:rsid w:val="000B56CF"/>
    <w:rsid w:val="000C1468"/>
    <w:rsid w:val="000C21BB"/>
    <w:rsid w:val="000C3C32"/>
    <w:rsid w:val="000C46F6"/>
    <w:rsid w:val="000D1700"/>
    <w:rsid w:val="000D2103"/>
    <w:rsid w:val="000D24C5"/>
    <w:rsid w:val="000D26E6"/>
    <w:rsid w:val="000D2B3D"/>
    <w:rsid w:val="000D2CA1"/>
    <w:rsid w:val="000D5B84"/>
    <w:rsid w:val="000D711A"/>
    <w:rsid w:val="000E4B30"/>
    <w:rsid w:val="000E523A"/>
    <w:rsid w:val="000E57C0"/>
    <w:rsid w:val="000E5D54"/>
    <w:rsid w:val="000E7B36"/>
    <w:rsid w:val="000F1149"/>
    <w:rsid w:val="000F26F3"/>
    <w:rsid w:val="000F2A0A"/>
    <w:rsid w:val="000F39A3"/>
    <w:rsid w:val="000F4214"/>
    <w:rsid w:val="000F4297"/>
    <w:rsid w:val="000F5B99"/>
    <w:rsid w:val="000F6355"/>
    <w:rsid w:val="00100BA6"/>
    <w:rsid w:val="0010445C"/>
    <w:rsid w:val="00104B09"/>
    <w:rsid w:val="0010508D"/>
    <w:rsid w:val="00105D5E"/>
    <w:rsid w:val="001065DA"/>
    <w:rsid w:val="00106688"/>
    <w:rsid w:val="00107C48"/>
    <w:rsid w:val="00107E6B"/>
    <w:rsid w:val="00110C41"/>
    <w:rsid w:val="00111850"/>
    <w:rsid w:val="00112895"/>
    <w:rsid w:val="00112CA3"/>
    <w:rsid w:val="00114141"/>
    <w:rsid w:val="00115D2A"/>
    <w:rsid w:val="00115D73"/>
    <w:rsid w:val="0011647C"/>
    <w:rsid w:val="00116E80"/>
    <w:rsid w:val="00116EF7"/>
    <w:rsid w:val="001170D7"/>
    <w:rsid w:val="00124583"/>
    <w:rsid w:val="001246EC"/>
    <w:rsid w:val="0012495E"/>
    <w:rsid w:val="001270F3"/>
    <w:rsid w:val="00127363"/>
    <w:rsid w:val="00127EB2"/>
    <w:rsid w:val="001345E6"/>
    <w:rsid w:val="00134C5D"/>
    <w:rsid w:val="00135F3D"/>
    <w:rsid w:val="00136EF8"/>
    <w:rsid w:val="00137058"/>
    <w:rsid w:val="00137530"/>
    <w:rsid w:val="001378A1"/>
    <w:rsid w:val="00137FB6"/>
    <w:rsid w:val="00141D32"/>
    <w:rsid w:val="00141F1B"/>
    <w:rsid w:val="0014353D"/>
    <w:rsid w:val="00143587"/>
    <w:rsid w:val="00144084"/>
    <w:rsid w:val="00144357"/>
    <w:rsid w:val="00144F3D"/>
    <w:rsid w:val="0014514D"/>
    <w:rsid w:val="00150119"/>
    <w:rsid w:val="00150899"/>
    <w:rsid w:val="001524BA"/>
    <w:rsid w:val="001529FA"/>
    <w:rsid w:val="00152E98"/>
    <w:rsid w:val="00153413"/>
    <w:rsid w:val="0015377E"/>
    <w:rsid w:val="001545E8"/>
    <w:rsid w:val="0015466B"/>
    <w:rsid w:val="00154EB7"/>
    <w:rsid w:val="00155177"/>
    <w:rsid w:val="001606B0"/>
    <w:rsid w:val="00161196"/>
    <w:rsid w:val="00161629"/>
    <w:rsid w:val="001622CE"/>
    <w:rsid w:val="001626F3"/>
    <w:rsid w:val="00163EEF"/>
    <w:rsid w:val="0016462A"/>
    <w:rsid w:val="001648AD"/>
    <w:rsid w:val="00165D43"/>
    <w:rsid w:val="0016729A"/>
    <w:rsid w:val="00173A49"/>
    <w:rsid w:val="00174901"/>
    <w:rsid w:val="00174E36"/>
    <w:rsid w:val="00175157"/>
    <w:rsid w:val="001753C6"/>
    <w:rsid w:val="00175E80"/>
    <w:rsid w:val="001813E8"/>
    <w:rsid w:val="001815D6"/>
    <w:rsid w:val="001818B0"/>
    <w:rsid w:val="00182327"/>
    <w:rsid w:val="001829BE"/>
    <w:rsid w:val="00184C98"/>
    <w:rsid w:val="00186F78"/>
    <w:rsid w:val="00190850"/>
    <w:rsid w:val="0019092A"/>
    <w:rsid w:val="00190D9A"/>
    <w:rsid w:val="00190E67"/>
    <w:rsid w:val="00190F84"/>
    <w:rsid w:val="001910E7"/>
    <w:rsid w:val="001921D2"/>
    <w:rsid w:val="00193362"/>
    <w:rsid w:val="001947BF"/>
    <w:rsid w:val="00195834"/>
    <w:rsid w:val="00195A65"/>
    <w:rsid w:val="00196544"/>
    <w:rsid w:val="00196C60"/>
    <w:rsid w:val="001979CA"/>
    <w:rsid w:val="001A1F0F"/>
    <w:rsid w:val="001A3470"/>
    <w:rsid w:val="001A3EAB"/>
    <w:rsid w:val="001A4530"/>
    <w:rsid w:val="001A4AA9"/>
    <w:rsid w:val="001A4C0D"/>
    <w:rsid w:val="001A550B"/>
    <w:rsid w:val="001A66B7"/>
    <w:rsid w:val="001B008C"/>
    <w:rsid w:val="001B0E1D"/>
    <w:rsid w:val="001B218E"/>
    <w:rsid w:val="001B37D3"/>
    <w:rsid w:val="001B404A"/>
    <w:rsid w:val="001B61CA"/>
    <w:rsid w:val="001B6BE3"/>
    <w:rsid w:val="001B6E53"/>
    <w:rsid w:val="001B729D"/>
    <w:rsid w:val="001C0594"/>
    <w:rsid w:val="001C1069"/>
    <w:rsid w:val="001C255E"/>
    <w:rsid w:val="001C3B76"/>
    <w:rsid w:val="001C5BEA"/>
    <w:rsid w:val="001C6079"/>
    <w:rsid w:val="001D04C8"/>
    <w:rsid w:val="001D1348"/>
    <w:rsid w:val="001D20FC"/>
    <w:rsid w:val="001D238F"/>
    <w:rsid w:val="001D2608"/>
    <w:rsid w:val="001D3FBB"/>
    <w:rsid w:val="001D3FBF"/>
    <w:rsid w:val="001D45E7"/>
    <w:rsid w:val="001D6A44"/>
    <w:rsid w:val="001D7053"/>
    <w:rsid w:val="001D7FD7"/>
    <w:rsid w:val="001E328A"/>
    <w:rsid w:val="001E3871"/>
    <w:rsid w:val="001E3ABA"/>
    <w:rsid w:val="001E60DC"/>
    <w:rsid w:val="001F0DC4"/>
    <w:rsid w:val="001F1CAD"/>
    <w:rsid w:val="001F2BCB"/>
    <w:rsid w:val="001F31B0"/>
    <w:rsid w:val="001F3BBF"/>
    <w:rsid w:val="001F3BF7"/>
    <w:rsid w:val="001F54DD"/>
    <w:rsid w:val="001F5CE1"/>
    <w:rsid w:val="001F5DB3"/>
    <w:rsid w:val="001F5FD2"/>
    <w:rsid w:val="00200ED3"/>
    <w:rsid w:val="002019DB"/>
    <w:rsid w:val="00201B72"/>
    <w:rsid w:val="002027D3"/>
    <w:rsid w:val="0020296B"/>
    <w:rsid w:val="002036C4"/>
    <w:rsid w:val="002041C3"/>
    <w:rsid w:val="00204BEF"/>
    <w:rsid w:val="00205567"/>
    <w:rsid w:val="00206704"/>
    <w:rsid w:val="002077E4"/>
    <w:rsid w:val="002103A7"/>
    <w:rsid w:val="00210E66"/>
    <w:rsid w:val="0021109F"/>
    <w:rsid w:val="00212894"/>
    <w:rsid w:val="00212BF3"/>
    <w:rsid w:val="002139A1"/>
    <w:rsid w:val="00214122"/>
    <w:rsid w:val="00217CE7"/>
    <w:rsid w:val="002212CE"/>
    <w:rsid w:val="00221F2B"/>
    <w:rsid w:val="002225AA"/>
    <w:rsid w:val="002230D4"/>
    <w:rsid w:val="00224985"/>
    <w:rsid w:val="0022525A"/>
    <w:rsid w:val="002267E8"/>
    <w:rsid w:val="00227630"/>
    <w:rsid w:val="0023007A"/>
    <w:rsid w:val="0023052B"/>
    <w:rsid w:val="00232287"/>
    <w:rsid w:val="00233647"/>
    <w:rsid w:val="0023435C"/>
    <w:rsid w:val="00235236"/>
    <w:rsid w:val="00241EEB"/>
    <w:rsid w:val="002430AF"/>
    <w:rsid w:val="00244558"/>
    <w:rsid w:val="00251213"/>
    <w:rsid w:val="002516E3"/>
    <w:rsid w:val="00252B28"/>
    <w:rsid w:val="0025300B"/>
    <w:rsid w:val="002557E6"/>
    <w:rsid w:val="00256271"/>
    <w:rsid w:val="002567E6"/>
    <w:rsid w:val="00256B6D"/>
    <w:rsid w:val="0025713A"/>
    <w:rsid w:val="0025799C"/>
    <w:rsid w:val="002608F4"/>
    <w:rsid w:val="002610FF"/>
    <w:rsid w:val="00261E75"/>
    <w:rsid w:val="00263890"/>
    <w:rsid w:val="00264442"/>
    <w:rsid w:val="002647E2"/>
    <w:rsid w:val="002650D6"/>
    <w:rsid w:val="002662C9"/>
    <w:rsid w:val="00266D98"/>
    <w:rsid w:val="00267813"/>
    <w:rsid w:val="00271534"/>
    <w:rsid w:val="00271664"/>
    <w:rsid w:val="002716D1"/>
    <w:rsid w:val="00272EC1"/>
    <w:rsid w:val="0027545D"/>
    <w:rsid w:val="00276476"/>
    <w:rsid w:val="002771DC"/>
    <w:rsid w:val="002801A9"/>
    <w:rsid w:val="00280766"/>
    <w:rsid w:val="002810F0"/>
    <w:rsid w:val="00281B57"/>
    <w:rsid w:val="00281C8F"/>
    <w:rsid w:val="00282C8C"/>
    <w:rsid w:val="00284726"/>
    <w:rsid w:val="00284C78"/>
    <w:rsid w:val="00284E25"/>
    <w:rsid w:val="002857D8"/>
    <w:rsid w:val="002876A3"/>
    <w:rsid w:val="00290DFF"/>
    <w:rsid w:val="002926CE"/>
    <w:rsid w:val="002935C2"/>
    <w:rsid w:val="00293D74"/>
    <w:rsid w:val="002A247A"/>
    <w:rsid w:val="002A6157"/>
    <w:rsid w:val="002A7458"/>
    <w:rsid w:val="002A76A7"/>
    <w:rsid w:val="002A76C3"/>
    <w:rsid w:val="002B0394"/>
    <w:rsid w:val="002B0608"/>
    <w:rsid w:val="002B3623"/>
    <w:rsid w:val="002B7491"/>
    <w:rsid w:val="002B7873"/>
    <w:rsid w:val="002C09F6"/>
    <w:rsid w:val="002C3220"/>
    <w:rsid w:val="002C344D"/>
    <w:rsid w:val="002C3E6C"/>
    <w:rsid w:val="002C45BD"/>
    <w:rsid w:val="002C6D9D"/>
    <w:rsid w:val="002D1077"/>
    <w:rsid w:val="002D181B"/>
    <w:rsid w:val="002D2AD6"/>
    <w:rsid w:val="002D2C7C"/>
    <w:rsid w:val="002D3A10"/>
    <w:rsid w:val="002D3AAD"/>
    <w:rsid w:val="002D3FF8"/>
    <w:rsid w:val="002D41EF"/>
    <w:rsid w:val="002D4710"/>
    <w:rsid w:val="002D63E1"/>
    <w:rsid w:val="002E0F37"/>
    <w:rsid w:val="002E113F"/>
    <w:rsid w:val="002E171D"/>
    <w:rsid w:val="002E1DB4"/>
    <w:rsid w:val="002E2602"/>
    <w:rsid w:val="002E26AA"/>
    <w:rsid w:val="002E3431"/>
    <w:rsid w:val="002E34E0"/>
    <w:rsid w:val="002E6AF9"/>
    <w:rsid w:val="002E7AF4"/>
    <w:rsid w:val="002F40CB"/>
    <w:rsid w:val="002F453D"/>
    <w:rsid w:val="002F4E80"/>
    <w:rsid w:val="002F59E4"/>
    <w:rsid w:val="002F5C41"/>
    <w:rsid w:val="003003B8"/>
    <w:rsid w:val="00302BE2"/>
    <w:rsid w:val="00303098"/>
    <w:rsid w:val="00303679"/>
    <w:rsid w:val="003062E1"/>
    <w:rsid w:val="0030670B"/>
    <w:rsid w:val="00307F55"/>
    <w:rsid w:val="0031055E"/>
    <w:rsid w:val="00310F71"/>
    <w:rsid w:val="00311D7D"/>
    <w:rsid w:val="0031274C"/>
    <w:rsid w:val="003139CD"/>
    <w:rsid w:val="00315728"/>
    <w:rsid w:val="003161DE"/>
    <w:rsid w:val="0031628A"/>
    <w:rsid w:val="0031710F"/>
    <w:rsid w:val="00320439"/>
    <w:rsid w:val="00320530"/>
    <w:rsid w:val="00320AB3"/>
    <w:rsid w:val="00321E7E"/>
    <w:rsid w:val="00322037"/>
    <w:rsid w:val="003227C9"/>
    <w:rsid w:val="00322A9A"/>
    <w:rsid w:val="00324706"/>
    <w:rsid w:val="0032507E"/>
    <w:rsid w:val="00325872"/>
    <w:rsid w:val="0032589D"/>
    <w:rsid w:val="0032712C"/>
    <w:rsid w:val="003316C3"/>
    <w:rsid w:val="00333453"/>
    <w:rsid w:val="00336DA9"/>
    <w:rsid w:val="00340D03"/>
    <w:rsid w:val="00340F1A"/>
    <w:rsid w:val="003415C2"/>
    <w:rsid w:val="00342F13"/>
    <w:rsid w:val="003435EE"/>
    <w:rsid w:val="0034378A"/>
    <w:rsid w:val="00345CA8"/>
    <w:rsid w:val="003460CC"/>
    <w:rsid w:val="003463C4"/>
    <w:rsid w:val="0034712D"/>
    <w:rsid w:val="00350222"/>
    <w:rsid w:val="0035058B"/>
    <w:rsid w:val="003518B1"/>
    <w:rsid w:val="00351C33"/>
    <w:rsid w:val="0035269A"/>
    <w:rsid w:val="00352881"/>
    <w:rsid w:val="003531AE"/>
    <w:rsid w:val="003537EC"/>
    <w:rsid w:val="003575D2"/>
    <w:rsid w:val="003578BA"/>
    <w:rsid w:val="003578C8"/>
    <w:rsid w:val="00363BC2"/>
    <w:rsid w:val="00363F5B"/>
    <w:rsid w:val="00365199"/>
    <w:rsid w:val="003659D6"/>
    <w:rsid w:val="00365D1F"/>
    <w:rsid w:val="003672A0"/>
    <w:rsid w:val="0037017A"/>
    <w:rsid w:val="00370F1A"/>
    <w:rsid w:val="00370F4F"/>
    <w:rsid w:val="003715B5"/>
    <w:rsid w:val="003753A3"/>
    <w:rsid w:val="00375FF3"/>
    <w:rsid w:val="003776AB"/>
    <w:rsid w:val="00377757"/>
    <w:rsid w:val="00377F33"/>
    <w:rsid w:val="003818BC"/>
    <w:rsid w:val="003837F1"/>
    <w:rsid w:val="00383D9B"/>
    <w:rsid w:val="00384F1A"/>
    <w:rsid w:val="0038503A"/>
    <w:rsid w:val="00385D1C"/>
    <w:rsid w:val="0038758F"/>
    <w:rsid w:val="00387D7C"/>
    <w:rsid w:val="003901BF"/>
    <w:rsid w:val="0039091E"/>
    <w:rsid w:val="00391115"/>
    <w:rsid w:val="0039488F"/>
    <w:rsid w:val="00394F10"/>
    <w:rsid w:val="00395C27"/>
    <w:rsid w:val="00396333"/>
    <w:rsid w:val="003A09FE"/>
    <w:rsid w:val="003A10F0"/>
    <w:rsid w:val="003A345C"/>
    <w:rsid w:val="003A360E"/>
    <w:rsid w:val="003A47C7"/>
    <w:rsid w:val="003A4DA0"/>
    <w:rsid w:val="003A5FB1"/>
    <w:rsid w:val="003A6B39"/>
    <w:rsid w:val="003A6EAF"/>
    <w:rsid w:val="003B0CA3"/>
    <w:rsid w:val="003B1A06"/>
    <w:rsid w:val="003B1ABC"/>
    <w:rsid w:val="003B35B0"/>
    <w:rsid w:val="003B3611"/>
    <w:rsid w:val="003B3F6E"/>
    <w:rsid w:val="003B4AB9"/>
    <w:rsid w:val="003B60AA"/>
    <w:rsid w:val="003B61EC"/>
    <w:rsid w:val="003B6293"/>
    <w:rsid w:val="003B6850"/>
    <w:rsid w:val="003B68F8"/>
    <w:rsid w:val="003B773F"/>
    <w:rsid w:val="003B7E29"/>
    <w:rsid w:val="003C0082"/>
    <w:rsid w:val="003C021C"/>
    <w:rsid w:val="003C235A"/>
    <w:rsid w:val="003C2BD8"/>
    <w:rsid w:val="003C53DF"/>
    <w:rsid w:val="003C5955"/>
    <w:rsid w:val="003C67EB"/>
    <w:rsid w:val="003C7FAF"/>
    <w:rsid w:val="003D1996"/>
    <w:rsid w:val="003D349C"/>
    <w:rsid w:val="003D3CFA"/>
    <w:rsid w:val="003D403C"/>
    <w:rsid w:val="003D61A6"/>
    <w:rsid w:val="003D6394"/>
    <w:rsid w:val="003D6499"/>
    <w:rsid w:val="003D7817"/>
    <w:rsid w:val="003D7CFB"/>
    <w:rsid w:val="003D7ECB"/>
    <w:rsid w:val="003E0EEB"/>
    <w:rsid w:val="003E0FD3"/>
    <w:rsid w:val="003E477C"/>
    <w:rsid w:val="003E4A40"/>
    <w:rsid w:val="003E6E96"/>
    <w:rsid w:val="003E720F"/>
    <w:rsid w:val="003F0960"/>
    <w:rsid w:val="003F1130"/>
    <w:rsid w:val="003F1EFB"/>
    <w:rsid w:val="003F34DF"/>
    <w:rsid w:val="003F428E"/>
    <w:rsid w:val="003F4533"/>
    <w:rsid w:val="003F4ECF"/>
    <w:rsid w:val="003F4FC6"/>
    <w:rsid w:val="003F5B3B"/>
    <w:rsid w:val="003F5C34"/>
    <w:rsid w:val="003F626C"/>
    <w:rsid w:val="003F655F"/>
    <w:rsid w:val="003F77FC"/>
    <w:rsid w:val="004009BF"/>
    <w:rsid w:val="004053CF"/>
    <w:rsid w:val="004056B5"/>
    <w:rsid w:val="00405C0C"/>
    <w:rsid w:val="00407C4B"/>
    <w:rsid w:val="00410086"/>
    <w:rsid w:val="00411FFC"/>
    <w:rsid w:val="00412BBF"/>
    <w:rsid w:val="00412DC8"/>
    <w:rsid w:val="00413564"/>
    <w:rsid w:val="004147BD"/>
    <w:rsid w:val="00414934"/>
    <w:rsid w:val="00415238"/>
    <w:rsid w:val="0041619E"/>
    <w:rsid w:val="004162E2"/>
    <w:rsid w:val="00416E18"/>
    <w:rsid w:val="004171B4"/>
    <w:rsid w:val="00417923"/>
    <w:rsid w:val="00417BED"/>
    <w:rsid w:val="00420157"/>
    <w:rsid w:val="004227F6"/>
    <w:rsid w:val="0042344F"/>
    <w:rsid w:val="00424732"/>
    <w:rsid w:val="00424E05"/>
    <w:rsid w:val="004253FA"/>
    <w:rsid w:val="0042572B"/>
    <w:rsid w:val="0043204B"/>
    <w:rsid w:val="00434713"/>
    <w:rsid w:val="00434CC4"/>
    <w:rsid w:val="00435247"/>
    <w:rsid w:val="00435FC5"/>
    <w:rsid w:val="00436CFF"/>
    <w:rsid w:val="00437396"/>
    <w:rsid w:val="004401FB"/>
    <w:rsid w:val="00441450"/>
    <w:rsid w:val="004427CF"/>
    <w:rsid w:val="00446128"/>
    <w:rsid w:val="0044733F"/>
    <w:rsid w:val="00447364"/>
    <w:rsid w:val="004522DA"/>
    <w:rsid w:val="004523A2"/>
    <w:rsid w:val="00452A94"/>
    <w:rsid w:val="00455D02"/>
    <w:rsid w:val="00456108"/>
    <w:rsid w:val="00456C31"/>
    <w:rsid w:val="00457202"/>
    <w:rsid w:val="0046006D"/>
    <w:rsid w:val="00462127"/>
    <w:rsid w:val="004621D5"/>
    <w:rsid w:val="00462EB7"/>
    <w:rsid w:val="00463123"/>
    <w:rsid w:val="004636C8"/>
    <w:rsid w:val="0046388D"/>
    <w:rsid w:val="00463890"/>
    <w:rsid w:val="0046529D"/>
    <w:rsid w:val="00465CA0"/>
    <w:rsid w:val="00465FEB"/>
    <w:rsid w:val="004664F7"/>
    <w:rsid w:val="0046672B"/>
    <w:rsid w:val="00471B2B"/>
    <w:rsid w:val="00471BFA"/>
    <w:rsid w:val="00473A31"/>
    <w:rsid w:val="004800A7"/>
    <w:rsid w:val="00480B8A"/>
    <w:rsid w:val="004810C4"/>
    <w:rsid w:val="00481C55"/>
    <w:rsid w:val="00482B3A"/>
    <w:rsid w:val="00483E78"/>
    <w:rsid w:val="00484BF9"/>
    <w:rsid w:val="00485B76"/>
    <w:rsid w:val="00486C5C"/>
    <w:rsid w:val="00490425"/>
    <w:rsid w:val="00492568"/>
    <w:rsid w:val="00492C3F"/>
    <w:rsid w:val="0049310F"/>
    <w:rsid w:val="004942A3"/>
    <w:rsid w:val="00495CD4"/>
    <w:rsid w:val="00495DC4"/>
    <w:rsid w:val="004962D0"/>
    <w:rsid w:val="004978E6"/>
    <w:rsid w:val="004A14A2"/>
    <w:rsid w:val="004A18EF"/>
    <w:rsid w:val="004A254D"/>
    <w:rsid w:val="004A3D29"/>
    <w:rsid w:val="004A55A7"/>
    <w:rsid w:val="004A6F18"/>
    <w:rsid w:val="004B0CD5"/>
    <w:rsid w:val="004B1049"/>
    <w:rsid w:val="004B1A69"/>
    <w:rsid w:val="004B1C8F"/>
    <w:rsid w:val="004B31AB"/>
    <w:rsid w:val="004B3B7E"/>
    <w:rsid w:val="004B5DDF"/>
    <w:rsid w:val="004B6C00"/>
    <w:rsid w:val="004B7E65"/>
    <w:rsid w:val="004C12D9"/>
    <w:rsid w:val="004C13E0"/>
    <w:rsid w:val="004C1442"/>
    <w:rsid w:val="004C1743"/>
    <w:rsid w:val="004C2342"/>
    <w:rsid w:val="004C3344"/>
    <w:rsid w:val="004C3D7B"/>
    <w:rsid w:val="004C568B"/>
    <w:rsid w:val="004C5861"/>
    <w:rsid w:val="004C5E3A"/>
    <w:rsid w:val="004D1119"/>
    <w:rsid w:val="004D1191"/>
    <w:rsid w:val="004D1FF2"/>
    <w:rsid w:val="004D2BAC"/>
    <w:rsid w:val="004D2FD3"/>
    <w:rsid w:val="004E052E"/>
    <w:rsid w:val="004E0DC6"/>
    <w:rsid w:val="004E1B69"/>
    <w:rsid w:val="004E4917"/>
    <w:rsid w:val="004E7226"/>
    <w:rsid w:val="004E7BD5"/>
    <w:rsid w:val="004F0F8F"/>
    <w:rsid w:val="004F2673"/>
    <w:rsid w:val="004F335B"/>
    <w:rsid w:val="004F4410"/>
    <w:rsid w:val="004F458E"/>
    <w:rsid w:val="0050057D"/>
    <w:rsid w:val="00501B9D"/>
    <w:rsid w:val="00501ED6"/>
    <w:rsid w:val="00504307"/>
    <w:rsid w:val="00504C72"/>
    <w:rsid w:val="00504F20"/>
    <w:rsid w:val="0050533E"/>
    <w:rsid w:val="005057DD"/>
    <w:rsid w:val="00510A64"/>
    <w:rsid w:val="00510BC4"/>
    <w:rsid w:val="00510C07"/>
    <w:rsid w:val="00510DC7"/>
    <w:rsid w:val="00512004"/>
    <w:rsid w:val="005121DB"/>
    <w:rsid w:val="005134DC"/>
    <w:rsid w:val="00515757"/>
    <w:rsid w:val="00516754"/>
    <w:rsid w:val="00517DD2"/>
    <w:rsid w:val="00520233"/>
    <w:rsid w:val="00520598"/>
    <w:rsid w:val="00521575"/>
    <w:rsid w:val="0052176B"/>
    <w:rsid w:val="00522B24"/>
    <w:rsid w:val="0052330D"/>
    <w:rsid w:val="00524C0C"/>
    <w:rsid w:val="00526265"/>
    <w:rsid w:val="00526D29"/>
    <w:rsid w:val="00526FA3"/>
    <w:rsid w:val="00532EDC"/>
    <w:rsid w:val="00535351"/>
    <w:rsid w:val="005411FC"/>
    <w:rsid w:val="0054298B"/>
    <w:rsid w:val="005452BC"/>
    <w:rsid w:val="00545F47"/>
    <w:rsid w:val="005467A1"/>
    <w:rsid w:val="00546AD9"/>
    <w:rsid w:val="005475E7"/>
    <w:rsid w:val="0055011B"/>
    <w:rsid w:val="005506D4"/>
    <w:rsid w:val="00552F17"/>
    <w:rsid w:val="00555792"/>
    <w:rsid w:val="0055702C"/>
    <w:rsid w:val="00557FA9"/>
    <w:rsid w:val="00560D14"/>
    <w:rsid w:val="00561B5D"/>
    <w:rsid w:val="00562895"/>
    <w:rsid w:val="0056394E"/>
    <w:rsid w:val="00564572"/>
    <w:rsid w:val="00565443"/>
    <w:rsid w:val="00565596"/>
    <w:rsid w:val="005662F9"/>
    <w:rsid w:val="005664D7"/>
    <w:rsid w:val="0056759B"/>
    <w:rsid w:val="00571327"/>
    <w:rsid w:val="00571843"/>
    <w:rsid w:val="005736AF"/>
    <w:rsid w:val="00575360"/>
    <w:rsid w:val="0057574A"/>
    <w:rsid w:val="00575878"/>
    <w:rsid w:val="00575FD9"/>
    <w:rsid w:val="005763BC"/>
    <w:rsid w:val="00577286"/>
    <w:rsid w:val="00580B5F"/>
    <w:rsid w:val="00584B27"/>
    <w:rsid w:val="005856C0"/>
    <w:rsid w:val="0058576F"/>
    <w:rsid w:val="00591FFC"/>
    <w:rsid w:val="00592AD5"/>
    <w:rsid w:val="00592B29"/>
    <w:rsid w:val="0059516F"/>
    <w:rsid w:val="00596904"/>
    <w:rsid w:val="00596A40"/>
    <w:rsid w:val="0059764B"/>
    <w:rsid w:val="00597D7A"/>
    <w:rsid w:val="005A0A3F"/>
    <w:rsid w:val="005A0B69"/>
    <w:rsid w:val="005A1527"/>
    <w:rsid w:val="005A3438"/>
    <w:rsid w:val="005A75A5"/>
    <w:rsid w:val="005B1F42"/>
    <w:rsid w:val="005B30B2"/>
    <w:rsid w:val="005B357F"/>
    <w:rsid w:val="005B4E79"/>
    <w:rsid w:val="005B54E7"/>
    <w:rsid w:val="005B641E"/>
    <w:rsid w:val="005C013C"/>
    <w:rsid w:val="005C0550"/>
    <w:rsid w:val="005C153F"/>
    <w:rsid w:val="005C1B15"/>
    <w:rsid w:val="005C3A17"/>
    <w:rsid w:val="005C3C39"/>
    <w:rsid w:val="005C48C4"/>
    <w:rsid w:val="005C5757"/>
    <w:rsid w:val="005C759E"/>
    <w:rsid w:val="005C77FD"/>
    <w:rsid w:val="005C7E05"/>
    <w:rsid w:val="005C7E9E"/>
    <w:rsid w:val="005D30FA"/>
    <w:rsid w:val="005D3AF5"/>
    <w:rsid w:val="005D3B6B"/>
    <w:rsid w:val="005E04A0"/>
    <w:rsid w:val="005E0CF6"/>
    <w:rsid w:val="005E1043"/>
    <w:rsid w:val="005E1062"/>
    <w:rsid w:val="005E1799"/>
    <w:rsid w:val="005E2039"/>
    <w:rsid w:val="005E249C"/>
    <w:rsid w:val="005E2882"/>
    <w:rsid w:val="005E30A7"/>
    <w:rsid w:val="005E391F"/>
    <w:rsid w:val="005E3B82"/>
    <w:rsid w:val="005E4111"/>
    <w:rsid w:val="005E4509"/>
    <w:rsid w:val="005E56AB"/>
    <w:rsid w:val="005E7107"/>
    <w:rsid w:val="005F0933"/>
    <w:rsid w:val="005F1B9B"/>
    <w:rsid w:val="005F282E"/>
    <w:rsid w:val="005F36D7"/>
    <w:rsid w:val="005F3B47"/>
    <w:rsid w:val="005F68AC"/>
    <w:rsid w:val="006012D1"/>
    <w:rsid w:val="006029C5"/>
    <w:rsid w:val="006040E5"/>
    <w:rsid w:val="00604185"/>
    <w:rsid w:val="0060450A"/>
    <w:rsid w:val="006051C9"/>
    <w:rsid w:val="006058BC"/>
    <w:rsid w:val="00606634"/>
    <w:rsid w:val="00607333"/>
    <w:rsid w:val="0061009D"/>
    <w:rsid w:val="00612FBE"/>
    <w:rsid w:val="00613105"/>
    <w:rsid w:val="00613C39"/>
    <w:rsid w:val="006145AC"/>
    <w:rsid w:val="0061473F"/>
    <w:rsid w:val="00615162"/>
    <w:rsid w:val="006158D1"/>
    <w:rsid w:val="0061768F"/>
    <w:rsid w:val="00620234"/>
    <w:rsid w:val="00621FD7"/>
    <w:rsid w:val="0062260A"/>
    <w:rsid w:val="00624245"/>
    <w:rsid w:val="00624290"/>
    <w:rsid w:val="00624A3A"/>
    <w:rsid w:val="00625406"/>
    <w:rsid w:val="0063008A"/>
    <w:rsid w:val="00632CF2"/>
    <w:rsid w:val="00633084"/>
    <w:rsid w:val="00633CA4"/>
    <w:rsid w:val="00634FA7"/>
    <w:rsid w:val="00635166"/>
    <w:rsid w:val="006353E7"/>
    <w:rsid w:val="006369AB"/>
    <w:rsid w:val="00637F0E"/>
    <w:rsid w:val="00640D1C"/>
    <w:rsid w:val="00641E4A"/>
    <w:rsid w:val="00643E61"/>
    <w:rsid w:val="00643F43"/>
    <w:rsid w:val="00644486"/>
    <w:rsid w:val="00644D9B"/>
    <w:rsid w:val="00646C50"/>
    <w:rsid w:val="00646E8C"/>
    <w:rsid w:val="00647013"/>
    <w:rsid w:val="006474B2"/>
    <w:rsid w:val="00647697"/>
    <w:rsid w:val="00647722"/>
    <w:rsid w:val="00650968"/>
    <w:rsid w:val="00650E44"/>
    <w:rsid w:val="00650FC1"/>
    <w:rsid w:val="006539A7"/>
    <w:rsid w:val="00653E59"/>
    <w:rsid w:val="00654145"/>
    <w:rsid w:val="0065471E"/>
    <w:rsid w:val="0065571E"/>
    <w:rsid w:val="0065589A"/>
    <w:rsid w:val="00655AF9"/>
    <w:rsid w:val="00656156"/>
    <w:rsid w:val="006569B6"/>
    <w:rsid w:val="00656E5D"/>
    <w:rsid w:val="00657BBD"/>
    <w:rsid w:val="00661209"/>
    <w:rsid w:val="00662CB2"/>
    <w:rsid w:val="006641AA"/>
    <w:rsid w:val="00665399"/>
    <w:rsid w:val="00665DBC"/>
    <w:rsid w:val="006663DE"/>
    <w:rsid w:val="00667F0F"/>
    <w:rsid w:val="00667F88"/>
    <w:rsid w:val="0067002A"/>
    <w:rsid w:val="006736AD"/>
    <w:rsid w:val="006754E6"/>
    <w:rsid w:val="00677A27"/>
    <w:rsid w:val="0068070A"/>
    <w:rsid w:val="006813FC"/>
    <w:rsid w:val="00681640"/>
    <w:rsid w:val="006816E0"/>
    <w:rsid w:val="006827CB"/>
    <w:rsid w:val="00682A02"/>
    <w:rsid w:val="006833D0"/>
    <w:rsid w:val="00683E5C"/>
    <w:rsid w:val="0068561F"/>
    <w:rsid w:val="006860B8"/>
    <w:rsid w:val="00686A68"/>
    <w:rsid w:val="00686AE0"/>
    <w:rsid w:val="006905A1"/>
    <w:rsid w:val="00695E23"/>
    <w:rsid w:val="006969AA"/>
    <w:rsid w:val="00696ED7"/>
    <w:rsid w:val="0069743B"/>
    <w:rsid w:val="006A0CAD"/>
    <w:rsid w:val="006A22D3"/>
    <w:rsid w:val="006A4450"/>
    <w:rsid w:val="006A55D2"/>
    <w:rsid w:val="006A5F82"/>
    <w:rsid w:val="006A676B"/>
    <w:rsid w:val="006B07F9"/>
    <w:rsid w:val="006B0F2D"/>
    <w:rsid w:val="006B2DBE"/>
    <w:rsid w:val="006B5B90"/>
    <w:rsid w:val="006B5E93"/>
    <w:rsid w:val="006B5FEA"/>
    <w:rsid w:val="006B7648"/>
    <w:rsid w:val="006C0FF0"/>
    <w:rsid w:val="006C23A3"/>
    <w:rsid w:val="006C2EA4"/>
    <w:rsid w:val="006C369B"/>
    <w:rsid w:val="006C7C37"/>
    <w:rsid w:val="006D0C19"/>
    <w:rsid w:val="006D2CC9"/>
    <w:rsid w:val="006D30C1"/>
    <w:rsid w:val="006D3B7F"/>
    <w:rsid w:val="006D44EB"/>
    <w:rsid w:val="006D5C3D"/>
    <w:rsid w:val="006D60A3"/>
    <w:rsid w:val="006E274D"/>
    <w:rsid w:val="006E2AE8"/>
    <w:rsid w:val="006E3485"/>
    <w:rsid w:val="006E354E"/>
    <w:rsid w:val="006E48E0"/>
    <w:rsid w:val="006E5335"/>
    <w:rsid w:val="006E6E92"/>
    <w:rsid w:val="006E72C6"/>
    <w:rsid w:val="006F028C"/>
    <w:rsid w:val="006F1665"/>
    <w:rsid w:val="006F246B"/>
    <w:rsid w:val="006F2A44"/>
    <w:rsid w:val="006F32AB"/>
    <w:rsid w:val="006F4E24"/>
    <w:rsid w:val="006F6B89"/>
    <w:rsid w:val="006F730D"/>
    <w:rsid w:val="006F7FC5"/>
    <w:rsid w:val="00701D6B"/>
    <w:rsid w:val="007022D4"/>
    <w:rsid w:val="007042DA"/>
    <w:rsid w:val="00704B73"/>
    <w:rsid w:val="00704D40"/>
    <w:rsid w:val="007061D3"/>
    <w:rsid w:val="00707268"/>
    <w:rsid w:val="00710380"/>
    <w:rsid w:val="00713041"/>
    <w:rsid w:val="007138F2"/>
    <w:rsid w:val="0071480A"/>
    <w:rsid w:val="007161C3"/>
    <w:rsid w:val="007164BC"/>
    <w:rsid w:val="00717E27"/>
    <w:rsid w:val="007208A7"/>
    <w:rsid w:val="007217D5"/>
    <w:rsid w:val="00722992"/>
    <w:rsid w:val="00722B90"/>
    <w:rsid w:val="0072357C"/>
    <w:rsid w:val="007237A1"/>
    <w:rsid w:val="0072571B"/>
    <w:rsid w:val="00727366"/>
    <w:rsid w:val="00727627"/>
    <w:rsid w:val="00727DE9"/>
    <w:rsid w:val="007311F3"/>
    <w:rsid w:val="007328F4"/>
    <w:rsid w:val="00732944"/>
    <w:rsid w:val="007335AE"/>
    <w:rsid w:val="0073670C"/>
    <w:rsid w:val="00736ABF"/>
    <w:rsid w:val="007373AD"/>
    <w:rsid w:val="0073799E"/>
    <w:rsid w:val="0074197A"/>
    <w:rsid w:val="00741D49"/>
    <w:rsid w:val="0074260F"/>
    <w:rsid w:val="007431CC"/>
    <w:rsid w:val="00743D3A"/>
    <w:rsid w:val="00743FDA"/>
    <w:rsid w:val="00745C68"/>
    <w:rsid w:val="007463D6"/>
    <w:rsid w:val="00746BF2"/>
    <w:rsid w:val="007475F7"/>
    <w:rsid w:val="007500EB"/>
    <w:rsid w:val="0075094B"/>
    <w:rsid w:val="0075293D"/>
    <w:rsid w:val="00752DDC"/>
    <w:rsid w:val="00754D0A"/>
    <w:rsid w:val="007557C6"/>
    <w:rsid w:val="00755CB5"/>
    <w:rsid w:val="00755EAA"/>
    <w:rsid w:val="00756327"/>
    <w:rsid w:val="0075632E"/>
    <w:rsid w:val="00756F0C"/>
    <w:rsid w:val="007570F7"/>
    <w:rsid w:val="00760BA8"/>
    <w:rsid w:val="007615B9"/>
    <w:rsid w:val="0076200C"/>
    <w:rsid w:val="00762E67"/>
    <w:rsid w:val="00763066"/>
    <w:rsid w:val="007630F3"/>
    <w:rsid w:val="00765905"/>
    <w:rsid w:val="00766415"/>
    <w:rsid w:val="00770CF0"/>
    <w:rsid w:val="0077219D"/>
    <w:rsid w:val="00772E69"/>
    <w:rsid w:val="00773CDD"/>
    <w:rsid w:val="007740CB"/>
    <w:rsid w:val="00774BC7"/>
    <w:rsid w:val="00775B55"/>
    <w:rsid w:val="00776709"/>
    <w:rsid w:val="00776899"/>
    <w:rsid w:val="007769A7"/>
    <w:rsid w:val="00780AA8"/>
    <w:rsid w:val="007818AA"/>
    <w:rsid w:val="00783E4F"/>
    <w:rsid w:val="007841BC"/>
    <w:rsid w:val="00787263"/>
    <w:rsid w:val="00787C1E"/>
    <w:rsid w:val="00787CB0"/>
    <w:rsid w:val="00787F6F"/>
    <w:rsid w:val="0079032A"/>
    <w:rsid w:val="0079158A"/>
    <w:rsid w:val="007928B3"/>
    <w:rsid w:val="00793437"/>
    <w:rsid w:val="00794965"/>
    <w:rsid w:val="007961B3"/>
    <w:rsid w:val="007961F6"/>
    <w:rsid w:val="00796DB4"/>
    <w:rsid w:val="0079757E"/>
    <w:rsid w:val="007A21ED"/>
    <w:rsid w:val="007A26F0"/>
    <w:rsid w:val="007A37D7"/>
    <w:rsid w:val="007A3831"/>
    <w:rsid w:val="007A54A3"/>
    <w:rsid w:val="007A5F12"/>
    <w:rsid w:val="007A60AC"/>
    <w:rsid w:val="007A63DE"/>
    <w:rsid w:val="007A6681"/>
    <w:rsid w:val="007A69E6"/>
    <w:rsid w:val="007B1B6F"/>
    <w:rsid w:val="007B3580"/>
    <w:rsid w:val="007B4CDF"/>
    <w:rsid w:val="007B58C9"/>
    <w:rsid w:val="007B6038"/>
    <w:rsid w:val="007B62C4"/>
    <w:rsid w:val="007B7E20"/>
    <w:rsid w:val="007C2993"/>
    <w:rsid w:val="007C4643"/>
    <w:rsid w:val="007C4C0B"/>
    <w:rsid w:val="007C4F6F"/>
    <w:rsid w:val="007C5E94"/>
    <w:rsid w:val="007C5EBE"/>
    <w:rsid w:val="007C66ED"/>
    <w:rsid w:val="007C68DE"/>
    <w:rsid w:val="007C700D"/>
    <w:rsid w:val="007C756C"/>
    <w:rsid w:val="007D14B7"/>
    <w:rsid w:val="007D2D6C"/>
    <w:rsid w:val="007D3C32"/>
    <w:rsid w:val="007D4FD6"/>
    <w:rsid w:val="007D73EB"/>
    <w:rsid w:val="007E389A"/>
    <w:rsid w:val="007E38CA"/>
    <w:rsid w:val="007E4BE1"/>
    <w:rsid w:val="007E4D12"/>
    <w:rsid w:val="007E62CF"/>
    <w:rsid w:val="007E68AB"/>
    <w:rsid w:val="007F16B3"/>
    <w:rsid w:val="007F191F"/>
    <w:rsid w:val="007F2918"/>
    <w:rsid w:val="007F3069"/>
    <w:rsid w:val="007F33C7"/>
    <w:rsid w:val="007F3655"/>
    <w:rsid w:val="00800261"/>
    <w:rsid w:val="008006B6"/>
    <w:rsid w:val="00802B9B"/>
    <w:rsid w:val="008034E1"/>
    <w:rsid w:val="00803926"/>
    <w:rsid w:val="00803DE3"/>
    <w:rsid w:val="0080420E"/>
    <w:rsid w:val="008048EB"/>
    <w:rsid w:val="008048ED"/>
    <w:rsid w:val="008050A1"/>
    <w:rsid w:val="00806A8D"/>
    <w:rsid w:val="00810656"/>
    <w:rsid w:val="008113EB"/>
    <w:rsid w:val="00812179"/>
    <w:rsid w:val="00812B4D"/>
    <w:rsid w:val="008132E5"/>
    <w:rsid w:val="00813E69"/>
    <w:rsid w:val="00814324"/>
    <w:rsid w:val="008146B8"/>
    <w:rsid w:val="008146C6"/>
    <w:rsid w:val="0081574B"/>
    <w:rsid w:val="00816930"/>
    <w:rsid w:val="00816A56"/>
    <w:rsid w:val="008179A2"/>
    <w:rsid w:val="0082018B"/>
    <w:rsid w:val="0082103F"/>
    <w:rsid w:val="0082744C"/>
    <w:rsid w:val="00830149"/>
    <w:rsid w:val="008308A2"/>
    <w:rsid w:val="008309CD"/>
    <w:rsid w:val="0083154F"/>
    <w:rsid w:val="00831F8F"/>
    <w:rsid w:val="008323F3"/>
    <w:rsid w:val="0083294E"/>
    <w:rsid w:val="0083322A"/>
    <w:rsid w:val="0083412D"/>
    <w:rsid w:val="008349E6"/>
    <w:rsid w:val="00835745"/>
    <w:rsid w:val="00841C06"/>
    <w:rsid w:val="00843F0C"/>
    <w:rsid w:val="008474FB"/>
    <w:rsid w:val="008552BE"/>
    <w:rsid w:val="0086039A"/>
    <w:rsid w:val="00860804"/>
    <w:rsid w:val="008616B0"/>
    <w:rsid w:val="00861BAF"/>
    <w:rsid w:val="00861F02"/>
    <w:rsid w:val="00863228"/>
    <w:rsid w:val="00866231"/>
    <w:rsid w:val="0086703A"/>
    <w:rsid w:val="00867799"/>
    <w:rsid w:val="00870435"/>
    <w:rsid w:val="00870E72"/>
    <w:rsid w:val="008717E2"/>
    <w:rsid w:val="008728E1"/>
    <w:rsid w:val="00872B83"/>
    <w:rsid w:val="008736C5"/>
    <w:rsid w:val="00873DB5"/>
    <w:rsid w:val="00875047"/>
    <w:rsid w:val="00875065"/>
    <w:rsid w:val="0087538A"/>
    <w:rsid w:val="008765F4"/>
    <w:rsid w:val="00876C6E"/>
    <w:rsid w:val="008778C2"/>
    <w:rsid w:val="008800AA"/>
    <w:rsid w:val="00884146"/>
    <w:rsid w:val="00885AC8"/>
    <w:rsid w:val="00886AA3"/>
    <w:rsid w:val="00887F9A"/>
    <w:rsid w:val="00890791"/>
    <w:rsid w:val="00890AF9"/>
    <w:rsid w:val="00890C77"/>
    <w:rsid w:val="00894E1E"/>
    <w:rsid w:val="00894FDA"/>
    <w:rsid w:val="008974B6"/>
    <w:rsid w:val="008A002D"/>
    <w:rsid w:val="008A0453"/>
    <w:rsid w:val="008A3501"/>
    <w:rsid w:val="008A662C"/>
    <w:rsid w:val="008A6C2A"/>
    <w:rsid w:val="008B0419"/>
    <w:rsid w:val="008B04FF"/>
    <w:rsid w:val="008B0730"/>
    <w:rsid w:val="008B1D29"/>
    <w:rsid w:val="008B2B2E"/>
    <w:rsid w:val="008B3812"/>
    <w:rsid w:val="008B3D41"/>
    <w:rsid w:val="008B5105"/>
    <w:rsid w:val="008B5BF4"/>
    <w:rsid w:val="008C1B00"/>
    <w:rsid w:val="008C1FD9"/>
    <w:rsid w:val="008C2B33"/>
    <w:rsid w:val="008C49E1"/>
    <w:rsid w:val="008D15FD"/>
    <w:rsid w:val="008D189B"/>
    <w:rsid w:val="008D36F2"/>
    <w:rsid w:val="008E01B1"/>
    <w:rsid w:val="008E2B6A"/>
    <w:rsid w:val="008E3907"/>
    <w:rsid w:val="008E3C97"/>
    <w:rsid w:val="008E40BB"/>
    <w:rsid w:val="008E4C48"/>
    <w:rsid w:val="008E56BB"/>
    <w:rsid w:val="008E7E4A"/>
    <w:rsid w:val="008F3049"/>
    <w:rsid w:val="008F3CEF"/>
    <w:rsid w:val="008F4DE3"/>
    <w:rsid w:val="008F61EB"/>
    <w:rsid w:val="008F74C8"/>
    <w:rsid w:val="0090110A"/>
    <w:rsid w:val="009014DD"/>
    <w:rsid w:val="00901EC9"/>
    <w:rsid w:val="00902321"/>
    <w:rsid w:val="009049B6"/>
    <w:rsid w:val="009069BF"/>
    <w:rsid w:val="00911744"/>
    <w:rsid w:val="00913CE6"/>
    <w:rsid w:val="009153A7"/>
    <w:rsid w:val="00917BD8"/>
    <w:rsid w:val="00920187"/>
    <w:rsid w:val="00921663"/>
    <w:rsid w:val="00922263"/>
    <w:rsid w:val="00922DB1"/>
    <w:rsid w:val="009236E2"/>
    <w:rsid w:val="009243C8"/>
    <w:rsid w:val="00924559"/>
    <w:rsid w:val="0092484E"/>
    <w:rsid w:val="00924A2D"/>
    <w:rsid w:val="00924D62"/>
    <w:rsid w:val="00925397"/>
    <w:rsid w:val="009265C4"/>
    <w:rsid w:val="00931943"/>
    <w:rsid w:val="00931CE8"/>
    <w:rsid w:val="0093295D"/>
    <w:rsid w:val="00932AFF"/>
    <w:rsid w:val="00932E88"/>
    <w:rsid w:val="009330D2"/>
    <w:rsid w:val="00934763"/>
    <w:rsid w:val="00935504"/>
    <w:rsid w:val="009371D8"/>
    <w:rsid w:val="00937B94"/>
    <w:rsid w:val="00941103"/>
    <w:rsid w:val="00941453"/>
    <w:rsid w:val="00941788"/>
    <w:rsid w:val="0094224C"/>
    <w:rsid w:val="009428F6"/>
    <w:rsid w:val="00942FB2"/>
    <w:rsid w:val="00943795"/>
    <w:rsid w:val="00943E4B"/>
    <w:rsid w:val="00944E49"/>
    <w:rsid w:val="0094525B"/>
    <w:rsid w:val="009458E4"/>
    <w:rsid w:val="00945DA1"/>
    <w:rsid w:val="00946D65"/>
    <w:rsid w:val="00950533"/>
    <w:rsid w:val="00954319"/>
    <w:rsid w:val="009555D1"/>
    <w:rsid w:val="009574CC"/>
    <w:rsid w:val="00957588"/>
    <w:rsid w:val="00961969"/>
    <w:rsid w:val="009619E9"/>
    <w:rsid w:val="00962B78"/>
    <w:rsid w:val="009630F9"/>
    <w:rsid w:val="0096318F"/>
    <w:rsid w:val="00963D29"/>
    <w:rsid w:val="00965502"/>
    <w:rsid w:val="00965A89"/>
    <w:rsid w:val="00967D6F"/>
    <w:rsid w:val="0097014D"/>
    <w:rsid w:val="00970D65"/>
    <w:rsid w:val="00971CB4"/>
    <w:rsid w:val="00972545"/>
    <w:rsid w:val="009726EF"/>
    <w:rsid w:val="00975DE2"/>
    <w:rsid w:val="00977F91"/>
    <w:rsid w:val="00980224"/>
    <w:rsid w:val="00980782"/>
    <w:rsid w:val="00981637"/>
    <w:rsid w:val="009819F6"/>
    <w:rsid w:val="00983B54"/>
    <w:rsid w:val="00984235"/>
    <w:rsid w:val="0098658A"/>
    <w:rsid w:val="009869C1"/>
    <w:rsid w:val="00986D01"/>
    <w:rsid w:val="00987D36"/>
    <w:rsid w:val="00987DD2"/>
    <w:rsid w:val="00991785"/>
    <w:rsid w:val="00992363"/>
    <w:rsid w:val="0099398D"/>
    <w:rsid w:val="009946B6"/>
    <w:rsid w:val="00995900"/>
    <w:rsid w:val="00995CF9"/>
    <w:rsid w:val="00996C01"/>
    <w:rsid w:val="00997653"/>
    <w:rsid w:val="00997D1F"/>
    <w:rsid w:val="009A055C"/>
    <w:rsid w:val="009A48FD"/>
    <w:rsid w:val="009A64DA"/>
    <w:rsid w:val="009A6D4B"/>
    <w:rsid w:val="009A75B3"/>
    <w:rsid w:val="009A7FB5"/>
    <w:rsid w:val="009B038D"/>
    <w:rsid w:val="009B23DD"/>
    <w:rsid w:val="009B2F9F"/>
    <w:rsid w:val="009B35C6"/>
    <w:rsid w:val="009B4D57"/>
    <w:rsid w:val="009C02BA"/>
    <w:rsid w:val="009C09B3"/>
    <w:rsid w:val="009C236B"/>
    <w:rsid w:val="009C3C37"/>
    <w:rsid w:val="009C4DB2"/>
    <w:rsid w:val="009C51DA"/>
    <w:rsid w:val="009C57D1"/>
    <w:rsid w:val="009C5EBE"/>
    <w:rsid w:val="009C6547"/>
    <w:rsid w:val="009C6886"/>
    <w:rsid w:val="009C6B8B"/>
    <w:rsid w:val="009D0516"/>
    <w:rsid w:val="009D07AE"/>
    <w:rsid w:val="009D5482"/>
    <w:rsid w:val="009D5B49"/>
    <w:rsid w:val="009D5DBC"/>
    <w:rsid w:val="009D6858"/>
    <w:rsid w:val="009D7FA5"/>
    <w:rsid w:val="009E0DF0"/>
    <w:rsid w:val="009E2310"/>
    <w:rsid w:val="009E2CA3"/>
    <w:rsid w:val="009E337B"/>
    <w:rsid w:val="009E3F89"/>
    <w:rsid w:val="009E6E44"/>
    <w:rsid w:val="009F10E6"/>
    <w:rsid w:val="009F39F2"/>
    <w:rsid w:val="009F4184"/>
    <w:rsid w:val="009F63BB"/>
    <w:rsid w:val="009F66FF"/>
    <w:rsid w:val="009F78FA"/>
    <w:rsid w:val="009F7BA1"/>
    <w:rsid w:val="00A00D86"/>
    <w:rsid w:val="00A04E6D"/>
    <w:rsid w:val="00A05AB1"/>
    <w:rsid w:val="00A061B5"/>
    <w:rsid w:val="00A07216"/>
    <w:rsid w:val="00A105CE"/>
    <w:rsid w:val="00A11935"/>
    <w:rsid w:val="00A1480F"/>
    <w:rsid w:val="00A16048"/>
    <w:rsid w:val="00A16122"/>
    <w:rsid w:val="00A1720E"/>
    <w:rsid w:val="00A2040B"/>
    <w:rsid w:val="00A20542"/>
    <w:rsid w:val="00A22649"/>
    <w:rsid w:val="00A235CF"/>
    <w:rsid w:val="00A2462F"/>
    <w:rsid w:val="00A25B13"/>
    <w:rsid w:val="00A2690E"/>
    <w:rsid w:val="00A2691F"/>
    <w:rsid w:val="00A2737F"/>
    <w:rsid w:val="00A30F72"/>
    <w:rsid w:val="00A31061"/>
    <w:rsid w:val="00A312AE"/>
    <w:rsid w:val="00A316F4"/>
    <w:rsid w:val="00A31944"/>
    <w:rsid w:val="00A31C2D"/>
    <w:rsid w:val="00A3223F"/>
    <w:rsid w:val="00A32485"/>
    <w:rsid w:val="00A33817"/>
    <w:rsid w:val="00A33E6A"/>
    <w:rsid w:val="00A36490"/>
    <w:rsid w:val="00A405BE"/>
    <w:rsid w:val="00A40AF1"/>
    <w:rsid w:val="00A40BDD"/>
    <w:rsid w:val="00A40C33"/>
    <w:rsid w:val="00A411BB"/>
    <w:rsid w:val="00A42443"/>
    <w:rsid w:val="00A44225"/>
    <w:rsid w:val="00A445AF"/>
    <w:rsid w:val="00A47BEA"/>
    <w:rsid w:val="00A50CC1"/>
    <w:rsid w:val="00A51448"/>
    <w:rsid w:val="00A5293E"/>
    <w:rsid w:val="00A52BF5"/>
    <w:rsid w:val="00A5324B"/>
    <w:rsid w:val="00A5431D"/>
    <w:rsid w:val="00A5497D"/>
    <w:rsid w:val="00A54AFE"/>
    <w:rsid w:val="00A54DD7"/>
    <w:rsid w:val="00A568FF"/>
    <w:rsid w:val="00A57B6F"/>
    <w:rsid w:val="00A610C8"/>
    <w:rsid w:val="00A62494"/>
    <w:rsid w:val="00A62F8B"/>
    <w:rsid w:val="00A6346B"/>
    <w:rsid w:val="00A6446E"/>
    <w:rsid w:val="00A64D6F"/>
    <w:rsid w:val="00A65038"/>
    <w:rsid w:val="00A66C09"/>
    <w:rsid w:val="00A74438"/>
    <w:rsid w:val="00A75349"/>
    <w:rsid w:val="00A778E6"/>
    <w:rsid w:val="00A8175E"/>
    <w:rsid w:val="00A825E8"/>
    <w:rsid w:val="00A82F60"/>
    <w:rsid w:val="00A85F73"/>
    <w:rsid w:val="00A8691D"/>
    <w:rsid w:val="00A86B06"/>
    <w:rsid w:val="00A90893"/>
    <w:rsid w:val="00A9139F"/>
    <w:rsid w:val="00A9267C"/>
    <w:rsid w:val="00A92A2C"/>
    <w:rsid w:val="00A93E2C"/>
    <w:rsid w:val="00A943D0"/>
    <w:rsid w:val="00A9486E"/>
    <w:rsid w:val="00A95D23"/>
    <w:rsid w:val="00AA0B0C"/>
    <w:rsid w:val="00AA22F1"/>
    <w:rsid w:val="00AA2789"/>
    <w:rsid w:val="00AA2F37"/>
    <w:rsid w:val="00AA30D6"/>
    <w:rsid w:val="00AA564A"/>
    <w:rsid w:val="00AA58CD"/>
    <w:rsid w:val="00AA711B"/>
    <w:rsid w:val="00AA7177"/>
    <w:rsid w:val="00AA74C4"/>
    <w:rsid w:val="00AB06DB"/>
    <w:rsid w:val="00AB0DE4"/>
    <w:rsid w:val="00AB111A"/>
    <w:rsid w:val="00AB14FF"/>
    <w:rsid w:val="00AB1E48"/>
    <w:rsid w:val="00AB2746"/>
    <w:rsid w:val="00AB326B"/>
    <w:rsid w:val="00AB44BF"/>
    <w:rsid w:val="00AB5106"/>
    <w:rsid w:val="00AB6427"/>
    <w:rsid w:val="00AB7F9B"/>
    <w:rsid w:val="00AC1425"/>
    <w:rsid w:val="00AC171D"/>
    <w:rsid w:val="00AC2D4E"/>
    <w:rsid w:val="00AC3470"/>
    <w:rsid w:val="00AC41D3"/>
    <w:rsid w:val="00AC4289"/>
    <w:rsid w:val="00AD0287"/>
    <w:rsid w:val="00AD0C9E"/>
    <w:rsid w:val="00AD0D1E"/>
    <w:rsid w:val="00AD1068"/>
    <w:rsid w:val="00AD1D30"/>
    <w:rsid w:val="00AD2068"/>
    <w:rsid w:val="00AD2293"/>
    <w:rsid w:val="00AD25F6"/>
    <w:rsid w:val="00AD31EE"/>
    <w:rsid w:val="00AD3D37"/>
    <w:rsid w:val="00AD47F7"/>
    <w:rsid w:val="00AD545B"/>
    <w:rsid w:val="00AD55A1"/>
    <w:rsid w:val="00AD5F33"/>
    <w:rsid w:val="00AD7DCC"/>
    <w:rsid w:val="00AE1502"/>
    <w:rsid w:val="00AE2258"/>
    <w:rsid w:val="00AE5189"/>
    <w:rsid w:val="00AE7D39"/>
    <w:rsid w:val="00AF0D48"/>
    <w:rsid w:val="00AF0DBE"/>
    <w:rsid w:val="00AF146B"/>
    <w:rsid w:val="00AF2DF3"/>
    <w:rsid w:val="00AF53D9"/>
    <w:rsid w:val="00AF6928"/>
    <w:rsid w:val="00AF6F6F"/>
    <w:rsid w:val="00AF7A41"/>
    <w:rsid w:val="00B00567"/>
    <w:rsid w:val="00B05123"/>
    <w:rsid w:val="00B07931"/>
    <w:rsid w:val="00B117DF"/>
    <w:rsid w:val="00B135FF"/>
    <w:rsid w:val="00B14DE1"/>
    <w:rsid w:val="00B1595B"/>
    <w:rsid w:val="00B16378"/>
    <w:rsid w:val="00B207BD"/>
    <w:rsid w:val="00B22A63"/>
    <w:rsid w:val="00B22AAD"/>
    <w:rsid w:val="00B24DE0"/>
    <w:rsid w:val="00B2574F"/>
    <w:rsid w:val="00B25A9C"/>
    <w:rsid w:val="00B25F9B"/>
    <w:rsid w:val="00B26429"/>
    <w:rsid w:val="00B267A3"/>
    <w:rsid w:val="00B30E61"/>
    <w:rsid w:val="00B3491E"/>
    <w:rsid w:val="00B34B73"/>
    <w:rsid w:val="00B353CC"/>
    <w:rsid w:val="00B354CD"/>
    <w:rsid w:val="00B3636B"/>
    <w:rsid w:val="00B36B86"/>
    <w:rsid w:val="00B40403"/>
    <w:rsid w:val="00B4115B"/>
    <w:rsid w:val="00B414D8"/>
    <w:rsid w:val="00B4330D"/>
    <w:rsid w:val="00B45070"/>
    <w:rsid w:val="00B47C67"/>
    <w:rsid w:val="00B47DB9"/>
    <w:rsid w:val="00B50ED9"/>
    <w:rsid w:val="00B5357C"/>
    <w:rsid w:val="00B5366C"/>
    <w:rsid w:val="00B548FD"/>
    <w:rsid w:val="00B551B3"/>
    <w:rsid w:val="00B5553C"/>
    <w:rsid w:val="00B55827"/>
    <w:rsid w:val="00B56467"/>
    <w:rsid w:val="00B569A6"/>
    <w:rsid w:val="00B56B21"/>
    <w:rsid w:val="00B571A7"/>
    <w:rsid w:val="00B57CD8"/>
    <w:rsid w:val="00B60E94"/>
    <w:rsid w:val="00B62846"/>
    <w:rsid w:val="00B62C30"/>
    <w:rsid w:val="00B63DE3"/>
    <w:rsid w:val="00B645F8"/>
    <w:rsid w:val="00B66A71"/>
    <w:rsid w:val="00B66E7B"/>
    <w:rsid w:val="00B67044"/>
    <w:rsid w:val="00B70A13"/>
    <w:rsid w:val="00B71930"/>
    <w:rsid w:val="00B71DBE"/>
    <w:rsid w:val="00B71E8D"/>
    <w:rsid w:val="00B734FD"/>
    <w:rsid w:val="00B73E56"/>
    <w:rsid w:val="00B7465F"/>
    <w:rsid w:val="00B76217"/>
    <w:rsid w:val="00B773FD"/>
    <w:rsid w:val="00B8044F"/>
    <w:rsid w:val="00B8215D"/>
    <w:rsid w:val="00B824FC"/>
    <w:rsid w:val="00B82B3E"/>
    <w:rsid w:val="00B85593"/>
    <w:rsid w:val="00B8584B"/>
    <w:rsid w:val="00B91628"/>
    <w:rsid w:val="00B91980"/>
    <w:rsid w:val="00B91A1A"/>
    <w:rsid w:val="00B91A89"/>
    <w:rsid w:val="00B921F4"/>
    <w:rsid w:val="00B92964"/>
    <w:rsid w:val="00B93BB4"/>
    <w:rsid w:val="00B93F70"/>
    <w:rsid w:val="00B94384"/>
    <w:rsid w:val="00B94DAB"/>
    <w:rsid w:val="00B976DC"/>
    <w:rsid w:val="00BA0B3C"/>
    <w:rsid w:val="00BA1959"/>
    <w:rsid w:val="00BA1ECA"/>
    <w:rsid w:val="00BA2D71"/>
    <w:rsid w:val="00BA4C5A"/>
    <w:rsid w:val="00BA5899"/>
    <w:rsid w:val="00BA5A22"/>
    <w:rsid w:val="00BA6221"/>
    <w:rsid w:val="00BA693E"/>
    <w:rsid w:val="00BA7087"/>
    <w:rsid w:val="00BA7169"/>
    <w:rsid w:val="00BA7290"/>
    <w:rsid w:val="00BB1DCE"/>
    <w:rsid w:val="00BB23CB"/>
    <w:rsid w:val="00BB29D8"/>
    <w:rsid w:val="00BB404E"/>
    <w:rsid w:val="00BB642F"/>
    <w:rsid w:val="00BB6E0E"/>
    <w:rsid w:val="00BC14FF"/>
    <w:rsid w:val="00BC32EB"/>
    <w:rsid w:val="00BC39AB"/>
    <w:rsid w:val="00BC42D6"/>
    <w:rsid w:val="00BC55CF"/>
    <w:rsid w:val="00BC62E3"/>
    <w:rsid w:val="00BC77C8"/>
    <w:rsid w:val="00BD0C00"/>
    <w:rsid w:val="00BD1337"/>
    <w:rsid w:val="00BD432E"/>
    <w:rsid w:val="00BD50C3"/>
    <w:rsid w:val="00BE0067"/>
    <w:rsid w:val="00BE0CB1"/>
    <w:rsid w:val="00BE11AE"/>
    <w:rsid w:val="00BE1B5A"/>
    <w:rsid w:val="00BE1DDD"/>
    <w:rsid w:val="00BE2305"/>
    <w:rsid w:val="00BE2E8A"/>
    <w:rsid w:val="00BE459F"/>
    <w:rsid w:val="00BE585F"/>
    <w:rsid w:val="00BE668E"/>
    <w:rsid w:val="00BE6C2D"/>
    <w:rsid w:val="00BF022E"/>
    <w:rsid w:val="00BF04D3"/>
    <w:rsid w:val="00BF0C84"/>
    <w:rsid w:val="00BF0E0F"/>
    <w:rsid w:val="00BF1AAB"/>
    <w:rsid w:val="00BF2553"/>
    <w:rsid w:val="00BF3AAA"/>
    <w:rsid w:val="00BF465C"/>
    <w:rsid w:val="00BF6CDC"/>
    <w:rsid w:val="00C01A70"/>
    <w:rsid w:val="00C02D1D"/>
    <w:rsid w:val="00C02DA0"/>
    <w:rsid w:val="00C02E7F"/>
    <w:rsid w:val="00C04636"/>
    <w:rsid w:val="00C05AE4"/>
    <w:rsid w:val="00C06563"/>
    <w:rsid w:val="00C07202"/>
    <w:rsid w:val="00C0758B"/>
    <w:rsid w:val="00C11A2B"/>
    <w:rsid w:val="00C120F8"/>
    <w:rsid w:val="00C128C4"/>
    <w:rsid w:val="00C140EF"/>
    <w:rsid w:val="00C14448"/>
    <w:rsid w:val="00C1525D"/>
    <w:rsid w:val="00C17512"/>
    <w:rsid w:val="00C17DF3"/>
    <w:rsid w:val="00C201EC"/>
    <w:rsid w:val="00C21618"/>
    <w:rsid w:val="00C246CA"/>
    <w:rsid w:val="00C24AB0"/>
    <w:rsid w:val="00C24B93"/>
    <w:rsid w:val="00C25BD4"/>
    <w:rsid w:val="00C25D45"/>
    <w:rsid w:val="00C30185"/>
    <w:rsid w:val="00C30CD5"/>
    <w:rsid w:val="00C30F83"/>
    <w:rsid w:val="00C3132F"/>
    <w:rsid w:val="00C33158"/>
    <w:rsid w:val="00C35955"/>
    <w:rsid w:val="00C35E74"/>
    <w:rsid w:val="00C360C8"/>
    <w:rsid w:val="00C37968"/>
    <w:rsid w:val="00C40922"/>
    <w:rsid w:val="00C41FDD"/>
    <w:rsid w:val="00C44680"/>
    <w:rsid w:val="00C4548D"/>
    <w:rsid w:val="00C45554"/>
    <w:rsid w:val="00C46698"/>
    <w:rsid w:val="00C50561"/>
    <w:rsid w:val="00C50A5B"/>
    <w:rsid w:val="00C5539D"/>
    <w:rsid w:val="00C556DC"/>
    <w:rsid w:val="00C62BC5"/>
    <w:rsid w:val="00C64280"/>
    <w:rsid w:val="00C662B6"/>
    <w:rsid w:val="00C7064D"/>
    <w:rsid w:val="00C708A8"/>
    <w:rsid w:val="00C70E09"/>
    <w:rsid w:val="00C72588"/>
    <w:rsid w:val="00C730E7"/>
    <w:rsid w:val="00C743B3"/>
    <w:rsid w:val="00C75650"/>
    <w:rsid w:val="00C77A43"/>
    <w:rsid w:val="00C80670"/>
    <w:rsid w:val="00C817E4"/>
    <w:rsid w:val="00C83D87"/>
    <w:rsid w:val="00C83F4E"/>
    <w:rsid w:val="00C8516D"/>
    <w:rsid w:val="00C85614"/>
    <w:rsid w:val="00C862FE"/>
    <w:rsid w:val="00C87A23"/>
    <w:rsid w:val="00C9050B"/>
    <w:rsid w:val="00C90643"/>
    <w:rsid w:val="00C911C2"/>
    <w:rsid w:val="00C938CD"/>
    <w:rsid w:val="00C93C35"/>
    <w:rsid w:val="00C95FFF"/>
    <w:rsid w:val="00CA1BC0"/>
    <w:rsid w:val="00CA324F"/>
    <w:rsid w:val="00CA356A"/>
    <w:rsid w:val="00CA382B"/>
    <w:rsid w:val="00CA441F"/>
    <w:rsid w:val="00CA4DE1"/>
    <w:rsid w:val="00CA6A4B"/>
    <w:rsid w:val="00CB02BA"/>
    <w:rsid w:val="00CB0446"/>
    <w:rsid w:val="00CB0E08"/>
    <w:rsid w:val="00CB20AE"/>
    <w:rsid w:val="00CB35D1"/>
    <w:rsid w:val="00CB3EA5"/>
    <w:rsid w:val="00CB4730"/>
    <w:rsid w:val="00CB5E45"/>
    <w:rsid w:val="00CB6187"/>
    <w:rsid w:val="00CB652E"/>
    <w:rsid w:val="00CB679A"/>
    <w:rsid w:val="00CB6CDE"/>
    <w:rsid w:val="00CC0AC4"/>
    <w:rsid w:val="00CC0D8A"/>
    <w:rsid w:val="00CC17F2"/>
    <w:rsid w:val="00CC19EE"/>
    <w:rsid w:val="00CC2348"/>
    <w:rsid w:val="00CD1990"/>
    <w:rsid w:val="00CD3E15"/>
    <w:rsid w:val="00CD4A82"/>
    <w:rsid w:val="00CD54C6"/>
    <w:rsid w:val="00CD5D09"/>
    <w:rsid w:val="00CD61B9"/>
    <w:rsid w:val="00CD649B"/>
    <w:rsid w:val="00CD7187"/>
    <w:rsid w:val="00CD75B7"/>
    <w:rsid w:val="00CD7BB0"/>
    <w:rsid w:val="00CE0AE0"/>
    <w:rsid w:val="00CE1DA7"/>
    <w:rsid w:val="00CE2959"/>
    <w:rsid w:val="00CE2CFF"/>
    <w:rsid w:val="00CE300E"/>
    <w:rsid w:val="00CE42A6"/>
    <w:rsid w:val="00CE431A"/>
    <w:rsid w:val="00CE494D"/>
    <w:rsid w:val="00CE4BA4"/>
    <w:rsid w:val="00CE6D5C"/>
    <w:rsid w:val="00CE6F9C"/>
    <w:rsid w:val="00CF18B3"/>
    <w:rsid w:val="00CF1EB4"/>
    <w:rsid w:val="00CF21D5"/>
    <w:rsid w:val="00CF3946"/>
    <w:rsid w:val="00CF4F26"/>
    <w:rsid w:val="00CF5C6F"/>
    <w:rsid w:val="00CF66AF"/>
    <w:rsid w:val="00CF7E29"/>
    <w:rsid w:val="00D01D85"/>
    <w:rsid w:val="00D0277B"/>
    <w:rsid w:val="00D03DD8"/>
    <w:rsid w:val="00D04163"/>
    <w:rsid w:val="00D05730"/>
    <w:rsid w:val="00D057E1"/>
    <w:rsid w:val="00D06231"/>
    <w:rsid w:val="00D06C8E"/>
    <w:rsid w:val="00D07393"/>
    <w:rsid w:val="00D0745F"/>
    <w:rsid w:val="00D0764F"/>
    <w:rsid w:val="00D10996"/>
    <w:rsid w:val="00D12C68"/>
    <w:rsid w:val="00D13269"/>
    <w:rsid w:val="00D13555"/>
    <w:rsid w:val="00D14D26"/>
    <w:rsid w:val="00D158C0"/>
    <w:rsid w:val="00D20BCE"/>
    <w:rsid w:val="00D20EDC"/>
    <w:rsid w:val="00D219A9"/>
    <w:rsid w:val="00D22252"/>
    <w:rsid w:val="00D23AD1"/>
    <w:rsid w:val="00D24BB9"/>
    <w:rsid w:val="00D24FD4"/>
    <w:rsid w:val="00D25B64"/>
    <w:rsid w:val="00D27EEB"/>
    <w:rsid w:val="00D33216"/>
    <w:rsid w:val="00D34380"/>
    <w:rsid w:val="00D357A2"/>
    <w:rsid w:val="00D37023"/>
    <w:rsid w:val="00D41169"/>
    <w:rsid w:val="00D4127F"/>
    <w:rsid w:val="00D41736"/>
    <w:rsid w:val="00D44034"/>
    <w:rsid w:val="00D44240"/>
    <w:rsid w:val="00D451CE"/>
    <w:rsid w:val="00D45234"/>
    <w:rsid w:val="00D4535A"/>
    <w:rsid w:val="00D45A9C"/>
    <w:rsid w:val="00D469B6"/>
    <w:rsid w:val="00D50E2B"/>
    <w:rsid w:val="00D51BF9"/>
    <w:rsid w:val="00D52D41"/>
    <w:rsid w:val="00D52D64"/>
    <w:rsid w:val="00D54AA4"/>
    <w:rsid w:val="00D5524F"/>
    <w:rsid w:val="00D55C94"/>
    <w:rsid w:val="00D57357"/>
    <w:rsid w:val="00D57D6D"/>
    <w:rsid w:val="00D63060"/>
    <w:rsid w:val="00D63370"/>
    <w:rsid w:val="00D63956"/>
    <w:rsid w:val="00D63C65"/>
    <w:rsid w:val="00D64982"/>
    <w:rsid w:val="00D677F8"/>
    <w:rsid w:val="00D70F09"/>
    <w:rsid w:val="00D71096"/>
    <w:rsid w:val="00D73D85"/>
    <w:rsid w:val="00D74AA4"/>
    <w:rsid w:val="00D76AAF"/>
    <w:rsid w:val="00D80D15"/>
    <w:rsid w:val="00D817F8"/>
    <w:rsid w:val="00D81A53"/>
    <w:rsid w:val="00D8214F"/>
    <w:rsid w:val="00D85638"/>
    <w:rsid w:val="00D86530"/>
    <w:rsid w:val="00D91A5D"/>
    <w:rsid w:val="00D92044"/>
    <w:rsid w:val="00D92473"/>
    <w:rsid w:val="00D933A8"/>
    <w:rsid w:val="00D9513E"/>
    <w:rsid w:val="00D953C8"/>
    <w:rsid w:val="00D97461"/>
    <w:rsid w:val="00DA0E31"/>
    <w:rsid w:val="00DA134D"/>
    <w:rsid w:val="00DA2310"/>
    <w:rsid w:val="00DA2463"/>
    <w:rsid w:val="00DA3002"/>
    <w:rsid w:val="00DA554B"/>
    <w:rsid w:val="00DA5EE9"/>
    <w:rsid w:val="00DA6531"/>
    <w:rsid w:val="00DA714D"/>
    <w:rsid w:val="00DA7825"/>
    <w:rsid w:val="00DB04C3"/>
    <w:rsid w:val="00DB0D28"/>
    <w:rsid w:val="00DB18B8"/>
    <w:rsid w:val="00DB24BE"/>
    <w:rsid w:val="00DB346D"/>
    <w:rsid w:val="00DB3584"/>
    <w:rsid w:val="00DB473E"/>
    <w:rsid w:val="00DB5656"/>
    <w:rsid w:val="00DC005B"/>
    <w:rsid w:val="00DC0267"/>
    <w:rsid w:val="00DC09D0"/>
    <w:rsid w:val="00DC0AE9"/>
    <w:rsid w:val="00DC3268"/>
    <w:rsid w:val="00DC3AB4"/>
    <w:rsid w:val="00DC6079"/>
    <w:rsid w:val="00DC7245"/>
    <w:rsid w:val="00DC78B3"/>
    <w:rsid w:val="00DC7C20"/>
    <w:rsid w:val="00DD1E6E"/>
    <w:rsid w:val="00DD3D15"/>
    <w:rsid w:val="00DD4B23"/>
    <w:rsid w:val="00DD4C85"/>
    <w:rsid w:val="00DD4DB1"/>
    <w:rsid w:val="00DD5878"/>
    <w:rsid w:val="00DD7CF6"/>
    <w:rsid w:val="00DE04FB"/>
    <w:rsid w:val="00DE1409"/>
    <w:rsid w:val="00DE1455"/>
    <w:rsid w:val="00DE1B93"/>
    <w:rsid w:val="00DE216C"/>
    <w:rsid w:val="00DE2CCC"/>
    <w:rsid w:val="00DE2DF3"/>
    <w:rsid w:val="00DE2FF7"/>
    <w:rsid w:val="00DE364D"/>
    <w:rsid w:val="00DE57DC"/>
    <w:rsid w:val="00DE6646"/>
    <w:rsid w:val="00DE6797"/>
    <w:rsid w:val="00DE73A8"/>
    <w:rsid w:val="00DE73AE"/>
    <w:rsid w:val="00DF08D4"/>
    <w:rsid w:val="00DF1080"/>
    <w:rsid w:val="00DF2335"/>
    <w:rsid w:val="00DF2A73"/>
    <w:rsid w:val="00DF2C72"/>
    <w:rsid w:val="00DF40BF"/>
    <w:rsid w:val="00DF4213"/>
    <w:rsid w:val="00DF525F"/>
    <w:rsid w:val="00DF55AE"/>
    <w:rsid w:val="00DF67A3"/>
    <w:rsid w:val="00DF7218"/>
    <w:rsid w:val="00DF7624"/>
    <w:rsid w:val="00DF7744"/>
    <w:rsid w:val="00E0065D"/>
    <w:rsid w:val="00E007E1"/>
    <w:rsid w:val="00E01033"/>
    <w:rsid w:val="00E015B7"/>
    <w:rsid w:val="00E0188A"/>
    <w:rsid w:val="00E01AF8"/>
    <w:rsid w:val="00E02D3E"/>
    <w:rsid w:val="00E0713F"/>
    <w:rsid w:val="00E07DC8"/>
    <w:rsid w:val="00E103A3"/>
    <w:rsid w:val="00E117F9"/>
    <w:rsid w:val="00E126CB"/>
    <w:rsid w:val="00E12848"/>
    <w:rsid w:val="00E12FC3"/>
    <w:rsid w:val="00E131A2"/>
    <w:rsid w:val="00E147F3"/>
    <w:rsid w:val="00E15852"/>
    <w:rsid w:val="00E17CB7"/>
    <w:rsid w:val="00E226E7"/>
    <w:rsid w:val="00E22A1D"/>
    <w:rsid w:val="00E2465E"/>
    <w:rsid w:val="00E26521"/>
    <w:rsid w:val="00E26AE7"/>
    <w:rsid w:val="00E306BA"/>
    <w:rsid w:val="00E30E2E"/>
    <w:rsid w:val="00E328B3"/>
    <w:rsid w:val="00E32F1D"/>
    <w:rsid w:val="00E3336A"/>
    <w:rsid w:val="00E341BA"/>
    <w:rsid w:val="00E34720"/>
    <w:rsid w:val="00E36B0D"/>
    <w:rsid w:val="00E42348"/>
    <w:rsid w:val="00E43A23"/>
    <w:rsid w:val="00E4409D"/>
    <w:rsid w:val="00E46411"/>
    <w:rsid w:val="00E46DBC"/>
    <w:rsid w:val="00E46E94"/>
    <w:rsid w:val="00E4781A"/>
    <w:rsid w:val="00E51EDF"/>
    <w:rsid w:val="00E522B6"/>
    <w:rsid w:val="00E53B4E"/>
    <w:rsid w:val="00E54DD0"/>
    <w:rsid w:val="00E55085"/>
    <w:rsid w:val="00E557C0"/>
    <w:rsid w:val="00E57722"/>
    <w:rsid w:val="00E6084A"/>
    <w:rsid w:val="00E65770"/>
    <w:rsid w:val="00E65B92"/>
    <w:rsid w:val="00E674A5"/>
    <w:rsid w:val="00E67847"/>
    <w:rsid w:val="00E7109A"/>
    <w:rsid w:val="00E72F33"/>
    <w:rsid w:val="00E73439"/>
    <w:rsid w:val="00E74890"/>
    <w:rsid w:val="00E75963"/>
    <w:rsid w:val="00E7724D"/>
    <w:rsid w:val="00E80886"/>
    <w:rsid w:val="00E80CAF"/>
    <w:rsid w:val="00E80E4A"/>
    <w:rsid w:val="00E81DB5"/>
    <w:rsid w:val="00E820B9"/>
    <w:rsid w:val="00E82EF4"/>
    <w:rsid w:val="00E84038"/>
    <w:rsid w:val="00E8483F"/>
    <w:rsid w:val="00E85964"/>
    <w:rsid w:val="00E86D46"/>
    <w:rsid w:val="00E86EB8"/>
    <w:rsid w:val="00E87068"/>
    <w:rsid w:val="00E8711C"/>
    <w:rsid w:val="00E901B3"/>
    <w:rsid w:val="00E922F7"/>
    <w:rsid w:val="00E9232F"/>
    <w:rsid w:val="00E96599"/>
    <w:rsid w:val="00E9693D"/>
    <w:rsid w:val="00E96E27"/>
    <w:rsid w:val="00EA0047"/>
    <w:rsid w:val="00EA0DA4"/>
    <w:rsid w:val="00EA14D2"/>
    <w:rsid w:val="00EA14E2"/>
    <w:rsid w:val="00EA288B"/>
    <w:rsid w:val="00EA2D3B"/>
    <w:rsid w:val="00EA3243"/>
    <w:rsid w:val="00EA522A"/>
    <w:rsid w:val="00EA559F"/>
    <w:rsid w:val="00EA6390"/>
    <w:rsid w:val="00EA6513"/>
    <w:rsid w:val="00EA6ADB"/>
    <w:rsid w:val="00EA73CF"/>
    <w:rsid w:val="00EB05B3"/>
    <w:rsid w:val="00EB32F5"/>
    <w:rsid w:val="00EB36BB"/>
    <w:rsid w:val="00EB413A"/>
    <w:rsid w:val="00EB4334"/>
    <w:rsid w:val="00EB5078"/>
    <w:rsid w:val="00EB5080"/>
    <w:rsid w:val="00EB6134"/>
    <w:rsid w:val="00EB652B"/>
    <w:rsid w:val="00EC165D"/>
    <w:rsid w:val="00EC1935"/>
    <w:rsid w:val="00EC3565"/>
    <w:rsid w:val="00EC3BBA"/>
    <w:rsid w:val="00EC4036"/>
    <w:rsid w:val="00EC4CEC"/>
    <w:rsid w:val="00EC5CA2"/>
    <w:rsid w:val="00EC7295"/>
    <w:rsid w:val="00EC7298"/>
    <w:rsid w:val="00EC762C"/>
    <w:rsid w:val="00EC77B6"/>
    <w:rsid w:val="00ED096C"/>
    <w:rsid w:val="00ED1227"/>
    <w:rsid w:val="00ED1F4B"/>
    <w:rsid w:val="00ED268C"/>
    <w:rsid w:val="00ED391C"/>
    <w:rsid w:val="00ED42C6"/>
    <w:rsid w:val="00ED492B"/>
    <w:rsid w:val="00ED5506"/>
    <w:rsid w:val="00ED63A0"/>
    <w:rsid w:val="00ED75ED"/>
    <w:rsid w:val="00EE02A2"/>
    <w:rsid w:val="00EE0AB0"/>
    <w:rsid w:val="00EE181F"/>
    <w:rsid w:val="00EE29C7"/>
    <w:rsid w:val="00EE2CD8"/>
    <w:rsid w:val="00EE2E4D"/>
    <w:rsid w:val="00EE301A"/>
    <w:rsid w:val="00EE4E24"/>
    <w:rsid w:val="00EE5513"/>
    <w:rsid w:val="00EE76E9"/>
    <w:rsid w:val="00EF0285"/>
    <w:rsid w:val="00EF0558"/>
    <w:rsid w:val="00EF06A5"/>
    <w:rsid w:val="00EF196A"/>
    <w:rsid w:val="00EF282E"/>
    <w:rsid w:val="00EF2B33"/>
    <w:rsid w:val="00EF2E1A"/>
    <w:rsid w:val="00EF4116"/>
    <w:rsid w:val="00EF4BAA"/>
    <w:rsid w:val="00EF707C"/>
    <w:rsid w:val="00EF7409"/>
    <w:rsid w:val="00F005D4"/>
    <w:rsid w:val="00F0063D"/>
    <w:rsid w:val="00F0161E"/>
    <w:rsid w:val="00F0336B"/>
    <w:rsid w:val="00F051C7"/>
    <w:rsid w:val="00F05E39"/>
    <w:rsid w:val="00F06BC7"/>
    <w:rsid w:val="00F06CC0"/>
    <w:rsid w:val="00F07621"/>
    <w:rsid w:val="00F13AC0"/>
    <w:rsid w:val="00F14071"/>
    <w:rsid w:val="00F168D1"/>
    <w:rsid w:val="00F16BB1"/>
    <w:rsid w:val="00F1739F"/>
    <w:rsid w:val="00F1743C"/>
    <w:rsid w:val="00F22338"/>
    <w:rsid w:val="00F22DC0"/>
    <w:rsid w:val="00F24AA4"/>
    <w:rsid w:val="00F250CE"/>
    <w:rsid w:val="00F25872"/>
    <w:rsid w:val="00F3006E"/>
    <w:rsid w:val="00F30911"/>
    <w:rsid w:val="00F31871"/>
    <w:rsid w:val="00F32105"/>
    <w:rsid w:val="00F32D6F"/>
    <w:rsid w:val="00F33DDE"/>
    <w:rsid w:val="00F3447E"/>
    <w:rsid w:val="00F3492D"/>
    <w:rsid w:val="00F36684"/>
    <w:rsid w:val="00F4061C"/>
    <w:rsid w:val="00F40AE6"/>
    <w:rsid w:val="00F41071"/>
    <w:rsid w:val="00F41796"/>
    <w:rsid w:val="00F42C61"/>
    <w:rsid w:val="00F43651"/>
    <w:rsid w:val="00F45628"/>
    <w:rsid w:val="00F50ACE"/>
    <w:rsid w:val="00F528DF"/>
    <w:rsid w:val="00F52EEF"/>
    <w:rsid w:val="00F54202"/>
    <w:rsid w:val="00F56A9A"/>
    <w:rsid w:val="00F602D3"/>
    <w:rsid w:val="00F617F4"/>
    <w:rsid w:val="00F622EF"/>
    <w:rsid w:val="00F635D8"/>
    <w:rsid w:val="00F64AD8"/>
    <w:rsid w:val="00F655FF"/>
    <w:rsid w:val="00F6598C"/>
    <w:rsid w:val="00F65FA3"/>
    <w:rsid w:val="00F66321"/>
    <w:rsid w:val="00F70051"/>
    <w:rsid w:val="00F70DF9"/>
    <w:rsid w:val="00F7133B"/>
    <w:rsid w:val="00F73120"/>
    <w:rsid w:val="00F733CA"/>
    <w:rsid w:val="00F73B3C"/>
    <w:rsid w:val="00F74786"/>
    <w:rsid w:val="00F760C0"/>
    <w:rsid w:val="00F76BAE"/>
    <w:rsid w:val="00F772DD"/>
    <w:rsid w:val="00F8092C"/>
    <w:rsid w:val="00F81E83"/>
    <w:rsid w:val="00F81ED5"/>
    <w:rsid w:val="00F8226D"/>
    <w:rsid w:val="00F832BD"/>
    <w:rsid w:val="00F85730"/>
    <w:rsid w:val="00F85FC0"/>
    <w:rsid w:val="00F861C4"/>
    <w:rsid w:val="00F86BE2"/>
    <w:rsid w:val="00F86DE8"/>
    <w:rsid w:val="00F87068"/>
    <w:rsid w:val="00F87222"/>
    <w:rsid w:val="00F90619"/>
    <w:rsid w:val="00F90940"/>
    <w:rsid w:val="00F90B93"/>
    <w:rsid w:val="00F913F2"/>
    <w:rsid w:val="00F920E1"/>
    <w:rsid w:val="00F929CD"/>
    <w:rsid w:val="00F94F7B"/>
    <w:rsid w:val="00F95B71"/>
    <w:rsid w:val="00F96DC8"/>
    <w:rsid w:val="00FA0576"/>
    <w:rsid w:val="00FA093F"/>
    <w:rsid w:val="00FA2009"/>
    <w:rsid w:val="00FA2593"/>
    <w:rsid w:val="00FA367E"/>
    <w:rsid w:val="00FA3A01"/>
    <w:rsid w:val="00FA4665"/>
    <w:rsid w:val="00FA5B54"/>
    <w:rsid w:val="00FA7707"/>
    <w:rsid w:val="00FB076F"/>
    <w:rsid w:val="00FB2427"/>
    <w:rsid w:val="00FB285A"/>
    <w:rsid w:val="00FB2E98"/>
    <w:rsid w:val="00FB3599"/>
    <w:rsid w:val="00FB4572"/>
    <w:rsid w:val="00FB7372"/>
    <w:rsid w:val="00FB797E"/>
    <w:rsid w:val="00FC079C"/>
    <w:rsid w:val="00FC097A"/>
    <w:rsid w:val="00FC2AD2"/>
    <w:rsid w:val="00FC2E71"/>
    <w:rsid w:val="00FC3071"/>
    <w:rsid w:val="00FC37C1"/>
    <w:rsid w:val="00FC3902"/>
    <w:rsid w:val="00FC4269"/>
    <w:rsid w:val="00FC44CE"/>
    <w:rsid w:val="00FC6549"/>
    <w:rsid w:val="00FC6B3A"/>
    <w:rsid w:val="00FD049B"/>
    <w:rsid w:val="00FD0C1B"/>
    <w:rsid w:val="00FD2810"/>
    <w:rsid w:val="00FD2CF8"/>
    <w:rsid w:val="00FD2DC4"/>
    <w:rsid w:val="00FD4A88"/>
    <w:rsid w:val="00FD4F1F"/>
    <w:rsid w:val="00FD50F1"/>
    <w:rsid w:val="00FD604F"/>
    <w:rsid w:val="00FD670E"/>
    <w:rsid w:val="00FD748B"/>
    <w:rsid w:val="00FD7FF0"/>
    <w:rsid w:val="00FE0508"/>
    <w:rsid w:val="00FE1641"/>
    <w:rsid w:val="00FE418E"/>
    <w:rsid w:val="00FE42B0"/>
    <w:rsid w:val="00FE447A"/>
    <w:rsid w:val="00FE4783"/>
    <w:rsid w:val="00FE57F8"/>
    <w:rsid w:val="00FE622C"/>
    <w:rsid w:val="00FF02EF"/>
    <w:rsid w:val="00FF2B88"/>
    <w:rsid w:val="00FF2CB5"/>
    <w:rsid w:val="00FF38C0"/>
    <w:rsid w:val="00FF6428"/>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007c"/>
    </o:shapedefaults>
    <o:shapelayout v:ext="edit">
      <o:idmap v:ext="edit" data="1"/>
    </o:shapelayout>
  </w:shapeDefaults>
  <w:decimalSymbol w:val="."/>
  <w:listSeparator w:val=","/>
  <w14:docId w14:val="399C9234"/>
  <w15:docId w15:val="{68B2D24A-493C-43BA-B71B-56CAEF1D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71"/>
    <w:rPr>
      <w:rFonts w:ascii="Arial" w:hAnsi="Arial" w:cs="Arial"/>
      <w:sz w:val="22"/>
      <w:szCs w:val="22"/>
    </w:rPr>
  </w:style>
  <w:style w:type="paragraph" w:styleId="Heading1">
    <w:name w:val="heading 1"/>
    <w:basedOn w:val="Normal"/>
    <w:next w:val="Normal"/>
    <w:link w:val="Heading1Char"/>
    <w:uiPriority w:val="99"/>
    <w:qFormat/>
    <w:rsid w:val="001947BF"/>
    <w:pPr>
      <w:keepNext/>
      <w:outlineLvl w:val="0"/>
    </w:pPr>
    <w:rPr>
      <w:bCs/>
    </w:rPr>
  </w:style>
  <w:style w:type="paragraph" w:styleId="Heading2">
    <w:name w:val="heading 2"/>
    <w:basedOn w:val="Normal"/>
    <w:next w:val="Normal"/>
    <w:link w:val="Heading2Char"/>
    <w:uiPriority w:val="99"/>
    <w:qFormat/>
    <w:rsid w:val="00DF08D4"/>
    <w:pPr>
      <w:keepNext/>
      <w:jc w:val="center"/>
      <w:outlineLvl w:val="1"/>
    </w:pPr>
    <w:rPr>
      <w:b/>
      <w:bCs/>
    </w:rPr>
  </w:style>
  <w:style w:type="paragraph" w:styleId="Heading3">
    <w:name w:val="heading 3"/>
    <w:basedOn w:val="Normal"/>
    <w:next w:val="Normal"/>
    <w:link w:val="Heading3Char"/>
    <w:uiPriority w:val="99"/>
    <w:qFormat/>
    <w:rsid w:val="001947BF"/>
    <w:pPr>
      <w:keepNext/>
      <w:spacing w:before="240" w:after="60"/>
      <w:outlineLvl w:val="2"/>
    </w:pPr>
    <w:rPr>
      <w:bCs/>
      <w:sz w:val="26"/>
      <w:szCs w:val="26"/>
    </w:rPr>
  </w:style>
  <w:style w:type="paragraph" w:styleId="Heading4">
    <w:name w:val="heading 4"/>
    <w:basedOn w:val="Normal"/>
    <w:next w:val="Normal"/>
    <w:link w:val="Heading4Char"/>
    <w:uiPriority w:val="99"/>
    <w:qFormat/>
    <w:rsid w:val="00DF08D4"/>
    <w:pPr>
      <w:keepNext/>
      <w:jc w:val="both"/>
      <w:outlineLvl w:val="3"/>
    </w:pPr>
    <w:rPr>
      <w:b/>
      <w:bCs/>
      <w:sz w:val="28"/>
      <w:szCs w:val="28"/>
      <w:u w:val="single"/>
    </w:rPr>
  </w:style>
  <w:style w:type="paragraph" w:styleId="Heading5">
    <w:name w:val="heading 5"/>
    <w:basedOn w:val="Normal"/>
    <w:next w:val="Normal"/>
    <w:link w:val="Heading5Char"/>
    <w:uiPriority w:val="99"/>
    <w:qFormat/>
    <w:rsid w:val="00DF08D4"/>
    <w:pPr>
      <w:keepNext/>
      <w:jc w:val="center"/>
      <w:outlineLvl w:val="4"/>
    </w:pPr>
    <w:rPr>
      <w:b/>
      <w:bCs/>
      <w:color w:val="000000"/>
      <w:sz w:val="24"/>
      <w:szCs w:val="24"/>
    </w:rPr>
  </w:style>
  <w:style w:type="paragraph" w:styleId="Heading6">
    <w:name w:val="heading 6"/>
    <w:basedOn w:val="Normal"/>
    <w:next w:val="Normal"/>
    <w:link w:val="Heading6Char"/>
    <w:uiPriority w:val="99"/>
    <w:qFormat/>
    <w:rsid w:val="00DF08D4"/>
    <w:pPr>
      <w:keepNext/>
      <w:outlineLvl w:val="5"/>
    </w:pPr>
    <w:rPr>
      <w:b/>
      <w:bCs/>
      <w:color w:val="000000"/>
      <w:sz w:val="28"/>
      <w:szCs w:val="28"/>
      <w:u w:val="single"/>
    </w:rPr>
  </w:style>
  <w:style w:type="paragraph" w:styleId="Heading7">
    <w:name w:val="heading 7"/>
    <w:basedOn w:val="Normal"/>
    <w:next w:val="Normal"/>
    <w:link w:val="Heading7Char"/>
    <w:uiPriority w:val="99"/>
    <w:qFormat/>
    <w:rsid w:val="00DF08D4"/>
    <w:pPr>
      <w:keepNext/>
      <w:jc w:val="center"/>
      <w:outlineLvl w:val="6"/>
    </w:pPr>
    <w:rPr>
      <w:rFonts w:ascii="Times" w:hAnsi="Times" w:cs="Times"/>
      <w:b/>
      <w:bCs/>
    </w:rPr>
  </w:style>
  <w:style w:type="paragraph" w:styleId="Heading8">
    <w:name w:val="heading 8"/>
    <w:basedOn w:val="Normal"/>
    <w:next w:val="Normal"/>
    <w:link w:val="Heading8Char"/>
    <w:uiPriority w:val="99"/>
    <w:qFormat/>
    <w:rsid w:val="00DF08D4"/>
    <w:pPr>
      <w:keepNext/>
      <w:jc w:val="center"/>
      <w:outlineLvl w:val="7"/>
    </w:pPr>
    <w:rPr>
      <w:rFonts w:ascii="Times" w:hAnsi="Times" w:cs="Times"/>
      <w:b/>
      <w:bCs/>
      <w:sz w:val="20"/>
      <w:szCs w:val="20"/>
    </w:rPr>
  </w:style>
  <w:style w:type="paragraph" w:styleId="Heading9">
    <w:name w:val="heading 9"/>
    <w:basedOn w:val="Normal"/>
    <w:next w:val="Normal"/>
    <w:link w:val="Heading9Char"/>
    <w:uiPriority w:val="99"/>
    <w:qFormat/>
    <w:rsid w:val="00DF08D4"/>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47BF"/>
    <w:rPr>
      <w:rFonts w:ascii="Arial" w:hAnsi="Arial" w:cs="Arial"/>
      <w:bCs/>
      <w:sz w:val="22"/>
      <w:szCs w:val="22"/>
    </w:rPr>
  </w:style>
  <w:style w:type="character" w:customStyle="1" w:styleId="Heading2Char">
    <w:name w:val="Heading 2 Char"/>
    <w:basedOn w:val="DefaultParagraphFont"/>
    <w:link w:val="Heading2"/>
    <w:uiPriority w:val="9"/>
    <w:semiHidden/>
    <w:rsid w:val="000302C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1947BF"/>
    <w:rPr>
      <w:rFonts w:ascii="Arial" w:hAnsi="Arial" w:cs="Arial"/>
      <w:bCs/>
      <w:sz w:val="26"/>
      <w:szCs w:val="26"/>
    </w:rPr>
  </w:style>
  <w:style w:type="character" w:customStyle="1" w:styleId="Heading4Char">
    <w:name w:val="Heading 4 Char"/>
    <w:basedOn w:val="DefaultParagraphFont"/>
    <w:link w:val="Heading4"/>
    <w:uiPriority w:val="9"/>
    <w:semiHidden/>
    <w:rsid w:val="000302C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302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302C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302C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302C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302C6"/>
    <w:rPr>
      <w:rFonts w:ascii="Cambria" w:eastAsia="Times New Roman" w:hAnsi="Cambria" w:cs="Times New Roman"/>
    </w:rPr>
  </w:style>
  <w:style w:type="character" w:customStyle="1" w:styleId="CharChar">
    <w:name w:val="Char Char"/>
    <w:basedOn w:val="DefaultParagraphFont"/>
    <w:uiPriority w:val="99"/>
    <w:rsid w:val="00DF08D4"/>
    <w:rPr>
      <w:rFonts w:ascii="Arial" w:hAnsi="Arial" w:cs="Arial"/>
      <w:b/>
      <w:bCs/>
      <w:sz w:val="26"/>
      <w:szCs w:val="26"/>
      <w:lang w:val="en-US" w:eastAsia="en-US"/>
    </w:rPr>
  </w:style>
  <w:style w:type="paragraph" w:styleId="Title">
    <w:name w:val="Title"/>
    <w:basedOn w:val="Normal"/>
    <w:link w:val="TitleChar"/>
    <w:uiPriority w:val="99"/>
    <w:qFormat/>
    <w:rsid w:val="00DF08D4"/>
    <w:pPr>
      <w:jc w:val="center"/>
    </w:pPr>
    <w:rPr>
      <w:b/>
      <w:bCs/>
    </w:rPr>
  </w:style>
  <w:style w:type="character" w:customStyle="1" w:styleId="TitleChar">
    <w:name w:val="Title Char"/>
    <w:basedOn w:val="DefaultParagraphFont"/>
    <w:link w:val="Title"/>
    <w:uiPriority w:val="99"/>
    <w:rsid w:val="000302C6"/>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DF08D4"/>
    <w:pPr>
      <w:ind w:left="720"/>
    </w:pPr>
    <w:rPr>
      <w:b/>
      <w:bCs/>
    </w:rPr>
  </w:style>
  <w:style w:type="character" w:customStyle="1" w:styleId="BodyTextIndentChar">
    <w:name w:val="Body Text Indent Char"/>
    <w:basedOn w:val="DefaultParagraphFont"/>
    <w:link w:val="BodyTextIndent"/>
    <w:uiPriority w:val="99"/>
    <w:semiHidden/>
    <w:rsid w:val="000302C6"/>
    <w:rPr>
      <w:rFonts w:ascii="Arial" w:hAnsi="Arial" w:cs="Arial"/>
    </w:rPr>
  </w:style>
  <w:style w:type="paragraph" w:customStyle="1" w:styleId="Manuscript">
    <w:name w:val="Manuscript"/>
    <w:basedOn w:val="Normal"/>
    <w:uiPriority w:val="99"/>
    <w:rsid w:val="00DF08D4"/>
    <w:pPr>
      <w:spacing w:line="480" w:lineRule="auto"/>
      <w:ind w:firstLine="720"/>
    </w:pPr>
  </w:style>
  <w:style w:type="paragraph" w:styleId="BodyText">
    <w:name w:val="Body Text"/>
    <w:basedOn w:val="Normal"/>
    <w:link w:val="BodyTextChar"/>
    <w:uiPriority w:val="99"/>
    <w:rsid w:val="00DF08D4"/>
    <w:rPr>
      <w:b/>
      <w:bCs/>
    </w:rPr>
  </w:style>
  <w:style w:type="character" w:customStyle="1" w:styleId="BodyTextChar">
    <w:name w:val="Body Text Char"/>
    <w:basedOn w:val="DefaultParagraphFont"/>
    <w:link w:val="BodyText"/>
    <w:uiPriority w:val="99"/>
    <w:semiHidden/>
    <w:rsid w:val="000302C6"/>
    <w:rPr>
      <w:rFonts w:ascii="Arial" w:hAnsi="Arial" w:cs="Arial"/>
    </w:rPr>
  </w:style>
  <w:style w:type="paragraph" w:styleId="Footer">
    <w:name w:val="footer"/>
    <w:basedOn w:val="Normal"/>
    <w:link w:val="FooterChar"/>
    <w:uiPriority w:val="99"/>
    <w:rsid w:val="00DF08D4"/>
    <w:pPr>
      <w:tabs>
        <w:tab w:val="center" w:pos="4320"/>
        <w:tab w:val="right" w:pos="8640"/>
      </w:tabs>
    </w:pPr>
  </w:style>
  <w:style w:type="character" w:customStyle="1" w:styleId="FooterChar">
    <w:name w:val="Footer Char"/>
    <w:basedOn w:val="DefaultParagraphFont"/>
    <w:link w:val="Footer"/>
    <w:uiPriority w:val="99"/>
    <w:rsid w:val="000302C6"/>
    <w:rPr>
      <w:rFonts w:ascii="Arial" w:hAnsi="Arial" w:cs="Arial"/>
    </w:rPr>
  </w:style>
  <w:style w:type="character" w:styleId="PageNumber">
    <w:name w:val="page number"/>
    <w:basedOn w:val="DefaultParagraphFont"/>
    <w:uiPriority w:val="99"/>
    <w:rsid w:val="00DF08D4"/>
    <w:rPr>
      <w:rFonts w:cs="Times New Roman"/>
    </w:rPr>
  </w:style>
  <w:style w:type="paragraph" w:styleId="BodyText2">
    <w:name w:val="Body Text 2"/>
    <w:basedOn w:val="Normal"/>
    <w:link w:val="BodyText2Char"/>
    <w:uiPriority w:val="99"/>
    <w:rsid w:val="00DF08D4"/>
    <w:rPr>
      <w:color w:val="0000FF"/>
    </w:rPr>
  </w:style>
  <w:style w:type="character" w:customStyle="1" w:styleId="BodyText2Char">
    <w:name w:val="Body Text 2 Char"/>
    <w:basedOn w:val="DefaultParagraphFont"/>
    <w:link w:val="BodyText2"/>
    <w:uiPriority w:val="99"/>
    <w:semiHidden/>
    <w:rsid w:val="000302C6"/>
    <w:rPr>
      <w:rFonts w:ascii="Arial" w:hAnsi="Arial" w:cs="Arial"/>
    </w:rPr>
  </w:style>
  <w:style w:type="paragraph" w:styleId="FootnoteText">
    <w:name w:val="footnote text"/>
    <w:basedOn w:val="Normal"/>
    <w:link w:val="FootnoteTextChar"/>
    <w:uiPriority w:val="99"/>
    <w:semiHidden/>
    <w:rsid w:val="00DF08D4"/>
    <w:rPr>
      <w:sz w:val="20"/>
      <w:szCs w:val="20"/>
    </w:rPr>
  </w:style>
  <w:style w:type="character" w:customStyle="1" w:styleId="FootnoteTextChar">
    <w:name w:val="Footnote Text Char"/>
    <w:basedOn w:val="DefaultParagraphFont"/>
    <w:link w:val="FootnoteText"/>
    <w:uiPriority w:val="99"/>
    <w:semiHidden/>
    <w:rsid w:val="000302C6"/>
    <w:rPr>
      <w:rFonts w:ascii="Arial" w:hAnsi="Arial" w:cs="Arial"/>
      <w:sz w:val="20"/>
      <w:szCs w:val="20"/>
    </w:rPr>
  </w:style>
  <w:style w:type="character" w:styleId="FootnoteReference">
    <w:name w:val="footnote reference"/>
    <w:basedOn w:val="DefaultParagraphFont"/>
    <w:uiPriority w:val="99"/>
    <w:semiHidden/>
    <w:rsid w:val="00DA2463"/>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F08D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302C6"/>
    <w:rPr>
      <w:sz w:val="0"/>
      <w:szCs w:val="0"/>
    </w:rPr>
  </w:style>
  <w:style w:type="paragraph" w:styleId="BodyText3">
    <w:name w:val="Body Text 3"/>
    <w:basedOn w:val="Normal"/>
    <w:link w:val="BodyText3Char"/>
    <w:uiPriority w:val="99"/>
    <w:rsid w:val="00DF08D4"/>
    <w:pPr>
      <w:jc w:val="both"/>
    </w:pPr>
    <w:rPr>
      <w:color w:val="0000FF"/>
    </w:rPr>
  </w:style>
  <w:style w:type="character" w:customStyle="1" w:styleId="BodyText3Char">
    <w:name w:val="Body Text 3 Char"/>
    <w:basedOn w:val="DefaultParagraphFont"/>
    <w:link w:val="BodyText3"/>
    <w:uiPriority w:val="99"/>
    <w:semiHidden/>
    <w:rsid w:val="000302C6"/>
    <w:rPr>
      <w:rFonts w:ascii="Arial" w:hAnsi="Arial" w:cs="Arial"/>
      <w:sz w:val="16"/>
      <w:szCs w:val="16"/>
    </w:rPr>
  </w:style>
  <w:style w:type="paragraph" w:styleId="BodyTextIndent2">
    <w:name w:val="Body Text Indent 2"/>
    <w:basedOn w:val="Normal"/>
    <w:link w:val="BodyTextIndent2Char"/>
    <w:uiPriority w:val="99"/>
    <w:rsid w:val="00DF08D4"/>
    <w:pPr>
      <w:ind w:left="1080"/>
      <w:jc w:val="both"/>
    </w:pPr>
  </w:style>
  <w:style w:type="character" w:customStyle="1" w:styleId="BodyTextIndent2Char">
    <w:name w:val="Body Text Indent 2 Char"/>
    <w:basedOn w:val="DefaultParagraphFont"/>
    <w:link w:val="BodyTextIndent2"/>
    <w:uiPriority w:val="99"/>
    <w:semiHidden/>
    <w:rsid w:val="000302C6"/>
    <w:rPr>
      <w:rFonts w:ascii="Arial" w:hAnsi="Arial" w:cs="Arial"/>
    </w:rPr>
  </w:style>
  <w:style w:type="paragraph" w:styleId="BodyTextIndent3">
    <w:name w:val="Body Text Indent 3"/>
    <w:basedOn w:val="Normal"/>
    <w:link w:val="BodyTextIndent3Char"/>
    <w:uiPriority w:val="99"/>
    <w:rsid w:val="00DF08D4"/>
    <w:pPr>
      <w:tabs>
        <w:tab w:val="left" w:pos="540"/>
        <w:tab w:val="left" w:pos="900"/>
      </w:tabs>
      <w:spacing w:line="260" w:lineRule="atLeast"/>
      <w:ind w:left="900" w:hanging="360"/>
      <w:jc w:val="both"/>
    </w:pPr>
  </w:style>
  <w:style w:type="character" w:customStyle="1" w:styleId="BodyTextIndent3Char">
    <w:name w:val="Body Text Indent 3 Char"/>
    <w:basedOn w:val="DefaultParagraphFont"/>
    <w:link w:val="BodyTextIndent3"/>
    <w:uiPriority w:val="99"/>
    <w:semiHidden/>
    <w:rsid w:val="000302C6"/>
    <w:rPr>
      <w:rFonts w:ascii="Arial" w:hAnsi="Arial" w:cs="Arial"/>
      <w:sz w:val="16"/>
      <w:szCs w:val="16"/>
    </w:rPr>
  </w:style>
  <w:style w:type="paragraph" w:styleId="NormalWeb">
    <w:name w:val="Normal (Web)"/>
    <w:basedOn w:val="Normal"/>
    <w:uiPriority w:val="99"/>
    <w:rsid w:val="00DF08D4"/>
    <w:pPr>
      <w:spacing w:before="100" w:beforeAutospacing="1" w:after="100" w:afterAutospacing="1"/>
    </w:pPr>
    <w:rPr>
      <w:rFonts w:ascii="Arial Unicode MS" w:hAnsi="Arial Unicode MS" w:cs="Arial Unicode MS"/>
      <w:sz w:val="24"/>
      <w:szCs w:val="24"/>
    </w:rPr>
  </w:style>
  <w:style w:type="paragraph" w:styleId="Header">
    <w:name w:val="header"/>
    <w:basedOn w:val="Normal"/>
    <w:link w:val="HeaderChar"/>
    <w:uiPriority w:val="99"/>
    <w:rsid w:val="00DF08D4"/>
    <w:pPr>
      <w:tabs>
        <w:tab w:val="center" w:pos="4320"/>
        <w:tab w:val="right" w:pos="8640"/>
      </w:tabs>
    </w:pPr>
  </w:style>
  <w:style w:type="character" w:customStyle="1" w:styleId="HeaderChar">
    <w:name w:val="Header Char"/>
    <w:basedOn w:val="DefaultParagraphFont"/>
    <w:link w:val="Header"/>
    <w:uiPriority w:val="99"/>
    <w:semiHidden/>
    <w:rsid w:val="000302C6"/>
    <w:rPr>
      <w:rFonts w:ascii="Arial" w:hAnsi="Arial" w:cs="Arial"/>
    </w:rPr>
  </w:style>
  <w:style w:type="paragraph" w:styleId="TOC2">
    <w:name w:val="toc 2"/>
    <w:basedOn w:val="Normal"/>
    <w:next w:val="Normal"/>
    <w:autoRedefine/>
    <w:uiPriority w:val="39"/>
    <w:qFormat/>
    <w:rsid w:val="002608F4"/>
    <w:pPr>
      <w:tabs>
        <w:tab w:val="right" w:leader="dot" w:pos="9360"/>
      </w:tabs>
      <w:ind w:left="216"/>
    </w:pPr>
  </w:style>
  <w:style w:type="paragraph" w:styleId="TOC1">
    <w:name w:val="toc 1"/>
    <w:basedOn w:val="Normal"/>
    <w:next w:val="Normal"/>
    <w:autoRedefine/>
    <w:uiPriority w:val="39"/>
    <w:qFormat/>
    <w:rsid w:val="003B773F"/>
    <w:pPr>
      <w:tabs>
        <w:tab w:val="right" w:leader="dot" w:pos="9360"/>
      </w:tabs>
      <w:spacing w:before="120"/>
    </w:pPr>
    <w:rPr>
      <w:rFonts w:ascii="Times New Roman" w:hAnsi="Times New Roman"/>
      <w:noProof/>
    </w:rPr>
  </w:style>
  <w:style w:type="paragraph" w:styleId="TOC3">
    <w:name w:val="toc 3"/>
    <w:basedOn w:val="Normal"/>
    <w:next w:val="Normal"/>
    <w:autoRedefine/>
    <w:uiPriority w:val="39"/>
    <w:qFormat/>
    <w:rsid w:val="00082B12"/>
    <w:pPr>
      <w:tabs>
        <w:tab w:val="right" w:leader="dot" w:pos="9360"/>
      </w:tabs>
      <w:spacing w:before="120"/>
      <w:jc w:val="center"/>
    </w:pPr>
    <w:rPr>
      <w:rFonts w:ascii="Times New Roman" w:hAnsi="Times New Roman" w:cs="Times New Roman"/>
      <w:noProof/>
    </w:rPr>
  </w:style>
  <w:style w:type="character" w:styleId="Hyperlink">
    <w:name w:val="Hyperlink"/>
    <w:basedOn w:val="DefaultParagraphFont"/>
    <w:uiPriority w:val="99"/>
    <w:rsid w:val="00DF08D4"/>
    <w:rPr>
      <w:rFonts w:cs="Times New Roman"/>
      <w:color w:val="0000FF"/>
      <w:u w:val="single"/>
    </w:rPr>
  </w:style>
  <w:style w:type="paragraph" w:styleId="TOC4">
    <w:name w:val="toc 4"/>
    <w:basedOn w:val="Normal"/>
    <w:next w:val="Normal"/>
    <w:autoRedefine/>
    <w:uiPriority w:val="99"/>
    <w:semiHidden/>
    <w:rsid w:val="00DF08D4"/>
    <w:pPr>
      <w:ind w:left="720"/>
    </w:pPr>
    <w:rPr>
      <w:rFonts w:cs="Times New Roman"/>
      <w:sz w:val="24"/>
      <w:szCs w:val="24"/>
    </w:rPr>
  </w:style>
  <w:style w:type="paragraph" w:customStyle="1" w:styleId="3-TOC3">
    <w:name w:val="3-TOC3"/>
    <w:basedOn w:val="Normal"/>
    <w:uiPriority w:val="99"/>
    <w:rsid w:val="006B07F9"/>
    <w:pPr>
      <w:numPr>
        <w:numId w:val="1"/>
      </w:numPr>
      <w:spacing w:after="120"/>
    </w:pPr>
    <w:rPr>
      <w:rFonts w:cs="Times New Roman"/>
      <w:sz w:val="24"/>
      <w:szCs w:val="24"/>
    </w:rPr>
  </w:style>
  <w:style w:type="paragraph" w:styleId="BalloonText">
    <w:name w:val="Balloon Text"/>
    <w:basedOn w:val="Normal"/>
    <w:link w:val="BalloonTextChar"/>
    <w:uiPriority w:val="99"/>
    <w:semiHidden/>
    <w:rsid w:val="00DF08D4"/>
    <w:rPr>
      <w:rFonts w:ascii="Tahoma" w:hAnsi="Tahoma" w:cs="Tahoma"/>
      <w:sz w:val="16"/>
      <w:szCs w:val="16"/>
    </w:rPr>
  </w:style>
  <w:style w:type="character" w:customStyle="1" w:styleId="BalloonTextChar">
    <w:name w:val="Balloon Text Char"/>
    <w:basedOn w:val="DefaultParagraphFont"/>
    <w:link w:val="BalloonText"/>
    <w:uiPriority w:val="99"/>
    <w:semiHidden/>
    <w:rsid w:val="000302C6"/>
    <w:rPr>
      <w:sz w:val="0"/>
      <w:szCs w:val="0"/>
    </w:rPr>
  </w:style>
  <w:style w:type="paragraph" w:styleId="Caption">
    <w:name w:val="caption"/>
    <w:basedOn w:val="Normal"/>
    <w:next w:val="Normal"/>
    <w:link w:val="CaptionChar"/>
    <w:uiPriority w:val="99"/>
    <w:qFormat/>
    <w:rsid w:val="00DF08D4"/>
    <w:pPr>
      <w:spacing w:before="120" w:after="120"/>
    </w:pPr>
    <w:rPr>
      <w:b/>
      <w:bCs/>
      <w:sz w:val="20"/>
      <w:szCs w:val="20"/>
    </w:rPr>
  </w:style>
  <w:style w:type="paragraph" w:styleId="TableofFigures">
    <w:name w:val="table of figures"/>
    <w:basedOn w:val="Normal"/>
    <w:next w:val="Normal"/>
    <w:uiPriority w:val="99"/>
    <w:rsid w:val="003F0960"/>
  </w:style>
  <w:style w:type="paragraph" w:styleId="EndnoteText">
    <w:name w:val="endnote text"/>
    <w:basedOn w:val="Normal"/>
    <w:link w:val="EndnoteTextChar"/>
    <w:uiPriority w:val="99"/>
    <w:semiHidden/>
    <w:rsid w:val="006A5F82"/>
    <w:rPr>
      <w:sz w:val="20"/>
      <w:szCs w:val="20"/>
    </w:rPr>
  </w:style>
  <w:style w:type="character" w:customStyle="1" w:styleId="EndnoteTextChar">
    <w:name w:val="Endnote Text Char"/>
    <w:basedOn w:val="DefaultParagraphFont"/>
    <w:link w:val="EndnoteText"/>
    <w:uiPriority w:val="99"/>
    <w:locked/>
    <w:rsid w:val="006A5F82"/>
    <w:rPr>
      <w:rFonts w:ascii="Arial" w:hAnsi="Arial" w:cs="Arial"/>
    </w:rPr>
  </w:style>
  <w:style w:type="character" w:styleId="EndnoteReference">
    <w:name w:val="endnote reference"/>
    <w:basedOn w:val="DefaultParagraphFont"/>
    <w:uiPriority w:val="99"/>
    <w:semiHidden/>
    <w:rsid w:val="006A5F82"/>
    <w:rPr>
      <w:rFonts w:cs="Times New Roman"/>
      <w:vertAlign w:val="superscript"/>
    </w:rPr>
  </w:style>
  <w:style w:type="paragraph" w:styleId="ListParagraph">
    <w:name w:val="List Paragraph"/>
    <w:basedOn w:val="Normal"/>
    <w:uiPriority w:val="34"/>
    <w:qFormat/>
    <w:rsid w:val="00B93BB4"/>
    <w:pPr>
      <w:ind w:left="720"/>
    </w:pPr>
  </w:style>
  <w:style w:type="character" w:customStyle="1" w:styleId="CaptionChar">
    <w:name w:val="Caption Char"/>
    <w:basedOn w:val="DefaultParagraphFont"/>
    <w:link w:val="Caption"/>
    <w:rsid w:val="00495DC4"/>
    <w:rPr>
      <w:rFonts w:ascii="Arial" w:hAnsi="Arial" w:cs="Arial"/>
      <w:b/>
      <w:bCs/>
      <w:lang w:val="en-US" w:eastAsia="en-US" w:bidi="ar-SA"/>
    </w:rPr>
  </w:style>
  <w:style w:type="table" w:styleId="TableGrid">
    <w:name w:val="Table Grid"/>
    <w:basedOn w:val="TableNormal"/>
    <w:rsid w:val="000D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29D8"/>
    <w:rPr>
      <w:rFonts w:ascii="Arial" w:hAnsi="Arial" w:cs="Arial"/>
      <w:sz w:val="22"/>
      <w:szCs w:val="22"/>
    </w:rPr>
  </w:style>
  <w:style w:type="character" w:customStyle="1" w:styleId="NoSpacingChar">
    <w:name w:val="No Spacing Char"/>
    <w:basedOn w:val="DefaultParagraphFont"/>
    <w:link w:val="NoSpacing"/>
    <w:uiPriority w:val="1"/>
    <w:rsid w:val="000175FC"/>
    <w:rPr>
      <w:rFonts w:ascii="Arial" w:hAnsi="Arial" w:cs="Arial"/>
      <w:sz w:val="22"/>
      <w:szCs w:val="22"/>
    </w:rPr>
  </w:style>
  <w:style w:type="paragraph" w:styleId="TOCHeading">
    <w:name w:val="TOC Heading"/>
    <w:basedOn w:val="Heading1"/>
    <w:next w:val="Normal"/>
    <w:uiPriority w:val="39"/>
    <w:semiHidden/>
    <w:unhideWhenUsed/>
    <w:qFormat/>
    <w:rsid w:val="003F0960"/>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8474FB"/>
    <w:pPr>
      <w:spacing w:after="100"/>
      <w:ind w:left="880"/>
    </w:pPr>
  </w:style>
  <w:style w:type="character" w:styleId="Mention">
    <w:name w:val="Mention"/>
    <w:basedOn w:val="DefaultParagraphFont"/>
    <w:uiPriority w:val="99"/>
    <w:semiHidden/>
    <w:unhideWhenUsed/>
    <w:rsid w:val="00A105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9661">
      <w:bodyDiv w:val="1"/>
      <w:marLeft w:val="0"/>
      <w:marRight w:val="0"/>
      <w:marTop w:val="0"/>
      <w:marBottom w:val="0"/>
      <w:divBdr>
        <w:top w:val="none" w:sz="0" w:space="0" w:color="auto"/>
        <w:left w:val="none" w:sz="0" w:space="0" w:color="auto"/>
        <w:bottom w:val="none" w:sz="0" w:space="0" w:color="auto"/>
        <w:right w:val="none" w:sz="0" w:space="0" w:color="auto"/>
      </w:divBdr>
      <w:divsChild>
        <w:div w:id="1244026053">
          <w:marLeft w:val="1080"/>
          <w:marRight w:val="0"/>
          <w:marTop w:val="264"/>
          <w:marBottom w:val="0"/>
          <w:divBdr>
            <w:top w:val="none" w:sz="0" w:space="0" w:color="auto"/>
            <w:left w:val="none" w:sz="0" w:space="0" w:color="auto"/>
            <w:bottom w:val="none" w:sz="0" w:space="0" w:color="auto"/>
            <w:right w:val="none" w:sz="0" w:space="0" w:color="auto"/>
          </w:divBdr>
        </w:div>
      </w:divsChild>
    </w:div>
    <w:div w:id="514003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41"/>
    <w:rsid w:val="007C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7C5BAEF40475FB9DD0C8036691519">
    <w:name w:val="0E57C5BAEF40475FB9DD0C8036691519"/>
    <w:rsid w:val="007C4F41"/>
  </w:style>
  <w:style w:type="paragraph" w:customStyle="1" w:styleId="B55310E699E749A28B55D49E86157BE3">
    <w:name w:val="B55310E699E749A28B55D49E86157BE3"/>
    <w:rsid w:val="007C4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5DD7-029C-4262-8BB3-383DF1E6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3874</Words>
  <Characters>22582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Self-Study</vt:lpstr>
    </vt:vector>
  </TitlesOfParts>
  <Company>IACBE</Company>
  <LinksUpToDate>false</LinksUpToDate>
  <CharactersWithSpaces>26404</CharactersWithSpaces>
  <SharedDoc>false</SharedDoc>
  <HLinks>
    <vt:vector size="534" baseType="variant">
      <vt:variant>
        <vt:i4>1441843</vt:i4>
      </vt:variant>
      <vt:variant>
        <vt:i4>521</vt:i4>
      </vt:variant>
      <vt:variant>
        <vt:i4>0</vt:i4>
      </vt:variant>
      <vt:variant>
        <vt:i4>5</vt:i4>
      </vt:variant>
      <vt:variant>
        <vt:lpwstr/>
      </vt:variant>
      <vt:variant>
        <vt:lpwstr>_Toc235545021</vt:lpwstr>
      </vt:variant>
      <vt:variant>
        <vt:i4>1441843</vt:i4>
      </vt:variant>
      <vt:variant>
        <vt:i4>515</vt:i4>
      </vt:variant>
      <vt:variant>
        <vt:i4>0</vt:i4>
      </vt:variant>
      <vt:variant>
        <vt:i4>5</vt:i4>
      </vt:variant>
      <vt:variant>
        <vt:lpwstr/>
      </vt:variant>
      <vt:variant>
        <vt:lpwstr>_Toc235545020</vt:lpwstr>
      </vt:variant>
      <vt:variant>
        <vt:i4>1376307</vt:i4>
      </vt:variant>
      <vt:variant>
        <vt:i4>509</vt:i4>
      </vt:variant>
      <vt:variant>
        <vt:i4>0</vt:i4>
      </vt:variant>
      <vt:variant>
        <vt:i4>5</vt:i4>
      </vt:variant>
      <vt:variant>
        <vt:lpwstr/>
      </vt:variant>
      <vt:variant>
        <vt:lpwstr>_Toc235545019</vt:lpwstr>
      </vt:variant>
      <vt:variant>
        <vt:i4>1376307</vt:i4>
      </vt:variant>
      <vt:variant>
        <vt:i4>503</vt:i4>
      </vt:variant>
      <vt:variant>
        <vt:i4>0</vt:i4>
      </vt:variant>
      <vt:variant>
        <vt:i4>5</vt:i4>
      </vt:variant>
      <vt:variant>
        <vt:lpwstr/>
      </vt:variant>
      <vt:variant>
        <vt:lpwstr>_Toc235545018</vt:lpwstr>
      </vt:variant>
      <vt:variant>
        <vt:i4>1376307</vt:i4>
      </vt:variant>
      <vt:variant>
        <vt:i4>497</vt:i4>
      </vt:variant>
      <vt:variant>
        <vt:i4>0</vt:i4>
      </vt:variant>
      <vt:variant>
        <vt:i4>5</vt:i4>
      </vt:variant>
      <vt:variant>
        <vt:lpwstr/>
      </vt:variant>
      <vt:variant>
        <vt:lpwstr>_Toc235545017</vt:lpwstr>
      </vt:variant>
      <vt:variant>
        <vt:i4>1376307</vt:i4>
      </vt:variant>
      <vt:variant>
        <vt:i4>491</vt:i4>
      </vt:variant>
      <vt:variant>
        <vt:i4>0</vt:i4>
      </vt:variant>
      <vt:variant>
        <vt:i4>5</vt:i4>
      </vt:variant>
      <vt:variant>
        <vt:lpwstr/>
      </vt:variant>
      <vt:variant>
        <vt:lpwstr>_Toc235545016</vt:lpwstr>
      </vt:variant>
      <vt:variant>
        <vt:i4>1376307</vt:i4>
      </vt:variant>
      <vt:variant>
        <vt:i4>485</vt:i4>
      </vt:variant>
      <vt:variant>
        <vt:i4>0</vt:i4>
      </vt:variant>
      <vt:variant>
        <vt:i4>5</vt:i4>
      </vt:variant>
      <vt:variant>
        <vt:lpwstr/>
      </vt:variant>
      <vt:variant>
        <vt:lpwstr>_Toc235545015</vt:lpwstr>
      </vt:variant>
      <vt:variant>
        <vt:i4>4259869</vt:i4>
      </vt:variant>
      <vt:variant>
        <vt:i4>482</vt:i4>
      </vt:variant>
      <vt:variant>
        <vt:i4>0</vt:i4>
      </vt:variant>
      <vt:variant>
        <vt:i4>5</vt:i4>
      </vt:variant>
      <vt:variant>
        <vt:lpwstr/>
      </vt:variant>
      <vt:variant>
        <vt:lpwstr>_Table_6(D):_Faculty_Coverage Summar</vt:lpwstr>
      </vt:variant>
      <vt:variant>
        <vt:i4>4718621</vt:i4>
      </vt:variant>
      <vt:variant>
        <vt:i4>479</vt:i4>
      </vt:variant>
      <vt:variant>
        <vt:i4>0</vt:i4>
      </vt:variant>
      <vt:variant>
        <vt:i4>5</vt:i4>
      </vt:variant>
      <vt:variant>
        <vt:lpwstr/>
      </vt:variant>
      <vt:variant>
        <vt:lpwstr>_Table_6(M):_Faculty_Coverage Summar</vt:lpwstr>
      </vt:variant>
      <vt:variant>
        <vt:i4>5242909</vt:i4>
      </vt:variant>
      <vt:variant>
        <vt:i4>476</vt:i4>
      </vt:variant>
      <vt:variant>
        <vt:i4>0</vt:i4>
      </vt:variant>
      <vt:variant>
        <vt:i4>5</vt:i4>
      </vt:variant>
      <vt:variant>
        <vt:lpwstr/>
      </vt:variant>
      <vt:variant>
        <vt:lpwstr>_Table_6(U):_Faculty_Coverage Summar</vt:lpwstr>
      </vt:variant>
      <vt:variant>
        <vt:i4>1376307</vt:i4>
      </vt:variant>
      <vt:variant>
        <vt:i4>470</vt:i4>
      </vt:variant>
      <vt:variant>
        <vt:i4>0</vt:i4>
      </vt:variant>
      <vt:variant>
        <vt:i4>5</vt:i4>
      </vt:variant>
      <vt:variant>
        <vt:lpwstr/>
      </vt:variant>
      <vt:variant>
        <vt:lpwstr>_Toc235545014</vt:lpwstr>
      </vt:variant>
      <vt:variant>
        <vt:i4>1376307</vt:i4>
      </vt:variant>
      <vt:variant>
        <vt:i4>464</vt:i4>
      </vt:variant>
      <vt:variant>
        <vt:i4>0</vt:i4>
      </vt:variant>
      <vt:variant>
        <vt:i4>5</vt:i4>
      </vt:variant>
      <vt:variant>
        <vt:lpwstr/>
      </vt:variant>
      <vt:variant>
        <vt:lpwstr>_Toc235545013</vt:lpwstr>
      </vt:variant>
      <vt:variant>
        <vt:i4>1376307</vt:i4>
      </vt:variant>
      <vt:variant>
        <vt:i4>458</vt:i4>
      </vt:variant>
      <vt:variant>
        <vt:i4>0</vt:i4>
      </vt:variant>
      <vt:variant>
        <vt:i4>5</vt:i4>
      </vt:variant>
      <vt:variant>
        <vt:lpwstr/>
      </vt:variant>
      <vt:variant>
        <vt:lpwstr>_Toc235545012</vt:lpwstr>
      </vt:variant>
      <vt:variant>
        <vt:i4>1376307</vt:i4>
      </vt:variant>
      <vt:variant>
        <vt:i4>452</vt:i4>
      </vt:variant>
      <vt:variant>
        <vt:i4>0</vt:i4>
      </vt:variant>
      <vt:variant>
        <vt:i4>5</vt:i4>
      </vt:variant>
      <vt:variant>
        <vt:lpwstr/>
      </vt:variant>
      <vt:variant>
        <vt:lpwstr>_Toc235545011</vt:lpwstr>
      </vt:variant>
      <vt:variant>
        <vt:i4>1376307</vt:i4>
      </vt:variant>
      <vt:variant>
        <vt:i4>446</vt:i4>
      </vt:variant>
      <vt:variant>
        <vt:i4>0</vt:i4>
      </vt:variant>
      <vt:variant>
        <vt:i4>5</vt:i4>
      </vt:variant>
      <vt:variant>
        <vt:lpwstr/>
      </vt:variant>
      <vt:variant>
        <vt:lpwstr>_Toc235545010</vt:lpwstr>
      </vt:variant>
      <vt:variant>
        <vt:i4>1310771</vt:i4>
      </vt:variant>
      <vt:variant>
        <vt:i4>440</vt:i4>
      </vt:variant>
      <vt:variant>
        <vt:i4>0</vt:i4>
      </vt:variant>
      <vt:variant>
        <vt:i4>5</vt:i4>
      </vt:variant>
      <vt:variant>
        <vt:lpwstr/>
      </vt:variant>
      <vt:variant>
        <vt:lpwstr>_Toc235545009</vt:lpwstr>
      </vt:variant>
      <vt:variant>
        <vt:i4>131099</vt:i4>
      </vt:variant>
      <vt:variant>
        <vt:i4>437</vt:i4>
      </vt:variant>
      <vt:variant>
        <vt:i4>0</vt:i4>
      </vt:variant>
      <vt:variant>
        <vt:i4>5</vt:i4>
      </vt:variant>
      <vt:variant>
        <vt:lpwstr/>
      </vt:variant>
      <vt:variant>
        <vt:lpwstr>_Table_2:_Summary_of Common Professi</vt:lpwstr>
      </vt:variant>
      <vt:variant>
        <vt:i4>1245243</vt:i4>
      </vt:variant>
      <vt:variant>
        <vt:i4>428</vt:i4>
      </vt:variant>
      <vt:variant>
        <vt:i4>0</vt:i4>
      </vt:variant>
      <vt:variant>
        <vt:i4>5</vt:i4>
      </vt:variant>
      <vt:variant>
        <vt:lpwstr/>
      </vt:variant>
      <vt:variant>
        <vt:lpwstr>_Toc257560840</vt:lpwstr>
      </vt:variant>
      <vt:variant>
        <vt:i4>1310779</vt:i4>
      </vt:variant>
      <vt:variant>
        <vt:i4>422</vt:i4>
      </vt:variant>
      <vt:variant>
        <vt:i4>0</vt:i4>
      </vt:variant>
      <vt:variant>
        <vt:i4>5</vt:i4>
      </vt:variant>
      <vt:variant>
        <vt:lpwstr/>
      </vt:variant>
      <vt:variant>
        <vt:lpwstr>_Toc257560839</vt:lpwstr>
      </vt:variant>
      <vt:variant>
        <vt:i4>1310779</vt:i4>
      </vt:variant>
      <vt:variant>
        <vt:i4>416</vt:i4>
      </vt:variant>
      <vt:variant>
        <vt:i4>0</vt:i4>
      </vt:variant>
      <vt:variant>
        <vt:i4>5</vt:i4>
      </vt:variant>
      <vt:variant>
        <vt:lpwstr/>
      </vt:variant>
      <vt:variant>
        <vt:lpwstr>_Toc257560838</vt:lpwstr>
      </vt:variant>
      <vt:variant>
        <vt:i4>1310779</vt:i4>
      </vt:variant>
      <vt:variant>
        <vt:i4>410</vt:i4>
      </vt:variant>
      <vt:variant>
        <vt:i4>0</vt:i4>
      </vt:variant>
      <vt:variant>
        <vt:i4>5</vt:i4>
      </vt:variant>
      <vt:variant>
        <vt:lpwstr/>
      </vt:variant>
      <vt:variant>
        <vt:lpwstr>_Toc257560837</vt:lpwstr>
      </vt:variant>
      <vt:variant>
        <vt:i4>1310779</vt:i4>
      </vt:variant>
      <vt:variant>
        <vt:i4>404</vt:i4>
      </vt:variant>
      <vt:variant>
        <vt:i4>0</vt:i4>
      </vt:variant>
      <vt:variant>
        <vt:i4>5</vt:i4>
      </vt:variant>
      <vt:variant>
        <vt:lpwstr/>
      </vt:variant>
      <vt:variant>
        <vt:lpwstr>_Toc257560836</vt:lpwstr>
      </vt:variant>
      <vt:variant>
        <vt:i4>1310779</vt:i4>
      </vt:variant>
      <vt:variant>
        <vt:i4>398</vt:i4>
      </vt:variant>
      <vt:variant>
        <vt:i4>0</vt:i4>
      </vt:variant>
      <vt:variant>
        <vt:i4>5</vt:i4>
      </vt:variant>
      <vt:variant>
        <vt:lpwstr/>
      </vt:variant>
      <vt:variant>
        <vt:lpwstr>_Toc257560835</vt:lpwstr>
      </vt:variant>
      <vt:variant>
        <vt:i4>1310779</vt:i4>
      </vt:variant>
      <vt:variant>
        <vt:i4>392</vt:i4>
      </vt:variant>
      <vt:variant>
        <vt:i4>0</vt:i4>
      </vt:variant>
      <vt:variant>
        <vt:i4>5</vt:i4>
      </vt:variant>
      <vt:variant>
        <vt:lpwstr/>
      </vt:variant>
      <vt:variant>
        <vt:lpwstr>_Toc257560834</vt:lpwstr>
      </vt:variant>
      <vt:variant>
        <vt:i4>1310779</vt:i4>
      </vt:variant>
      <vt:variant>
        <vt:i4>386</vt:i4>
      </vt:variant>
      <vt:variant>
        <vt:i4>0</vt:i4>
      </vt:variant>
      <vt:variant>
        <vt:i4>5</vt:i4>
      </vt:variant>
      <vt:variant>
        <vt:lpwstr/>
      </vt:variant>
      <vt:variant>
        <vt:lpwstr>_Toc257560833</vt:lpwstr>
      </vt:variant>
      <vt:variant>
        <vt:i4>1310779</vt:i4>
      </vt:variant>
      <vt:variant>
        <vt:i4>380</vt:i4>
      </vt:variant>
      <vt:variant>
        <vt:i4>0</vt:i4>
      </vt:variant>
      <vt:variant>
        <vt:i4>5</vt:i4>
      </vt:variant>
      <vt:variant>
        <vt:lpwstr/>
      </vt:variant>
      <vt:variant>
        <vt:lpwstr>_Toc257560832</vt:lpwstr>
      </vt:variant>
      <vt:variant>
        <vt:i4>1310779</vt:i4>
      </vt:variant>
      <vt:variant>
        <vt:i4>374</vt:i4>
      </vt:variant>
      <vt:variant>
        <vt:i4>0</vt:i4>
      </vt:variant>
      <vt:variant>
        <vt:i4>5</vt:i4>
      </vt:variant>
      <vt:variant>
        <vt:lpwstr/>
      </vt:variant>
      <vt:variant>
        <vt:lpwstr>_Toc257560831</vt:lpwstr>
      </vt:variant>
      <vt:variant>
        <vt:i4>1310779</vt:i4>
      </vt:variant>
      <vt:variant>
        <vt:i4>368</vt:i4>
      </vt:variant>
      <vt:variant>
        <vt:i4>0</vt:i4>
      </vt:variant>
      <vt:variant>
        <vt:i4>5</vt:i4>
      </vt:variant>
      <vt:variant>
        <vt:lpwstr/>
      </vt:variant>
      <vt:variant>
        <vt:lpwstr>_Toc257560830</vt:lpwstr>
      </vt:variant>
      <vt:variant>
        <vt:i4>1376315</vt:i4>
      </vt:variant>
      <vt:variant>
        <vt:i4>362</vt:i4>
      </vt:variant>
      <vt:variant>
        <vt:i4>0</vt:i4>
      </vt:variant>
      <vt:variant>
        <vt:i4>5</vt:i4>
      </vt:variant>
      <vt:variant>
        <vt:lpwstr/>
      </vt:variant>
      <vt:variant>
        <vt:lpwstr>_Toc257560829</vt:lpwstr>
      </vt:variant>
      <vt:variant>
        <vt:i4>1376315</vt:i4>
      </vt:variant>
      <vt:variant>
        <vt:i4>356</vt:i4>
      </vt:variant>
      <vt:variant>
        <vt:i4>0</vt:i4>
      </vt:variant>
      <vt:variant>
        <vt:i4>5</vt:i4>
      </vt:variant>
      <vt:variant>
        <vt:lpwstr/>
      </vt:variant>
      <vt:variant>
        <vt:lpwstr>_Toc257560828</vt:lpwstr>
      </vt:variant>
      <vt:variant>
        <vt:i4>1376315</vt:i4>
      </vt:variant>
      <vt:variant>
        <vt:i4>350</vt:i4>
      </vt:variant>
      <vt:variant>
        <vt:i4>0</vt:i4>
      </vt:variant>
      <vt:variant>
        <vt:i4>5</vt:i4>
      </vt:variant>
      <vt:variant>
        <vt:lpwstr/>
      </vt:variant>
      <vt:variant>
        <vt:lpwstr>_Toc257560827</vt:lpwstr>
      </vt:variant>
      <vt:variant>
        <vt:i4>1376315</vt:i4>
      </vt:variant>
      <vt:variant>
        <vt:i4>344</vt:i4>
      </vt:variant>
      <vt:variant>
        <vt:i4>0</vt:i4>
      </vt:variant>
      <vt:variant>
        <vt:i4>5</vt:i4>
      </vt:variant>
      <vt:variant>
        <vt:lpwstr/>
      </vt:variant>
      <vt:variant>
        <vt:lpwstr>_Toc257560826</vt:lpwstr>
      </vt:variant>
      <vt:variant>
        <vt:i4>1376315</vt:i4>
      </vt:variant>
      <vt:variant>
        <vt:i4>338</vt:i4>
      </vt:variant>
      <vt:variant>
        <vt:i4>0</vt:i4>
      </vt:variant>
      <vt:variant>
        <vt:i4>5</vt:i4>
      </vt:variant>
      <vt:variant>
        <vt:lpwstr/>
      </vt:variant>
      <vt:variant>
        <vt:lpwstr>_Toc257560825</vt:lpwstr>
      </vt:variant>
      <vt:variant>
        <vt:i4>1376315</vt:i4>
      </vt:variant>
      <vt:variant>
        <vt:i4>332</vt:i4>
      </vt:variant>
      <vt:variant>
        <vt:i4>0</vt:i4>
      </vt:variant>
      <vt:variant>
        <vt:i4>5</vt:i4>
      </vt:variant>
      <vt:variant>
        <vt:lpwstr/>
      </vt:variant>
      <vt:variant>
        <vt:lpwstr>_Toc257560824</vt:lpwstr>
      </vt:variant>
      <vt:variant>
        <vt:i4>1376315</vt:i4>
      </vt:variant>
      <vt:variant>
        <vt:i4>326</vt:i4>
      </vt:variant>
      <vt:variant>
        <vt:i4>0</vt:i4>
      </vt:variant>
      <vt:variant>
        <vt:i4>5</vt:i4>
      </vt:variant>
      <vt:variant>
        <vt:lpwstr/>
      </vt:variant>
      <vt:variant>
        <vt:lpwstr>_Toc257560823</vt:lpwstr>
      </vt:variant>
      <vt:variant>
        <vt:i4>1376315</vt:i4>
      </vt:variant>
      <vt:variant>
        <vt:i4>320</vt:i4>
      </vt:variant>
      <vt:variant>
        <vt:i4>0</vt:i4>
      </vt:variant>
      <vt:variant>
        <vt:i4>5</vt:i4>
      </vt:variant>
      <vt:variant>
        <vt:lpwstr/>
      </vt:variant>
      <vt:variant>
        <vt:lpwstr>_Toc257560822</vt:lpwstr>
      </vt:variant>
      <vt:variant>
        <vt:i4>1376315</vt:i4>
      </vt:variant>
      <vt:variant>
        <vt:i4>314</vt:i4>
      </vt:variant>
      <vt:variant>
        <vt:i4>0</vt:i4>
      </vt:variant>
      <vt:variant>
        <vt:i4>5</vt:i4>
      </vt:variant>
      <vt:variant>
        <vt:lpwstr/>
      </vt:variant>
      <vt:variant>
        <vt:lpwstr>_Toc257560821</vt:lpwstr>
      </vt:variant>
      <vt:variant>
        <vt:i4>1376315</vt:i4>
      </vt:variant>
      <vt:variant>
        <vt:i4>308</vt:i4>
      </vt:variant>
      <vt:variant>
        <vt:i4>0</vt:i4>
      </vt:variant>
      <vt:variant>
        <vt:i4>5</vt:i4>
      </vt:variant>
      <vt:variant>
        <vt:lpwstr/>
      </vt:variant>
      <vt:variant>
        <vt:lpwstr>_Toc257560820</vt:lpwstr>
      </vt:variant>
      <vt:variant>
        <vt:i4>1441851</vt:i4>
      </vt:variant>
      <vt:variant>
        <vt:i4>302</vt:i4>
      </vt:variant>
      <vt:variant>
        <vt:i4>0</vt:i4>
      </vt:variant>
      <vt:variant>
        <vt:i4>5</vt:i4>
      </vt:variant>
      <vt:variant>
        <vt:lpwstr/>
      </vt:variant>
      <vt:variant>
        <vt:lpwstr>_Toc257560819</vt:lpwstr>
      </vt:variant>
      <vt:variant>
        <vt:i4>1441851</vt:i4>
      </vt:variant>
      <vt:variant>
        <vt:i4>296</vt:i4>
      </vt:variant>
      <vt:variant>
        <vt:i4>0</vt:i4>
      </vt:variant>
      <vt:variant>
        <vt:i4>5</vt:i4>
      </vt:variant>
      <vt:variant>
        <vt:lpwstr/>
      </vt:variant>
      <vt:variant>
        <vt:lpwstr>_Toc257560818</vt:lpwstr>
      </vt:variant>
      <vt:variant>
        <vt:i4>1441851</vt:i4>
      </vt:variant>
      <vt:variant>
        <vt:i4>290</vt:i4>
      </vt:variant>
      <vt:variant>
        <vt:i4>0</vt:i4>
      </vt:variant>
      <vt:variant>
        <vt:i4>5</vt:i4>
      </vt:variant>
      <vt:variant>
        <vt:lpwstr/>
      </vt:variant>
      <vt:variant>
        <vt:lpwstr>_Toc257560817</vt:lpwstr>
      </vt:variant>
      <vt:variant>
        <vt:i4>1441851</vt:i4>
      </vt:variant>
      <vt:variant>
        <vt:i4>284</vt:i4>
      </vt:variant>
      <vt:variant>
        <vt:i4>0</vt:i4>
      </vt:variant>
      <vt:variant>
        <vt:i4>5</vt:i4>
      </vt:variant>
      <vt:variant>
        <vt:lpwstr/>
      </vt:variant>
      <vt:variant>
        <vt:lpwstr>_Toc257560816</vt:lpwstr>
      </vt:variant>
      <vt:variant>
        <vt:i4>1441851</vt:i4>
      </vt:variant>
      <vt:variant>
        <vt:i4>278</vt:i4>
      </vt:variant>
      <vt:variant>
        <vt:i4>0</vt:i4>
      </vt:variant>
      <vt:variant>
        <vt:i4>5</vt:i4>
      </vt:variant>
      <vt:variant>
        <vt:lpwstr/>
      </vt:variant>
      <vt:variant>
        <vt:lpwstr>_Toc257560815</vt:lpwstr>
      </vt:variant>
      <vt:variant>
        <vt:i4>1441851</vt:i4>
      </vt:variant>
      <vt:variant>
        <vt:i4>272</vt:i4>
      </vt:variant>
      <vt:variant>
        <vt:i4>0</vt:i4>
      </vt:variant>
      <vt:variant>
        <vt:i4>5</vt:i4>
      </vt:variant>
      <vt:variant>
        <vt:lpwstr/>
      </vt:variant>
      <vt:variant>
        <vt:lpwstr>_Toc257560814</vt:lpwstr>
      </vt:variant>
      <vt:variant>
        <vt:i4>1441851</vt:i4>
      </vt:variant>
      <vt:variant>
        <vt:i4>266</vt:i4>
      </vt:variant>
      <vt:variant>
        <vt:i4>0</vt:i4>
      </vt:variant>
      <vt:variant>
        <vt:i4>5</vt:i4>
      </vt:variant>
      <vt:variant>
        <vt:lpwstr/>
      </vt:variant>
      <vt:variant>
        <vt:lpwstr>_Toc257560813</vt:lpwstr>
      </vt:variant>
      <vt:variant>
        <vt:i4>1441851</vt:i4>
      </vt:variant>
      <vt:variant>
        <vt:i4>260</vt:i4>
      </vt:variant>
      <vt:variant>
        <vt:i4>0</vt:i4>
      </vt:variant>
      <vt:variant>
        <vt:i4>5</vt:i4>
      </vt:variant>
      <vt:variant>
        <vt:lpwstr/>
      </vt:variant>
      <vt:variant>
        <vt:lpwstr>_Toc257560812</vt:lpwstr>
      </vt:variant>
      <vt:variant>
        <vt:i4>1441851</vt:i4>
      </vt:variant>
      <vt:variant>
        <vt:i4>254</vt:i4>
      </vt:variant>
      <vt:variant>
        <vt:i4>0</vt:i4>
      </vt:variant>
      <vt:variant>
        <vt:i4>5</vt:i4>
      </vt:variant>
      <vt:variant>
        <vt:lpwstr/>
      </vt:variant>
      <vt:variant>
        <vt:lpwstr>_Toc257560811</vt:lpwstr>
      </vt:variant>
      <vt:variant>
        <vt:i4>1441851</vt:i4>
      </vt:variant>
      <vt:variant>
        <vt:i4>248</vt:i4>
      </vt:variant>
      <vt:variant>
        <vt:i4>0</vt:i4>
      </vt:variant>
      <vt:variant>
        <vt:i4>5</vt:i4>
      </vt:variant>
      <vt:variant>
        <vt:lpwstr/>
      </vt:variant>
      <vt:variant>
        <vt:lpwstr>_Toc257560810</vt:lpwstr>
      </vt:variant>
      <vt:variant>
        <vt:i4>1507387</vt:i4>
      </vt:variant>
      <vt:variant>
        <vt:i4>242</vt:i4>
      </vt:variant>
      <vt:variant>
        <vt:i4>0</vt:i4>
      </vt:variant>
      <vt:variant>
        <vt:i4>5</vt:i4>
      </vt:variant>
      <vt:variant>
        <vt:lpwstr/>
      </vt:variant>
      <vt:variant>
        <vt:lpwstr>_Toc257560809</vt:lpwstr>
      </vt:variant>
      <vt:variant>
        <vt:i4>1507387</vt:i4>
      </vt:variant>
      <vt:variant>
        <vt:i4>236</vt:i4>
      </vt:variant>
      <vt:variant>
        <vt:i4>0</vt:i4>
      </vt:variant>
      <vt:variant>
        <vt:i4>5</vt:i4>
      </vt:variant>
      <vt:variant>
        <vt:lpwstr/>
      </vt:variant>
      <vt:variant>
        <vt:lpwstr>_Toc257560808</vt:lpwstr>
      </vt:variant>
      <vt:variant>
        <vt:i4>1507387</vt:i4>
      </vt:variant>
      <vt:variant>
        <vt:i4>230</vt:i4>
      </vt:variant>
      <vt:variant>
        <vt:i4>0</vt:i4>
      </vt:variant>
      <vt:variant>
        <vt:i4>5</vt:i4>
      </vt:variant>
      <vt:variant>
        <vt:lpwstr/>
      </vt:variant>
      <vt:variant>
        <vt:lpwstr>_Toc257560807</vt:lpwstr>
      </vt:variant>
      <vt:variant>
        <vt:i4>1507387</vt:i4>
      </vt:variant>
      <vt:variant>
        <vt:i4>224</vt:i4>
      </vt:variant>
      <vt:variant>
        <vt:i4>0</vt:i4>
      </vt:variant>
      <vt:variant>
        <vt:i4>5</vt:i4>
      </vt:variant>
      <vt:variant>
        <vt:lpwstr/>
      </vt:variant>
      <vt:variant>
        <vt:lpwstr>_Toc257560806</vt:lpwstr>
      </vt:variant>
      <vt:variant>
        <vt:i4>1507387</vt:i4>
      </vt:variant>
      <vt:variant>
        <vt:i4>218</vt:i4>
      </vt:variant>
      <vt:variant>
        <vt:i4>0</vt:i4>
      </vt:variant>
      <vt:variant>
        <vt:i4>5</vt:i4>
      </vt:variant>
      <vt:variant>
        <vt:lpwstr/>
      </vt:variant>
      <vt:variant>
        <vt:lpwstr>_Toc257560805</vt:lpwstr>
      </vt:variant>
      <vt:variant>
        <vt:i4>1507387</vt:i4>
      </vt:variant>
      <vt:variant>
        <vt:i4>212</vt:i4>
      </vt:variant>
      <vt:variant>
        <vt:i4>0</vt:i4>
      </vt:variant>
      <vt:variant>
        <vt:i4>5</vt:i4>
      </vt:variant>
      <vt:variant>
        <vt:lpwstr/>
      </vt:variant>
      <vt:variant>
        <vt:lpwstr>_Toc257560804</vt:lpwstr>
      </vt:variant>
      <vt:variant>
        <vt:i4>1507387</vt:i4>
      </vt:variant>
      <vt:variant>
        <vt:i4>206</vt:i4>
      </vt:variant>
      <vt:variant>
        <vt:i4>0</vt:i4>
      </vt:variant>
      <vt:variant>
        <vt:i4>5</vt:i4>
      </vt:variant>
      <vt:variant>
        <vt:lpwstr/>
      </vt:variant>
      <vt:variant>
        <vt:lpwstr>_Toc257560803</vt:lpwstr>
      </vt:variant>
      <vt:variant>
        <vt:i4>1507387</vt:i4>
      </vt:variant>
      <vt:variant>
        <vt:i4>200</vt:i4>
      </vt:variant>
      <vt:variant>
        <vt:i4>0</vt:i4>
      </vt:variant>
      <vt:variant>
        <vt:i4>5</vt:i4>
      </vt:variant>
      <vt:variant>
        <vt:lpwstr/>
      </vt:variant>
      <vt:variant>
        <vt:lpwstr>_Toc257560802</vt:lpwstr>
      </vt:variant>
      <vt:variant>
        <vt:i4>1507387</vt:i4>
      </vt:variant>
      <vt:variant>
        <vt:i4>194</vt:i4>
      </vt:variant>
      <vt:variant>
        <vt:i4>0</vt:i4>
      </vt:variant>
      <vt:variant>
        <vt:i4>5</vt:i4>
      </vt:variant>
      <vt:variant>
        <vt:lpwstr/>
      </vt:variant>
      <vt:variant>
        <vt:lpwstr>_Toc257560801</vt:lpwstr>
      </vt:variant>
      <vt:variant>
        <vt:i4>1507387</vt:i4>
      </vt:variant>
      <vt:variant>
        <vt:i4>188</vt:i4>
      </vt:variant>
      <vt:variant>
        <vt:i4>0</vt:i4>
      </vt:variant>
      <vt:variant>
        <vt:i4>5</vt:i4>
      </vt:variant>
      <vt:variant>
        <vt:lpwstr/>
      </vt:variant>
      <vt:variant>
        <vt:lpwstr>_Toc257560800</vt:lpwstr>
      </vt:variant>
      <vt:variant>
        <vt:i4>1966132</vt:i4>
      </vt:variant>
      <vt:variant>
        <vt:i4>182</vt:i4>
      </vt:variant>
      <vt:variant>
        <vt:i4>0</vt:i4>
      </vt:variant>
      <vt:variant>
        <vt:i4>5</vt:i4>
      </vt:variant>
      <vt:variant>
        <vt:lpwstr/>
      </vt:variant>
      <vt:variant>
        <vt:lpwstr>_Toc257560799</vt:lpwstr>
      </vt:variant>
      <vt:variant>
        <vt:i4>1966132</vt:i4>
      </vt:variant>
      <vt:variant>
        <vt:i4>176</vt:i4>
      </vt:variant>
      <vt:variant>
        <vt:i4>0</vt:i4>
      </vt:variant>
      <vt:variant>
        <vt:i4>5</vt:i4>
      </vt:variant>
      <vt:variant>
        <vt:lpwstr/>
      </vt:variant>
      <vt:variant>
        <vt:lpwstr>_Toc257560798</vt:lpwstr>
      </vt:variant>
      <vt:variant>
        <vt:i4>1966132</vt:i4>
      </vt:variant>
      <vt:variant>
        <vt:i4>170</vt:i4>
      </vt:variant>
      <vt:variant>
        <vt:i4>0</vt:i4>
      </vt:variant>
      <vt:variant>
        <vt:i4>5</vt:i4>
      </vt:variant>
      <vt:variant>
        <vt:lpwstr/>
      </vt:variant>
      <vt:variant>
        <vt:lpwstr>_Toc257560797</vt:lpwstr>
      </vt:variant>
      <vt:variant>
        <vt:i4>1966132</vt:i4>
      </vt:variant>
      <vt:variant>
        <vt:i4>164</vt:i4>
      </vt:variant>
      <vt:variant>
        <vt:i4>0</vt:i4>
      </vt:variant>
      <vt:variant>
        <vt:i4>5</vt:i4>
      </vt:variant>
      <vt:variant>
        <vt:lpwstr/>
      </vt:variant>
      <vt:variant>
        <vt:lpwstr>_Toc257560796</vt:lpwstr>
      </vt:variant>
      <vt:variant>
        <vt:i4>1966132</vt:i4>
      </vt:variant>
      <vt:variant>
        <vt:i4>158</vt:i4>
      </vt:variant>
      <vt:variant>
        <vt:i4>0</vt:i4>
      </vt:variant>
      <vt:variant>
        <vt:i4>5</vt:i4>
      </vt:variant>
      <vt:variant>
        <vt:lpwstr/>
      </vt:variant>
      <vt:variant>
        <vt:lpwstr>_Toc257560795</vt:lpwstr>
      </vt:variant>
      <vt:variant>
        <vt:i4>1966132</vt:i4>
      </vt:variant>
      <vt:variant>
        <vt:i4>152</vt:i4>
      </vt:variant>
      <vt:variant>
        <vt:i4>0</vt:i4>
      </vt:variant>
      <vt:variant>
        <vt:i4>5</vt:i4>
      </vt:variant>
      <vt:variant>
        <vt:lpwstr/>
      </vt:variant>
      <vt:variant>
        <vt:lpwstr>_Toc257560794</vt:lpwstr>
      </vt:variant>
      <vt:variant>
        <vt:i4>1966132</vt:i4>
      </vt:variant>
      <vt:variant>
        <vt:i4>146</vt:i4>
      </vt:variant>
      <vt:variant>
        <vt:i4>0</vt:i4>
      </vt:variant>
      <vt:variant>
        <vt:i4>5</vt:i4>
      </vt:variant>
      <vt:variant>
        <vt:lpwstr/>
      </vt:variant>
      <vt:variant>
        <vt:lpwstr>_Toc257560793</vt:lpwstr>
      </vt:variant>
      <vt:variant>
        <vt:i4>1966132</vt:i4>
      </vt:variant>
      <vt:variant>
        <vt:i4>140</vt:i4>
      </vt:variant>
      <vt:variant>
        <vt:i4>0</vt:i4>
      </vt:variant>
      <vt:variant>
        <vt:i4>5</vt:i4>
      </vt:variant>
      <vt:variant>
        <vt:lpwstr/>
      </vt:variant>
      <vt:variant>
        <vt:lpwstr>_Toc257560792</vt:lpwstr>
      </vt:variant>
      <vt:variant>
        <vt:i4>1966132</vt:i4>
      </vt:variant>
      <vt:variant>
        <vt:i4>134</vt:i4>
      </vt:variant>
      <vt:variant>
        <vt:i4>0</vt:i4>
      </vt:variant>
      <vt:variant>
        <vt:i4>5</vt:i4>
      </vt:variant>
      <vt:variant>
        <vt:lpwstr/>
      </vt:variant>
      <vt:variant>
        <vt:lpwstr>_Toc257560791</vt:lpwstr>
      </vt:variant>
      <vt:variant>
        <vt:i4>1966132</vt:i4>
      </vt:variant>
      <vt:variant>
        <vt:i4>128</vt:i4>
      </vt:variant>
      <vt:variant>
        <vt:i4>0</vt:i4>
      </vt:variant>
      <vt:variant>
        <vt:i4>5</vt:i4>
      </vt:variant>
      <vt:variant>
        <vt:lpwstr/>
      </vt:variant>
      <vt:variant>
        <vt:lpwstr>_Toc257560790</vt:lpwstr>
      </vt:variant>
      <vt:variant>
        <vt:i4>2031668</vt:i4>
      </vt:variant>
      <vt:variant>
        <vt:i4>122</vt:i4>
      </vt:variant>
      <vt:variant>
        <vt:i4>0</vt:i4>
      </vt:variant>
      <vt:variant>
        <vt:i4>5</vt:i4>
      </vt:variant>
      <vt:variant>
        <vt:lpwstr/>
      </vt:variant>
      <vt:variant>
        <vt:lpwstr>_Toc257560789</vt:lpwstr>
      </vt:variant>
      <vt:variant>
        <vt:i4>2031668</vt:i4>
      </vt:variant>
      <vt:variant>
        <vt:i4>116</vt:i4>
      </vt:variant>
      <vt:variant>
        <vt:i4>0</vt:i4>
      </vt:variant>
      <vt:variant>
        <vt:i4>5</vt:i4>
      </vt:variant>
      <vt:variant>
        <vt:lpwstr/>
      </vt:variant>
      <vt:variant>
        <vt:lpwstr>_Toc257560788</vt:lpwstr>
      </vt:variant>
      <vt:variant>
        <vt:i4>2031668</vt:i4>
      </vt:variant>
      <vt:variant>
        <vt:i4>110</vt:i4>
      </vt:variant>
      <vt:variant>
        <vt:i4>0</vt:i4>
      </vt:variant>
      <vt:variant>
        <vt:i4>5</vt:i4>
      </vt:variant>
      <vt:variant>
        <vt:lpwstr/>
      </vt:variant>
      <vt:variant>
        <vt:lpwstr>_Toc257560787</vt:lpwstr>
      </vt:variant>
      <vt:variant>
        <vt:i4>2031668</vt:i4>
      </vt:variant>
      <vt:variant>
        <vt:i4>104</vt:i4>
      </vt:variant>
      <vt:variant>
        <vt:i4>0</vt:i4>
      </vt:variant>
      <vt:variant>
        <vt:i4>5</vt:i4>
      </vt:variant>
      <vt:variant>
        <vt:lpwstr/>
      </vt:variant>
      <vt:variant>
        <vt:lpwstr>_Toc257560786</vt:lpwstr>
      </vt:variant>
      <vt:variant>
        <vt:i4>2031668</vt:i4>
      </vt:variant>
      <vt:variant>
        <vt:i4>98</vt:i4>
      </vt:variant>
      <vt:variant>
        <vt:i4>0</vt:i4>
      </vt:variant>
      <vt:variant>
        <vt:i4>5</vt:i4>
      </vt:variant>
      <vt:variant>
        <vt:lpwstr/>
      </vt:variant>
      <vt:variant>
        <vt:lpwstr>_Toc257560785</vt:lpwstr>
      </vt:variant>
      <vt:variant>
        <vt:i4>2031668</vt:i4>
      </vt:variant>
      <vt:variant>
        <vt:i4>92</vt:i4>
      </vt:variant>
      <vt:variant>
        <vt:i4>0</vt:i4>
      </vt:variant>
      <vt:variant>
        <vt:i4>5</vt:i4>
      </vt:variant>
      <vt:variant>
        <vt:lpwstr/>
      </vt:variant>
      <vt:variant>
        <vt:lpwstr>_Toc257560784</vt:lpwstr>
      </vt:variant>
      <vt:variant>
        <vt:i4>2031668</vt:i4>
      </vt:variant>
      <vt:variant>
        <vt:i4>86</vt:i4>
      </vt:variant>
      <vt:variant>
        <vt:i4>0</vt:i4>
      </vt:variant>
      <vt:variant>
        <vt:i4>5</vt:i4>
      </vt:variant>
      <vt:variant>
        <vt:lpwstr/>
      </vt:variant>
      <vt:variant>
        <vt:lpwstr>_Toc257560783</vt:lpwstr>
      </vt:variant>
      <vt:variant>
        <vt:i4>2031668</vt:i4>
      </vt:variant>
      <vt:variant>
        <vt:i4>80</vt:i4>
      </vt:variant>
      <vt:variant>
        <vt:i4>0</vt:i4>
      </vt:variant>
      <vt:variant>
        <vt:i4>5</vt:i4>
      </vt:variant>
      <vt:variant>
        <vt:lpwstr/>
      </vt:variant>
      <vt:variant>
        <vt:lpwstr>_Toc257560782</vt:lpwstr>
      </vt:variant>
      <vt:variant>
        <vt:i4>2031668</vt:i4>
      </vt:variant>
      <vt:variant>
        <vt:i4>74</vt:i4>
      </vt:variant>
      <vt:variant>
        <vt:i4>0</vt:i4>
      </vt:variant>
      <vt:variant>
        <vt:i4>5</vt:i4>
      </vt:variant>
      <vt:variant>
        <vt:lpwstr/>
      </vt:variant>
      <vt:variant>
        <vt:lpwstr>_Toc257560781</vt:lpwstr>
      </vt:variant>
      <vt:variant>
        <vt:i4>2031668</vt:i4>
      </vt:variant>
      <vt:variant>
        <vt:i4>68</vt:i4>
      </vt:variant>
      <vt:variant>
        <vt:i4>0</vt:i4>
      </vt:variant>
      <vt:variant>
        <vt:i4>5</vt:i4>
      </vt:variant>
      <vt:variant>
        <vt:lpwstr/>
      </vt:variant>
      <vt:variant>
        <vt:lpwstr>_Toc257560780</vt:lpwstr>
      </vt:variant>
      <vt:variant>
        <vt:i4>1048628</vt:i4>
      </vt:variant>
      <vt:variant>
        <vt:i4>62</vt:i4>
      </vt:variant>
      <vt:variant>
        <vt:i4>0</vt:i4>
      </vt:variant>
      <vt:variant>
        <vt:i4>5</vt:i4>
      </vt:variant>
      <vt:variant>
        <vt:lpwstr/>
      </vt:variant>
      <vt:variant>
        <vt:lpwstr>_Toc257560779</vt:lpwstr>
      </vt:variant>
      <vt:variant>
        <vt:i4>1048628</vt:i4>
      </vt:variant>
      <vt:variant>
        <vt:i4>56</vt:i4>
      </vt:variant>
      <vt:variant>
        <vt:i4>0</vt:i4>
      </vt:variant>
      <vt:variant>
        <vt:i4>5</vt:i4>
      </vt:variant>
      <vt:variant>
        <vt:lpwstr/>
      </vt:variant>
      <vt:variant>
        <vt:lpwstr>_Toc257560778</vt:lpwstr>
      </vt:variant>
      <vt:variant>
        <vt:i4>1048628</vt:i4>
      </vt:variant>
      <vt:variant>
        <vt:i4>50</vt:i4>
      </vt:variant>
      <vt:variant>
        <vt:i4>0</vt:i4>
      </vt:variant>
      <vt:variant>
        <vt:i4>5</vt:i4>
      </vt:variant>
      <vt:variant>
        <vt:lpwstr/>
      </vt:variant>
      <vt:variant>
        <vt:lpwstr>_Toc257560777</vt:lpwstr>
      </vt:variant>
      <vt:variant>
        <vt:i4>1048628</vt:i4>
      </vt:variant>
      <vt:variant>
        <vt:i4>44</vt:i4>
      </vt:variant>
      <vt:variant>
        <vt:i4>0</vt:i4>
      </vt:variant>
      <vt:variant>
        <vt:i4>5</vt:i4>
      </vt:variant>
      <vt:variant>
        <vt:lpwstr/>
      </vt:variant>
      <vt:variant>
        <vt:lpwstr>_Toc257560776</vt:lpwstr>
      </vt:variant>
      <vt:variant>
        <vt:i4>1048628</vt:i4>
      </vt:variant>
      <vt:variant>
        <vt:i4>38</vt:i4>
      </vt:variant>
      <vt:variant>
        <vt:i4>0</vt:i4>
      </vt:variant>
      <vt:variant>
        <vt:i4>5</vt:i4>
      </vt:variant>
      <vt:variant>
        <vt:lpwstr/>
      </vt:variant>
      <vt:variant>
        <vt:lpwstr>_Toc257560775</vt:lpwstr>
      </vt:variant>
      <vt:variant>
        <vt:i4>1048628</vt:i4>
      </vt:variant>
      <vt:variant>
        <vt:i4>32</vt:i4>
      </vt:variant>
      <vt:variant>
        <vt:i4>0</vt:i4>
      </vt:variant>
      <vt:variant>
        <vt:i4>5</vt:i4>
      </vt:variant>
      <vt:variant>
        <vt:lpwstr/>
      </vt:variant>
      <vt:variant>
        <vt:lpwstr>_Toc257560774</vt:lpwstr>
      </vt:variant>
      <vt:variant>
        <vt:i4>1048628</vt:i4>
      </vt:variant>
      <vt:variant>
        <vt:i4>26</vt:i4>
      </vt:variant>
      <vt:variant>
        <vt:i4>0</vt:i4>
      </vt:variant>
      <vt:variant>
        <vt:i4>5</vt:i4>
      </vt:variant>
      <vt:variant>
        <vt:lpwstr/>
      </vt:variant>
      <vt:variant>
        <vt:lpwstr>_Toc257560773</vt:lpwstr>
      </vt:variant>
      <vt:variant>
        <vt:i4>1048628</vt:i4>
      </vt:variant>
      <vt:variant>
        <vt:i4>20</vt:i4>
      </vt:variant>
      <vt:variant>
        <vt:i4>0</vt:i4>
      </vt:variant>
      <vt:variant>
        <vt:i4>5</vt:i4>
      </vt:variant>
      <vt:variant>
        <vt:lpwstr/>
      </vt:variant>
      <vt:variant>
        <vt:lpwstr>_Toc257560772</vt:lpwstr>
      </vt:variant>
      <vt:variant>
        <vt:i4>1048628</vt:i4>
      </vt:variant>
      <vt:variant>
        <vt:i4>14</vt:i4>
      </vt:variant>
      <vt:variant>
        <vt:i4>0</vt:i4>
      </vt:variant>
      <vt:variant>
        <vt:i4>5</vt:i4>
      </vt:variant>
      <vt:variant>
        <vt:lpwstr/>
      </vt:variant>
      <vt:variant>
        <vt:lpwstr>_Toc257560771</vt:lpwstr>
      </vt:variant>
      <vt:variant>
        <vt:i4>1048628</vt:i4>
      </vt:variant>
      <vt:variant>
        <vt:i4>8</vt:i4>
      </vt:variant>
      <vt:variant>
        <vt:i4>0</vt:i4>
      </vt:variant>
      <vt:variant>
        <vt:i4>5</vt:i4>
      </vt:variant>
      <vt:variant>
        <vt:lpwstr/>
      </vt:variant>
      <vt:variant>
        <vt:lpwstr>_Toc257560770</vt:lpwstr>
      </vt:variant>
      <vt:variant>
        <vt:i4>1114164</vt:i4>
      </vt:variant>
      <vt:variant>
        <vt:i4>2</vt:i4>
      </vt:variant>
      <vt:variant>
        <vt:i4>0</vt:i4>
      </vt:variant>
      <vt:variant>
        <vt:i4>5</vt:i4>
      </vt:variant>
      <vt:variant>
        <vt:lpwstr/>
      </vt:variant>
      <vt:variant>
        <vt:lpwstr>_Toc257560769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dc:title>
  <dc:creator>Dennis Gash</dc:creator>
  <cp:lastModifiedBy>Phyllis Okrepkie</cp:lastModifiedBy>
  <cp:revision>4</cp:revision>
  <cp:lastPrinted>2017-04-10T00:29:00Z</cp:lastPrinted>
  <dcterms:created xsi:type="dcterms:W3CDTF">2018-01-08T20:41:00Z</dcterms:created>
  <dcterms:modified xsi:type="dcterms:W3CDTF">2018-02-27T16:51:00Z</dcterms:modified>
</cp:coreProperties>
</file>